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BC2" w:rsidRDefault="00402BC2" w:rsidP="00402BC2">
      <w:pPr>
        <w:spacing w:after="0" w:line="240" w:lineRule="auto"/>
        <w:jc w:val="center"/>
        <w:rPr>
          <w:rFonts w:ascii="Times New Roman" w:hAnsi="Times New Roman" w:cs="Times New Roman"/>
          <w:b/>
          <w:sz w:val="24"/>
          <w:szCs w:val="24"/>
        </w:rPr>
      </w:pPr>
      <w:r w:rsidRPr="00F815DB">
        <w:rPr>
          <w:rFonts w:ascii="Times New Roman" w:hAnsi="Times New Roman" w:cs="Times New Roman"/>
          <w:b/>
          <w:sz w:val="24"/>
          <w:szCs w:val="24"/>
        </w:rPr>
        <w:t>7-8 класс</w:t>
      </w:r>
    </w:p>
    <w:p w:rsidR="009A4461" w:rsidRPr="00F815DB" w:rsidRDefault="0031783F" w:rsidP="009A44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Ключи к з</w:t>
      </w:r>
      <w:r w:rsidR="009A4461" w:rsidRPr="00F815DB">
        <w:rPr>
          <w:rFonts w:ascii="Times New Roman" w:hAnsi="Times New Roman" w:cs="Times New Roman"/>
          <w:b/>
          <w:sz w:val="24"/>
          <w:szCs w:val="24"/>
        </w:rPr>
        <w:t>адани</w:t>
      </w:r>
      <w:r>
        <w:rPr>
          <w:rFonts w:ascii="Times New Roman" w:hAnsi="Times New Roman" w:cs="Times New Roman"/>
          <w:b/>
          <w:sz w:val="24"/>
          <w:szCs w:val="24"/>
        </w:rPr>
        <w:t>ю</w:t>
      </w:r>
      <w:r w:rsidR="009A4461" w:rsidRPr="00F815DB">
        <w:rPr>
          <w:rFonts w:ascii="Times New Roman" w:hAnsi="Times New Roman" w:cs="Times New Roman"/>
          <w:b/>
          <w:sz w:val="24"/>
          <w:szCs w:val="24"/>
        </w:rPr>
        <w:t xml:space="preserve"> первого типа</w:t>
      </w:r>
    </w:p>
    <w:p w:rsidR="009A4461" w:rsidRPr="0013181A" w:rsidRDefault="009A4461" w:rsidP="009A4461">
      <w:pPr>
        <w:spacing w:after="0" w:line="240" w:lineRule="auto"/>
        <w:rPr>
          <w:rFonts w:ascii="Times New Roman" w:hAnsi="Times New Roman" w:cs="Times New Roman"/>
          <w:sz w:val="24"/>
          <w:szCs w:val="24"/>
        </w:rPr>
      </w:pPr>
      <w:r w:rsidRPr="0013181A">
        <w:rPr>
          <w:rFonts w:ascii="Times New Roman" w:hAnsi="Times New Roman" w:cs="Times New Roman"/>
          <w:sz w:val="24"/>
          <w:szCs w:val="24"/>
        </w:rPr>
        <w:t xml:space="preserve">Даны: </w:t>
      </w:r>
    </w:p>
    <w:p w:rsidR="009A4461" w:rsidRPr="0013181A" w:rsidRDefault="009A4461" w:rsidP="009A4461">
      <w:pPr>
        <w:spacing w:after="0" w:line="240" w:lineRule="auto"/>
        <w:rPr>
          <w:rFonts w:ascii="Times New Roman" w:hAnsi="Times New Roman" w:cs="Times New Roman"/>
          <w:sz w:val="24"/>
          <w:szCs w:val="24"/>
        </w:rPr>
      </w:pPr>
      <w:r w:rsidRPr="0013181A">
        <w:rPr>
          <w:rFonts w:ascii="Times New Roman" w:hAnsi="Times New Roman" w:cs="Times New Roman"/>
          <w:sz w:val="24"/>
          <w:szCs w:val="24"/>
        </w:rPr>
        <w:t xml:space="preserve">1) </w:t>
      </w:r>
      <w:r w:rsidR="00274EF1">
        <w:rPr>
          <w:rFonts w:ascii="Times New Roman" w:hAnsi="Times New Roman" w:cs="Times New Roman"/>
          <w:sz w:val="24"/>
          <w:szCs w:val="24"/>
        </w:rPr>
        <w:t>Р</w:t>
      </w:r>
      <w:r w:rsidRPr="0013181A">
        <w:rPr>
          <w:rFonts w:ascii="Times New Roman" w:hAnsi="Times New Roman" w:cs="Times New Roman"/>
          <w:sz w:val="24"/>
          <w:szCs w:val="24"/>
        </w:rPr>
        <w:t xml:space="preserve">епродукция </w:t>
      </w:r>
      <w:proofErr w:type="gramStart"/>
      <w:r w:rsidRPr="0013181A">
        <w:rPr>
          <w:rFonts w:ascii="Times New Roman" w:hAnsi="Times New Roman" w:cs="Times New Roman"/>
          <w:sz w:val="24"/>
          <w:szCs w:val="24"/>
        </w:rPr>
        <w:t>портрета</w:t>
      </w:r>
      <w:r>
        <w:rPr>
          <w:rFonts w:ascii="Times New Roman" w:hAnsi="Times New Roman" w:cs="Times New Roman"/>
          <w:sz w:val="24"/>
          <w:szCs w:val="24"/>
        </w:rPr>
        <w:t>(</w:t>
      </w:r>
      <w:proofErr w:type="spellStart"/>
      <w:proofErr w:type="gramEnd"/>
      <w:r w:rsidRPr="0013181A">
        <w:rPr>
          <w:rFonts w:ascii="Times New Roman" w:hAnsi="Times New Roman" w:cs="Times New Roman"/>
          <w:sz w:val="24"/>
          <w:szCs w:val="24"/>
        </w:rPr>
        <w:t>илл</w:t>
      </w:r>
      <w:proofErr w:type="spellEnd"/>
      <w:r w:rsidRPr="0013181A">
        <w:rPr>
          <w:rFonts w:ascii="Times New Roman" w:hAnsi="Times New Roman" w:cs="Times New Roman"/>
          <w:sz w:val="24"/>
          <w:szCs w:val="24"/>
        </w:rPr>
        <w:t>. № 1</w:t>
      </w:r>
      <w:r>
        <w:rPr>
          <w:rFonts w:ascii="Times New Roman" w:hAnsi="Times New Roman" w:cs="Times New Roman"/>
          <w:sz w:val="24"/>
          <w:szCs w:val="24"/>
        </w:rPr>
        <w:t>)</w:t>
      </w:r>
    </w:p>
    <w:p w:rsidR="009A4461" w:rsidRPr="0013181A" w:rsidRDefault="009A4461" w:rsidP="009A4461">
      <w:pPr>
        <w:spacing w:after="0" w:line="240" w:lineRule="auto"/>
        <w:rPr>
          <w:rFonts w:ascii="Times New Roman" w:hAnsi="Times New Roman" w:cs="Times New Roman"/>
          <w:sz w:val="24"/>
          <w:szCs w:val="24"/>
        </w:rPr>
      </w:pPr>
      <w:r w:rsidRPr="0013181A">
        <w:rPr>
          <w:rFonts w:ascii="Times New Roman" w:hAnsi="Times New Roman" w:cs="Times New Roman"/>
          <w:sz w:val="24"/>
          <w:szCs w:val="24"/>
        </w:rPr>
        <w:t xml:space="preserve">2) </w:t>
      </w:r>
      <w:r w:rsidR="00274EF1">
        <w:rPr>
          <w:rFonts w:ascii="Times New Roman" w:hAnsi="Times New Roman" w:cs="Times New Roman"/>
          <w:sz w:val="24"/>
          <w:szCs w:val="24"/>
        </w:rPr>
        <w:t>Р</w:t>
      </w:r>
      <w:r w:rsidRPr="0013181A">
        <w:rPr>
          <w:rFonts w:ascii="Times New Roman" w:hAnsi="Times New Roman" w:cs="Times New Roman"/>
          <w:sz w:val="24"/>
          <w:szCs w:val="24"/>
        </w:rPr>
        <w:t xml:space="preserve">епродукция-подсказка </w:t>
      </w:r>
      <w:r>
        <w:rPr>
          <w:rFonts w:ascii="Times New Roman" w:hAnsi="Times New Roman" w:cs="Times New Roman"/>
          <w:sz w:val="24"/>
          <w:szCs w:val="24"/>
        </w:rPr>
        <w:t>(</w:t>
      </w:r>
      <w:proofErr w:type="spellStart"/>
      <w:r w:rsidRPr="0013181A">
        <w:rPr>
          <w:rFonts w:ascii="Times New Roman" w:hAnsi="Times New Roman" w:cs="Times New Roman"/>
          <w:sz w:val="24"/>
          <w:szCs w:val="24"/>
        </w:rPr>
        <w:t>илл</w:t>
      </w:r>
      <w:proofErr w:type="spellEnd"/>
      <w:r w:rsidRPr="0013181A">
        <w:rPr>
          <w:rFonts w:ascii="Times New Roman" w:hAnsi="Times New Roman" w:cs="Times New Roman"/>
          <w:sz w:val="24"/>
          <w:szCs w:val="24"/>
        </w:rPr>
        <w:t xml:space="preserve">. № </w:t>
      </w:r>
      <w:r>
        <w:rPr>
          <w:rFonts w:ascii="Times New Roman" w:hAnsi="Times New Roman" w:cs="Times New Roman"/>
          <w:sz w:val="24"/>
          <w:szCs w:val="24"/>
        </w:rPr>
        <w:t>2)</w:t>
      </w:r>
    </w:p>
    <w:p w:rsidR="009A4461" w:rsidRDefault="009A4461" w:rsidP="009A446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274EF1">
        <w:rPr>
          <w:rFonts w:ascii="Times New Roman" w:hAnsi="Times New Roman" w:cs="Times New Roman"/>
          <w:sz w:val="24"/>
          <w:szCs w:val="24"/>
        </w:rPr>
        <w:t>Т</w:t>
      </w:r>
      <w:r>
        <w:rPr>
          <w:rFonts w:ascii="Times New Roman" w:hAnsi="Times New Roman" w:cs="Times New Roman"/>
          <w:sz w:val="24"/>
          <w:szCs w:val="24"/>
        </w:rPr>
        <w:t>аблица заданий и ответов</w:t>
      </w:r>
    </w:p>
    <w:p w:rsidR="009A4461" w:rsidRDefault="009A4461" w:rsidP="0013181A">
      <w:pPr>
        <w:spacing w:after="0" w:line="240" w:lineRule="auto"/>
        <w:rPr>
          <w:rFonts w:ascii="Times New Roman" w:hAnsi="Times New Roman" w:cs="Times New Roman"/>
          <w:sz w:val="24"/>
          <w:szCs w:val="24"/>
        </w:rPr>
      </w:pPr>
    </w:p>
    <w:tbl>
      <w:tblPr>
        <w:tblStyle w:val="a4"/>
        <w:tblW w:w="9606" w:type="dxa"/>
        <w:tblLayout w:type="fixed"/>
        <w:tblLook w:val="04A0" w:firstRow="1" w:lastRow="0" w:firstColumn="1" w:lastColumn="0" w:noHBand="0" w:noVBand="1"/>
      </w:tblPr>
      <w:tblGrid>
        <w:gridCol w:w="5495"/>
        <w:gridCol w:w="4111"/>
      </w:tblGrid>
      <w:tr w:rsidR="0013181A" w:rsidTr="007A6DAD">
        <w:tc>
          <w:tcPr>
            <w:tcW w:w="5495" w:type="dxa"/>
          </w:tcPr>
          <w:p w:rsidR="0013181A" w:rsidRDefault="0013181A" w:rsidP="007A6DA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52750" cy="2483694"/>
                  <wp:effectExtent l="19050" t="0" r="0" b="0"/>
                  <wp:docPr id="1" name="Рисунок 1" descr="C:\Documents and Settings\user\Рабочий стол\М.И.Гл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М.И.Глинка.jpg"/>
                          <pic:cNvPicPr>
                            <a:picLocks noChangeAspect="1" noChangeArrowheads="1"/>
                          </pic:cNvPicPr>
                        </pic:nvPicPr>
                        <pic:blipFill>
                          <a:blip r:embed="rId5" cstate="print"/>
                          <a:srcRect/>
                          <a:stretch>
                            <a:fillRect/>
                          </a:stretch>
                        </pic:blipFill>
                        <pic:spPr bwMode="auto">
                          <a:xfrm>
                            <a:off x="0" y="0"/>
                            <a:ext cx="2961190" cy="2490793"/>
                          </a:xfrm>
                          <a:prstGeom prst="rect">
                            <a:avLst/>
                          </a:prstGeom>
                          <a:noFill/>
                          <a:ln w="9525">
                            <a:noFill/>
                            <a:miter lim="800000"/>
                            <a:headEnd/>
                            <a:tailEnd/>
                          </a:ln>
                        </pic:spPr>
                      </pic:pic>
                    </a:graphicData>
                  </a:graphic>
                </wp:inline>
              </w:drawing>
            </w:r>
          </w:p>
        </w:tc>
        <w:tc>
          <w:tcPr>
            <w:tcW w:w="4111" w:type="dxa"/>
          </w:tcPr>
          <w:p w:rsidR="0013181A" w:rsidRDefault="007A6DAD" w:rsidP="007A6DAD">
            <w:pPr>
              <w:jc w:val="center"/>
              <w:rPr>
                <w:rFonts w:ascii="Times New Roman" w:hAnsi="Times New Roman" w:cs="Times New Roman"/>
                <w:sz w:val="24"/>
                <w:szCs w:val="24"/>
              </w:rPr>
            </w:pPr>
            <w:r w:rsidRPr="007A6DAD">
              <w:rPr>
                <w:rFonts w:ascii="Times New Roman" w:hAnsi="Times New Roman" w:cs="Times New Roman"/>
                <w:noProof/>
                <w:sz w:val="24"/>
                <w:szCs w:val="24"/>
              </w:rPr>
              <w:drawing>
                <wp:inline distT="0" distB="0" distL="0" distR="0">
                  <wp:extent cx="1642696" cy="2479067"/>
                  <wp:effectExtent l="19050" t="0" r="0" b="0"/>
                  <wp:docPr id="3" name="Рисунок 1" descr="C:\Documents and Settings\user\Рабочий стол\Минин и Пожарский памят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Минин и Пожарский памятник.jpg"/>
                          <pic:cNvPicPr>
                            <a:picLocks noChangeAspect="1" noChangeArrowheads="1"/>
                          </pic:cNvPicPr>
                        </pic:nvPicPr>
                        <pic:blipFill>
                          <a:blip r:embed="rId6"/>
                          <a:srcRect/>
                          <a:stretch>
                            <a:fillRect/>
                          </a:stretch>
                        </pic:blipFill>
                        <pic:spPr bwMode="auto">
                          <a:xfrm>
                            <a:off x="0" y="0"/>
                            <a:ext cx="1647947" cy="2486991"/>
                          </a:xfrm>
                          <a:prstGeom prst="rect">
                            <a:avLst/>
                          </a:prstGeom>
                          <a:noFill/>
                          <a:ln w="9525">
                            <a:noFill/>
                            <a:miter lim="800000"/>
                            <a:headEnd/>
                            <a:tailEnd/>
                          </a:ln>
                        </pic:spPr>
                      </pic:pic>
                    </a:graphicData>
                  </a:graphic>
                </wp:inline>
              </w:drawing>
            </w:r>
          </w:p>
        </w:tc>
      </w:tr>
      <w:tr w:rsidR="0013181A" w:rsidTr="007A6DAD">
        <w:tc>
          <w:tcPr>
            <w:tcW w:w="5495" w:type="dxa"/>
          </w:tcPr>
          <w:p w:rsidR="0013181A" w:rsidRPr="0013181A" w:rsidRDefault="0013181A" w:rsidP="0013181A">
            <w:pPr>
              <w:jc w:val="center"/>
              <w:rPr>
                <w:rFonts w:ascii="Times New Roman" w:hAnsi="Times New Roman" w:cs="Times New Roman"/>
                <w:b/>
                <w:sz w:val="24"/>
                <w:szCs w:val="24"/>
              </w:rPr>
            </w:pPr>
            <w:proofErr w:type="spellStart"/>
            <w:r w:rsidRPr="0013181A">
              <w:rPr>
                <w:rFonts w:ascii="Times New Roman" w:hAnsi="Times New Roman" w:cs="Times New Roman"/>
                <w:b/>
                <w:sz w:val="24"/>
                <w:szCs w:val="24"/>
              </w:rPr>
              <w:t>Илл</w:t>
            </w:r>
            <w:proofErr w:type="spellEnd"/>
            <w:r w:rsidRPr="0013181A">
              <w:rPr>
                <w:rFonts w:ascii="Times New Roman" w:hAnsi="Times New Roman" w:cs="Times New Roman"/>
                <w:b/>
                <w:sz w:val="24"/>
                <w:szCs w:val="24"/>
              </w:rPr>
              <w:t>. № 1</w:t>
            </w:r>
          </w:p>
        </w:tc>
        <w:tc>
          <w:tcPr>
            <w:tcW w:w="4111" w:type="dxa"/>
          </w:tcPr>
          <w:p w:rsidR="0013181A" w:rsidRPr="0013181A" w:rsidRDefault="0013181A" w:rsidP="0013181A">
            <w:pPr>
              <w:jc w:val="center"/>
              <w:rPr>
                <w:rFonts w:ascii="Times New Roman" w:hAnsi="Times New Roman" w:cs="Times New Roman"/>
                <w:b/>
                <w:sz w:val="24"/>
                <w:szCs w:val="24"/>
              </w:rPr>
            </w:pPr>
            <w:proofErr w:type="spellStart"/>
            <w:r w:rsidRPr="0013181A">
              <w:rPr>
                <w:rFonts w:ascii="Times New Roman" w:hAnsi="Times New Roman" w:cs="Times New Roman"/>
                <w:b/>
                <w:sz w:val="24"/>
                <w:szCs w:val="24"/>
              </w:rPr>
              <w:t>Илл</w:t>
            </w:r>
            <w:proofErr w:type="spellEnd"/>
            <w:r w:rsidRPr="0013181A">
              <w:rPr>
                <w:rFonts w:ascii="Times New Roman" w:hAnsi="Times New Roman" w:cs="Times New Roman"/>
                <w:b/>
                <w:sz w:val="24"/>
                <w:szCs w:val="24"/>
              </w:rPr>
              <w:t>. № 2</w:t>
            </w:r>
          </w:p>
        </w:tc>
      </w:tr>
    </w:tbl>
    <w:p w:rsidR="0013181A" w:rsidRPr="0013181A" w:rsidRDefault="0013181A" w:rsidP="0013181A">
      <w:pPr>
        <w:spacing w:after="0" w:line="240" w:lineRule="auto"/>
        <w:rPr>
          <w:rFonts w:ascii="Times New Roman" w:hAnsi="Times New Roman" w:cs="Times New Roman"/>
          <w:sz w:val="24"/>
          <w:szCs w:val="24"/>
        </w:rPr>
      </w:pPr>
    </w:p>
    <w:tbl>
      <w:tblPr>
        <w:tblStyle w:val="a4"/>
        <w:tblW w:w="0" w:type="auto"/>
        <w:tblLook w:val="04A0" w:firstRow="1" w:lastRow="0" w:firstColumn="1" w:lastColumn="0" w:noHBand="0" w:noVBand="1"/>
      </w:tblPr>
      <w:tblGrid>
        <w:gridCol w:w="396"/>
        <w:gridCol w:w="2829"/>
        <w:gridCol w:w="3405"/>
        <w:gridCol w:w="1444"/>
        <w:gridCol w:w="1271"/>
      </w:tblGrid>
      <w:tr w:rsidR="00285091" w:rsidTr="00285091">
        <w:tc>
          <w:tcPr>
            <w:tcW w:w="396" w:type="dxa"/>
          </w:tcPr>
          <w:p w:rsidR="00285091" w:rsidRDefault="00285091" w:rsidP="0013181A">
            <w:pPr>
              <w:rPr>
                <w:rFonts w:ascii="Times New Roman" w:hAnsi="Times New Roman" w:cs="Times New Roman"/>
                <w:sz w:val="24"/>
                <w:szCs w:val="24"/>
              </w:rPr>
            </w:pPr>
          </w:p>
        </w:tc>
        <w:tc>
          <w:tcPr>
            <w:tcW w:w="2895" w:type="dxa"/>
          </w:tcPr>
          <w:p w:rsidR="00285091" w:rsidRPr="0013181A" w:rsidRDefault="00285091" w:rsidP="0013181A">
            <w:pPr>
              <w:jc w:val="center"/>
              <w:rPr>
                <w:rFonts w:ascii="Times New Roman" w:hAnsi="Times New Roman" w:cs="Times New Roman"/>
                <w:b/>
                <w:sz w:val="24"/>
                <w:szCs w:val="24"/>
              </w:rPr>
            </w:pPr>
            <w:r w:rsidRPr="0013181A">
              <w:rPr>
                <w:rFonts w:ascii="Times New Roman" w:hAnsi="Times New Roman" w:cs="Times New Roman"/>
                <w:b/>
                <w:sz w:val="24"/>
                <w:szCs w:val="24"/>
              </w:rPr>
              <w:t>Задания</w:t>
            </w:r>
          </w:p>
        </w:tc>
        <w:tc>
          <w:tcPr>
            <w:tcW w:w="3513" w:type="dxa"/>
          </w:tcPr>
          <w:p w:rsidR="00285091" w:rsidRPr="0013181A" w:rsidRDefault="00285091" w:rsidP="0013181A">
            <w:pPr>
              <w:jc w:val="center"/>
              <w:rPr>
                <w:rFonts w:ascii="Times New Roman" w:hAnsi="Times New Roman" w:cs="Times New Roman"/>
                <w:b/>
                <w:sz w:val="24"/>
                <w:szCs w:val="24"/>
              </w:rPr>
            </w:pPr>
            <w:r w:rsidRPr="0013181A">
              <w:rPr>
                <w:rFonts w:ascii="Times New Roman" w:hAnsi="Times New Roman" w:cs="Times New Roman"/>
                <w:b/>
                <w:sz w:val="24"/>
                <w:szCs w:val="24"/>
              </w:rPr>
              <w:t>Ответы</w:t>
            </w:r>
          </w:p>
        </w:tc>
        <w:tc>
          <w:tcPr>
            <w:tcW w:w="1461" w:type="dxa"/>
          </w:tcPr>
          <w:p w:rsidR="00285091" w:rsidRPr="0013181A" w:rsidRDefault="00285091" w:rsidP="0013181A">
            <w:pPr>
              <w:jc w:val="center"/>
              <w:rPr>
                <w:rFonts w:ascii="Times New Roman" w:hAnsi="Times New Roman" w:cs="Times New Roman"/>
                <w:b/>
                <w:sz w:val="24"/>
                <w:szCs w:val="24"/>
              </w:rPr>
            </w:pPr>
            <w:r>
              <w:rPr>
                <w:rFonts w:ascii="Times New Roman" w:hAnsi="Times New Roman" w:cs="Times New Roman"/>
                <w:b/>
                <w:sz w:val="24"/>
                <w:szCs w:val="24"/>
              </w:rPr>
              <w:t>Баллы</w:t>
            </w:r>
          </w:p>
        </w:tc>
        <w:tc>
          <w:tcPr>
            <w:tcW w:w="1306" w:type="dxa"/>
          </w:tcPr>
          <w:p w:rsidR="00285091" w:rsidRDefault="00285091" w:rsidP="0013181A">
            <w:pPr>
              <w:jc w:val="center"/>
              <w:rPr>
                <w:rFonts w:ascii="Times New Roman" w:hAnsi="Times New Roman" w:cs="Times New Roman"/>
                <w:b/>
                <w:sz w:val="24"/>
                <w:szCs w:val="24"/>
              </w:rPr>
            </w:pPr>
            <w:r>
              <w:rPr>
                <w:rFonts w:ascii="Times New Roman" w:hAnsi="Times New Roman" w:cs="Times New Roman"/>
                <w:b/>
                <w:sz w:val="24"/>
                <w:szCs w:val="24"/>
              </w:rPr>
              <w:t>Макс.</w:t>
            </w:r>
          </w:p>
        </w:tc>
      </w:tr>
      <w:tr w:rsidR="00285091" w:rsidTr="00285091">
        <w:tc>
          <w:tcPr>
            <w:tcW w:w="396" w:type="dxa"/>
          </w:tcPr>
          <w:p w:rsidR="00285091" w:rsidRDefault="00285091" w:rsidP="003801EA">
            <w:pPr>
              <w:rPr>
                <w:rFonts w:ascii="Times New Roman" w:hAnsi="Times New Roman" w:cs="Times New Roman"/>
                <w:sz w:val="24"/>
                <w:szCs w:val="24"/>
              </w:rPr>
            </w:pPr>
            <w:r>
              <w:rPr>
                <w:rFonts w:ascii="Times New Roman" w:hAnsi="Times New Roman" w:cs="Times New Roman"/>
                <w:sz w:val="24"/>
                <w:szCs w:val="24"/>
              </w:rPr>
              <w:t>1.</w:t>
            </w:r>
          </w:p>
        </w:tc>
        <w:tc>
          <w:tcPr>
            <w:tcW w:w="2895" w:type="dxa"/>
          </w:tcPr>
          <w:p w:rsidR="00285091" w:rsidRDefault="00285091" w:rsidP="003801EA">
            <w:pPr>
              <w:rPr>
                <w:rFonts w:ascii="Times New Roman" w:hAnsi="Times New Roman" w:cs="Times New Roman"/>
                <w:sz w:val="24"/>
                <w:szCs w:val="24"/>
              </w:rPr>
            </w:pPr>
            <w:r>
              <w:rPr>
                <w:rFonts w:ascii="Times New Roman" w:hAnsi="Times New Roman" w:cs="Times New Roman"/>
                <w:sz w:val="24"/>
                <w:szCs w:val="24"/>
              </w:rPr>
              <w:t xml:space="preserve">Укажите Ф.И.О., </w:t>
            </w:r>
            <w:r w:rsidRPr="0013181A">
              <w:rPr>
                <w:rFonts w:ascii="Times New Roman" w:hAnsi="Times New Roman" w:cs="Times New Roman"/>
                <w:sz w:val="24"/>
                <w:szCs w:val="24"/>
              </w:rPr>
              <w:t>изображен</w:t>
            </w:r>
            <w:r>
              <w:rPr>
                <w:rFonts w:ascii="Times New Roman" w:hAnsi="Times New Roman" w:cs="Times New Roman"/>
                <w:sz w:val="24"/>
                <w:szCs w:val="24"/>
              </w:rPr>
              <w:t>ного</w:t>
            </w:r>
            <w:r w:rsidRPr="0013181A">
              <w:rPr>
                <w:rFonts w:ascii="Times New Roman" w:hAnsi="Times New Roman" w:cs="Times New Roman"/>
                <w:sz w:val="24"/>
                <w:szCs w:val="24"/>
              </w:rPr>
              <w:t xml:space="preserve"> на портрете (см. </w:t>
            </w:r>
            <w:proofErr w:type="spellStart"/>
            <w:r w:rsidRPr="0013181A">
              <w:rPr>
                <w:rFonts w:ascii="Times New Roman" w:hAnsi="Times New Roman" w:cs="Times New Roman"/>
                <w:sz w:val="24"/>
                <w:szCs w:val="24"/>
              </w:rPr>
              <w:t>илл</w:t>
            </w:r>
            <w:proofErr w:type="spellEnd"/>
            <w:r w:rsidRPr="0013181A">
              <w:rPr>
                <w:rFonts w:ascii="Times New Roman" w:hAnsi="Times New Roman" w:cs="Times New Roman"/>
                <w:sz w:val="24"/>
                <w:szCs w:val="24"/>
              </w:rPr>
              <w:t>. № 1)</w:t>
            </w:r>
          </w:p>
        </w:tc>
        <w:tc>
          <w:tcPr>
            <w:tcW w:w="3513" w:type="dxa"/>
          </w:tcPr>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 xml:space="preserve">Глинка </w:t>
            </w:r>
          </w:p>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М. Глинка (Михаил Глинка)</w:t>
            </w:r>
          </w:p>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proofErr w:type="spellStart"/>
            <w:r w:rsidRPr="00274EF1">
              <w:rPr>
                <w:rFonts w:ascii="Times New Roman" w:hAnsi="Times New Roman" w:cs="Times New Roman"/>
                <w:sz w:val="24"/>
                <w:szCs w:val="24"/>
              </w:rPr>
              <w:t>М.И.Глинка</w:t>
            </w:r>
            <w:proofErr w:type="spellEnd"/>
          </w:p>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Михаил Иванович Глинка</w:t>
            </w:r>
          </w:p>
        </w:tc>
        <w:tc>
          <w:tcPr>
            <w:tcW w:w="1461" w:type="dxa"/>
          </w:tcPr>
          <w:p w:rsidR="00285091" w:rsidRDefault="00285091" w:rsidP="003801EA">
            <w:pPr>
              <w:rPr>
                <w:rFonts w:ascii="Times New Roman" w:hAnsi="Times New Roman" w:cs="Times New Roman"/>
                <w:sz w:val="24"/>
                <w:szCs w:val="24"/>
              </w:rPr>
            </w:pPr>
            <w:r>
              <w:rPr>
                <w:rFonts w:ascii="Times New Roman" w:hAnsi="Times New Roman" w:cs="Times New Roman"/>
                <w:sz w:val="24"/>
                <w:szCs w:val="24"/>
              </w:rPr>
              <w:t>1</w:t>
            </w:r>
          </w:p>
          <w:p w:rsidR="00285091" w:rsidRDefault="00285091" w:rsidP="003801EA">
            <w:pPr>
              <w:rPr>
                <w:rFonts w:ascii="Times New Roman" w:hAnsi="Times New Roman" w:cs="Times New Roman"/>
                <w:sz w:val="24"/>
                <w:szCs w:val="24"/>
              </w:rPr>
            </w:pPr>
            <w:r>
              <w:rPr>
                <w:rFonts w:ascii="Times New Roman" w:hAnsi="Times New Roman" w:cs="Times New Roman"/>
                <w:sz w:val="24"/>
                <w:szCs w:val="24"/>
              </w:rPr>
              <w:t>2</w:t>
            </w:r>
          </w:p>
          <w:p w:rsidR="00285091" w:rsidRDefault="00285091" w:rsidP="003801EA">
            <w:pPr>
              <w:rPr>
                <w:rFonts w:ascii="Times New Roman" w:hAnsi="Times New Roman" w:cs="Times New Roman"/>
                <w:sz w:val="24"/>
                <w:szCs w:val="24"/>
              </w:rPr>
            </w:pPr>
            <w:r>
              <w:rPr>
                <w:rFonts w:ascii="Times New Roman" w:hAnsi="Times New Roman" w:cs="Times New Roman"/>
                <w:sz w:val="24"/>
                <w:szCs w:val="24"/>
              </w:rPr>
              <w:t>3</w:t>
            </w:r>
          </w:p>
          <w:p w:rsidR="00285091" w:rsidRPr="00274EF1" w:rsidRDefault="00285091" w:rsidP="003801EA">
            <w:pPr>
              <w:rPr>
                <w:rFonts w:ascii="Times New Roman" w:hAnsi="Times New Roman" w:cs="Times New Roman"/>
                <w:b/>
                <w:sz w:val="24"/>
                <w:szCs w:val="24"/>
              </w:rPr>
            </w:pPr>
            <w:r w:rsidRPr="00274EF1">
              <w:rPr>
                <w:rFonts w:ascii="Times New Roman" w:hAnsi="Times New Roman" w:cs="Times New Roman"/>
                <w:b/>
                <w:sz w:val="24"/>
                <w:szCs w:val="24"/>
              </w:rPr>
              <w:t>4</w:t>
            </w:r>
          </w:p>
        </w:tc>
        <w:tc>
          <w:tcPr>
            <w:tcW w:w="1306" w:type="dxa"/>
            <w:vAlign w:val="center"/>
          </w:tcPr>
          <w:p w:rsidR="00285091" w:rsidRPr="00285091" w:rsidRDefault="00285091" w:rsidP="00285091">
            <w:pPr>
              <w:jc w:val="center"/>
              <w:rPr>
                <w:rFonts w:ascii="Times New Roman" w:hAnsi="Times New Roman" w:cs="Times New Roman"/>
                <w:b/>
                <w:sz w:val="24"/>
                <w:szCs w:val="24"/>
              </w:rPr>
            </w:pPr>
            <w:r w:rsidRPr="00285091">
              <w:rPr>
                <w:rFonts w:ascii="Times New Roman" w:hAnsi="Times New Roman" w:cs="Times New Roman"/>
                <w:b/>
                <w:sz w:val="24"/>
                <w:szCs w:val="24"/>
              </w:rPr>
              <w:t>4</w:t>
            </w:r>
          </w:p>
        </w:tc>
      </w:tr>
      <w:tr w:rsidR="00285091" w:rsidTr="00285091">
        <w:tc>
          <w:tcPr>
            <w:tcW w:w="396" w:type="dxa"/>
          </w:tcPr>
          <w:p w:rsidR="00285091" w:rsidRDefault="00285091" w:rsidP="0013181A">
            <w:pPr>
              <w:rPr>
                <w:rFonts w:ascii="Times New Roman" w:hAnsi="Times New Roman" w:cs="Times New Roman"/>
                <w:sz w:val="24"/>
                <w:szCs w:val="24"/>
              </w:rPr>
            </w:pPr>
            <w:r>
              <w:rPr>
                <w:rFonts w:ascii="Times New Roman" w:hAnsi="Times New Roman" w:cs="Times New Roman"/>
                <w:sz w:val="24"/>
                <w:szCs w:val="24"/>
              </w:rPr>
              <w:t>2.</w:t>
            </w:r>
          </w:p>
        </w:tc>
        <w:tc>
          <w:tcPr>
            <w:tcW w:w="2895" w:type="dxa"/>
          </w:tcPr>
          <w:p w:rsidR="00285091" w:rsidRDefault="000E0E72" w:rsidP="00E74C94">
            <w:pPr>
              <w:rPr>
                <w:rFonts w:ascii="Times New Roman" w:hAnsi="Times New Roman" w:cs="Times New Roman"/>
                <w:sz w:val="24"/>
                <w:szCs w:val="24"/>
              </w:rPr>
            </w:pPr>
            <w:r>
              <w:rPr>
                <w:rFonts w:ascii="Times New Roman" w:hAnsi="Times New Roman" w:cs="Times New Roman"/>
                <w:sz w:val="24"/>
                <w:szCs w:val="24"/>
              </w:rPr>
              <w:t xml:space="preserve">Укажите </w:t>
            </w:r>
            <w:proofErr w:type="spellStart"/>
            <w:r>
              <w:rPr>
                <w:rFonts w:ascii="Times New Roman" w:hAnsi="Times New Roman" w:cs="Times New Roman"/>
                <w:sz w:val="24"/>
                <w:szCs w:val="24"/>
              </w:rPr>
              <w:t>Ф.И.</w:t>
            </w:r>
            <w:proofErr w:type="gramStart"/>
            <w:r>
              <w:rPr>
                <w:rFonts w:ascii="Times New Roman" w:hAnsi="Times New Roman" w:cs="Times New Roman"/>
                <w:sz w:val="24"/>
                <w:szCs w:val="24"/>
              </w:rPr>
              <w:t>О.художника</w:t>
            </w:r>
            <w:proofErr w:type="spellEnd"/>
            <w:proofErr w:type="gramEnd"/>
            <w:r w:rsidRPr="0013181A">
              <w:rPr>
                <w:rFonts w:ascii="Times New Roman" w:hAnsi="Times New Roman" w:cs="Times New Roman"/>
                <w:sz w:val="24"/>
                <w:szCs w:val="24"/>
              </w:rPr>
              <w:t xml:space="preserve"> (см. </w:t>
            </w:r>
            <w:proofErr w:type="spellStart"/>
            <w:r w:rsidRPr="0013181A">
              <w:rPr>
                <w:rFonts w:ascii="Times New Roman" w:hAnsi="Times New Roman" w:cs="Times New Roman"/>
                <w:sz w:val="24"/>
                <w:szCs w:val="24"/>
              </w:rPr>
              <w:t>илл</w:t>
            </w:r>
            <w:proofErr w:type="spellEnd"/>
            <w:r w:rsidRPr="0013181A">
              <w:rPr>
                <w:rFonts w:ascii="Times New Roman" w:hAnsi="Times New Roman" w:cs="Times New Roman"/>
                <w:sz w:val="24"/>
                <w:szCs w:val="24"/>
              </w:rPr>
              <w:t>. № 1)</w:t>
            </w:r>
          </w:p>
        </w:tc>
        <w:tc>
          <w:tcPr>
            <w:tcW w:w="3513" w:type="dxa"/>
          </w:tcPr>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Репин</w:t>
            </w:r>
          </w:p>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proofErr w:type="spellStart"/>
            <w:r w:rsidRPr="00274EF1">
              <w:rPr>
                <w:rFonts w:ascii="Times New Roman" w:hAnsi="Times New Roman" w:cs="Times New Roman"/>
                <w:sz w:val="24"/>
                <w:szCs w:val="24"/>
              </w:rPr>
              <w:t>И.Репин</w:t>
            </w:r>
            <w:proofErr w:type="spellEnd"/>
            <w:r w:rsidRPr="00274EF1">
              <w:rPr>
                <w:rFonts w:ascii="Times New Roman" w:hAnsi="Times New Roman" w:cs="Times New Roman"/>
                <w:sz w:val="24"/>
                <w:szCs w:val="24"/>
              </w:rPr>
              <w:t xml:space="preserve"> (Илья Репин)</w:t>
            </w:r>
          </w:p>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proofErr w:type="spellStart"/>
            <w:r w:rsidRPr="00274EF1">
              <w:rPr>
                <w:rFonts w:ascii="Times New Roman" w:hAnsi="Times New Roman" w:cs="Times New Roman"/>
                <w:sz w:val="24"/>
                <w:szCs w:val="24"/>
              </w:rPr>
              <w:t>И.Е.Репин</w:t>
            </w:r>
            <w:proofErr w:type="spellEnd"/>
          </w:p>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Илья Ефимович Репин</w:t>
            </w:r>
          </w:p>
        </w:tc>
        <w:tc>
          <w:tcPr>
            <w:tcW w:w="1461" w:type="dxa"/>
          </w:tcPr>
          <w:p w:rsidR="00285091" w:rsidRDefault="00285091" w:rsidP="0031783F">
            <w:pPr>
              <w:rPr>
                <w:rFonts w:ascii="Times New Roman" w:hAnsi="Times New Roman" w:cs="Times New Roman"/>
                <w:sz w:val="24"/>
                <w:szCs w:val="24"/>
              </w:rPr>
            </w:pPr>
            <w:r>
              <w:rPr>
                <w:rFonts w:ascii="Times New Roman" w:hAnsi="Times New Roman" w:cs="Times New Roman"/>
                <w:sz w:val="24"/>
                <w:szCs w:val="24"/>
              </w:rPr>
              <w:t>1</w:t>
            </w:r>
          </w:p>
          <w:p w:rsidR="00285091" w:rsidRDefault="00285091" w:rsidP="0031783F">
            <w:pPr>
              <w:rPr>
                <w:rFonts w:ascii="Times New Roman" w:hAnsi="Times New Roman" w:cs="Times New Roman"/>
                <w:sz w:val="24"/>
                <w:szCs w:val="24"/>
              </w:rPr>
            </w:pPr>
            <w:r>
              <w:rPr>
                <w:rFonts w:ascii="Times New Roman" w:hAnsi="Times New Roman" w:cs="Times New Roman"/>
                <w:sz w:val="24"/>
                <w:szCs w:val="24"/>
              </w:rPr>
              <w:t>2</w:t>
            </w:r>
          </w:p>
          <w:p w:rsidR="00285091" w:rsidRDefault="00285091" w:rsidP="0031783F">
            <w:pPr>
              <w:rPr>
                <w:rFonts w:ascii="Times New Roman" w:hAnsi="Times New Roman" w:cs="Times New Roman"/>
                <w:sz w:val="24"/>
                <w:szCs w:val="24"/>
              </w:rPr>
            </w:pPr>
            <w:r>
              <w:rPr>
                <w:rFonts w:ascii="Times New Roman" w:hAnsi="Times New Roman" w:cs="Times New Roman"/>
                <w:sz w:val="24"/>
                <w:szCs w:val="24"/>
              </w:rPr>
              <w:t>3</w:t>
            </w:r>
          </w:p>
          <w:p w:rsidR="00285091" w:rsidRPr="00274EF1" w:rsidRDefault="00285091" w:rsidP="0031783F">
            <w:pPr>
              <w:rPr>
                <w:rFonts w:ascii="Times New Roman" w:hAnsi="Times New Roman" w:cs="Times New Roman"/>
                <w:b/>
                <w:sz w:val="24"/>
                <w:szCs w:val="24"/>
              </w:rPr>
            </w:pPr>
            <w:r w:rsidRPr="00274EF1">
              <w:rPr>
                <w:rFonts w:ascii="Times New Roman" w:hAnsi="Times New Roman" w:cs="Times New Roman"/>
                <w:b/>
                <w:sz w:val="24"/>
                <w:szCs w:val="24"/>
              </w:rPr>
              <w:t>4</w:t>
            </w:r>
          </w:p>
        </w:tc>
        <w:tc>
          <w:tcPr>
            <w:tcW w:w="1306" w:type="dxa"/>
            <w:vAlign w:val="center"/>
          </w:tcPr>
          <w:p w:rsidR="00285091" w:rsidRPr="00285091" w:rsidRDefault="00285091" w:rsidP="00285091">
            <w:pPr>
              <w:jc w:val="center"/>
              <w:rPr>
                <w:rFonts w:ascii="Times New Roman" w:hAnsi="Times New Roman" w:cs="Times New Roman"/>
                <w:b/>
                <w:sz w:val="24"/>
                <w:szCs w:val="24"/>
              </w:rPr>
            </w:pPr>
            <w:r w:rsidRPr="00285091">
              <w:rPr>
                <w:rFonts w:ascii="Times New Roman" w:hAnsi="Times New Roman" w:cs="Times New Roman"/>
                <w:b/>
                <w:sz w:val="24"/>
                <w:szCs w:val="24"/>
              </w:rPr>
              <w:t>4</w:t>
            </w:r>
          </w:p>
        </w:tc>
      </w:tr>
      <w:tr w:rsidR="00285091" w:rsidTr="00285091">
        <w:tc>
          <w:tcPr>
            <w:tcW w:w="396" w:type="dxa"/>
          </w:tcPr>
          <w:p w:rsidR="00285091" w:rsidRDefault="00285091" w:rsidP="0013181A">
            <w:pPr>
              <w:rPr>
                <w:rFonts w:ascii="Times New Roman" w:hAnsi="Times New Roman" w:cs="Times New Roman"/>
                <w:sz w:val="24"/>
                <w:szCs w:val="24"/>
              </w:rPr>
            </w:pPr>
            <w:r w:rsidRPr="0013181A">
              <w:rPr>
                <w:rFonts w:ascii="Times New Roman" w:hAnsi="Times New Roman" w:cs="Times New Roman"/>
                <w:sz w:val="24"/>
                <w:szCs w:val="24"/>
              </w:rPr>
              <w:t>3.</w:t>
            </w:r>
          </w:p>
        </w:tc>
        <w:tc>
          <w:tcPr>
            <w:tcW w:w="2895" w:type="dxa"/>
          </w:tcPr>
          <w:p w:rsidR="00285091" w:rsidRDefault="00285091" w:rsidP="00E74C94">
            <w:pPr>
              <w:rPr>
                <w:rFonts w:ascii="Times New Roman" w:hAnsi="Times New Roman" w:cs="Times New Roman"/>
                <w:sz w:val="24"/>
                <w:szCs w:val="24"/>
              </w:rPr>
            </w:pPr>
            <w:r w:rsidRPr="0013181A">
              <w:rPr>
                <w:rFonts w:ascii="Times New Roman" w:hAnsi="Times New Roman" w:cs="Times New Roman"/>
                <w:sz w:val="24"/>
                <w:szCs w:val="24"/>
              </w:rPr>
              <w:t>Какое произведение автора, изображенного на портрете, открыло новый - «русский период» в мировом музыкальном искусстве</w:t>
            </w:r>
          </w:p>
        </w:tc>
        <w:tc>
          <w:tcPr>
            <w:tcW w:w="3513" w:type="dxa"/>
          </w:tcPr>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 xml:space="preserve">«Иван Сусанин» </w:t>
            </w:r>
          </w:p>
          <w:p w:rsidR="00285091" w:rsidRPr="00274EF1" w:rsidRDefault="00274EF1" w:rsidP="00274EF1">
            <w:pPr>
              <w:pStyle w:val="a3"/>
              <w:numPr>
                <w:ilvl w:val="0"/>
                <w:numId w:val="3"/>
              </w:numPr>
              <w:tabs>
                <w:tab w:val="left" w:pos="253"/>
              </w:tabs>
              <w:ind w:left="111" w:firstLine="0"/>
              <w:rPr>
                <w:rFonts w:ascii="Times New Roman" w:hAnsi="Times New Roman" w:cs="Times New Roman"/>
                <w:sz w:val="24"/>
                <w:szCs w:val="24"/>
              </w:rPr>
            </w:pPr>
            <w:r>
              <w:rPr>
                <w:rFonts w:ascii="Times New Roman" w:hAnsi="Times New Roman" w:cs="Times New Roman"/>
                <w:sz w:val="24"/>
                <w:szCs w:val="24"/>
              </w:rPr>
              <w:t>О</w:t>
            </w:r>
            <w:r w:rsidR="00285091" w:rsidRPr="00274EF1">
              <w:rPr>
                <w:rFonts w:ascii="Times New Roman" w:hAnsi="Times New Roman" w:cs="Times New Roman"/>
                <w:sz w:val="24"/>
                <w:szCs w:val="24"/>
              </w:rPr>
              <w:t xml:space="preserve">пера «Иван Сусанин» </w:t>
            </w:r>
          </w:p>
          <w:p w:rsidR="00285091" w:rsidRPr="00274EF1" w:rsidRDefault="00274EF1" w:rsidP="00274EF1">
            <w:pPr>
              <w:pStyle w:val="a3"/>
              <w:numPr>
                <w:ilvl w:val="0"/>
                <w:numId w:val="3"/>
              </w:numPr>
              <w:tabs>
                <w:tab w:val="left" w:pos="253"/>
              </w:tabs>
              <w:ind w:left="111" w:firstLine="0"/>
              <w:rPr>
                <w:rFonts w:ascii="Times New Roman" w:hAnsi="Times New Roman" w:cs="Times New Roman"/>
                <w:sz w:val="24"/>
                <w:szCs w:val="24"/>
              </w:rPr>
            </w:pPr>
            <w:r>
              <w:rPr>
                <w:rFonts w:ascii="Times New Roman" w:hAnsi="Times New Roman" w:cs="Times New Roman"/>
                <w:sz w:val="24"/>
                <w:szCs w:val="24"/>
              </w:rPr>
              <w:t>О</w:t>
            </w:r>
            <w:r w:rsidR="00285091" w:rsidRPr="00274EF1">
              <w:rPr>
                <w:rFonts w:ascii="Times New Roman" w:hAnsi="Times New Roman" w:cs="Times New Roman"/>
                <w:sz w:val="24"/>
                <w:szCs w:val="24"/>
              </w:rPr>
              <w:t xml:space="preserve">пера «Жизнь за царя» </w:t>
            </w:r>
          </w:p>
          <w:p w:rsidR="00285091" w:rsidRPr="00274EF1" w:rsidRDefault="00274EF1" w:rsidP="00274EF1">
            <w:pPr>
              <w:pStyle w:val="a3"/>
              <w:numPr>
                <w:ilvl w:val="0"/>
                <w:numId w:val="3"/>
              </w:numPr>
              <w:tabs>
                <w:tab w:val="left" w:pos="253"/>
              </w:tabs>
              <w:ind w:left="111" w:firstLine="0"/>
              <w:rPr>
                <w:rFonts w:ascii="Times New Roman" w:hAnsi="Times New Roman" w:cs="Times New Roman"/>
                <w:sz w:val="24"/>
                <w:szCs w:val="24"/>
              </w:rPr>
            </w:pPr>
            <w:r>
              <w:rPr>
                <w:rFonts w:ascii="Times New Roman" w:hAnsi="Times New Roman" w:cs="Times New Roman"/>
                <w:sz w:val="24"/>
                <w:szCs w:val="24"/>
              </w:rPr>
              <w:t>О</w:t>
            </w:r>
            <w:r w:rsidR="00285091" w:rsidRPr="00274EF1">
              <w:rPr>
                <w:rFonts w:ascii="Times New Roman" w:hAnsi="Times New Roman" w:cs="Times New Roman"/>
                <w:sz w:val="24"/>
                <w:szCs w:val="24"/>
              </w:rPr>
              <w:t>пера «Жизнь за царя» («Иван Сусанин»)</w:t>
            </w:r>
          </w:p>
        </w:tc>
        <w:tc>
          <w:tcPr>
            <w:tcW w:w="1461" w:type="dxa"/>
          </w:tcPr>
          <w:p w:rsidR="00285091" w:rsidRDefault="00285091" w:rsidP="0031783F">
            <w:pPr>
              <w:rPr>
                <w:rFonts w:ascii="Times New Roman" w:hAnsi="Times New Roman" w:cs="Times New Roman"/>
                <w:sz w:val="24"/>
                <w:szCs w:val="24"/>
              </w:rPr>
            </w:pPr>
            <w:r>
              <w:rPr>
                <w:rFonts w:ascii="Times New Roman" w:hAnsi="Times New Roman" w:cs="Times New Roman"/>
                <w:sz w:val="24"/>
                <w:szCs w:val="24"/>
              </w:rPr>
              <w:t>1</w:t>
            </w:r>
          </w:p>
          <w:p w:rsidR="00285091" w:rsidRDefault="00285091" w:rsidP="0031783F">
            <w:pPr>
              <w:rPr>
                <w:rFonts w:ascii="Times New Roman" w:hAnsi="Times New Roman" w:cs="Times New Roman"/>
                <w:sz w:val="24"/>
                <w:szCs w:val="24"/>
              </w:rPr>
            </w:pPr>
            <w:r>
              <w:rPr>
                <w:rFonts w:ascii="Times New Roman" w:hAnsi="Times New Roman" w:cs="Times New Roman"/>
                <w:sz w:val="24"/>
                <w:szCs w:val="24"/>
              </w:rPr>
              <w:t>2</w:t>
            </w:r>
          </w:p>
          <w:p w:rsidR="00285091" w:rsidRDefault="00285091" w:rsidP="0031783F">
            <w:pPr>
              <w:rPr>
                <w:rFonts w:ascii="Times New Roman" w:hAnsi="Times New Roman" w:cs="Times New Roman"/>
                <w:sz w:val="24"/>
                <w:szCs w:val="24"/>
              </w:rPr>
            </w:pPr>
            <w:r>
              <w:rPr>
                <w:rFonts w:ascii="Times New Roman" w:hAnsi="Times New Roman" w:cs="Times New Roman"/>
                <w:sz w:val="24"/>
                <w:szCs w:val="24"/>
              </w:rPr>
              <w:t>3</w:t>
            </w:r>
          </w:p>
          <w:p w:rsidR="00285091" w:rsidRPr="00274EF1" w:rsidRDefault="00285091" w:rsidP="0031783F">
            <w:pPr>
              <w:rPr>
                <w:rFonts w:ascii="Times New Roman" w:hAnsi="Times New Roman" w:cs="Times New Roman"/>
                <w:b/>
                <w:sz w:val="24"/>
                <w:szCs w:val="24"/>
              </w:rPr>
            </w:pPr>
            <w:r w:rsidRPr="00274EF1">
              <w:rPr>
                <w:rFonts w:ascii="Times New Roman" w:hAnsi="Times New Roman" w:cs="Times New Roman"/>
                <w:b/>
                <w:sz w:val="24"/>
                <w:szCs w:val="24"/>
              </w:rPr>
              <w:t>4</w:t>
            </w:r>
          </w:p>
        </w:tc>
        <w:tc>
          <w:tcPr>
            <w:tcW w:w="1306" w:type="dxa"/>
            <w:vAlign w:val="center"/>
          </w:tcPr>
          <w:p w:rsidR="00285091" w:rsidRPr="00285091" w:rsidRDefault="00285091" w:rsidP="00285091">
            <w:pPr>
              <w:jc w:val="center"/>
              <w:rPr>
                <w:rFonts w:ascii="Times New Roman" w:hAnsi="Times New Roman" w:cs="Times New Roman"/>
                <w:b/>
                <w:sz w:val="24"/>
                <w:szCs w:val="24"/>
              </w:rPr>
            </w:pPr>
            <w:r w:rsidRPr="00285091">
              <w:rPr>
                <w:rFonts w:ascii="Times New Roman" w:hAnsi="Times New Roman" w:cs="Times New Roman"/>
                <w:b/>
                <w:sz w:val="24"/>
                <w:szCs w:val="24"/>
              </w:rPr>
              <w:t>4</w:t>
            </w:r>
          </w:p>
        </w:tc>
      </w:tr>
      <w:tr w:rsidR="00285091" w:rsidTr="00285091">
        <w:tc>
          <w:tcPr>
            <w:tcW w:w="396" w:type="dxa"/>
          </w:tcPr>
          <w:p w:rsidR="00285091" w:rsidRDefault="00285091" w:rsidP="0013181A">
            <w:pPr>
              <w:rPr>
                <w:rFonts w:ascii="Times New Roman" w:hAnsi="Times New Roman" w:cs="Times New Roman"/>
                <w:sz w:val="24"/>
                <w:szCs w:val="24"/>
              </w:rPr>
            </w:pPr>
            <w:r>
              <w:rPr>
                <w:rFonts w:ascii="Times New Roman" w:hAnsi="Times New Roman" w:cs="Times New Roman"/>
                <w:sz w:val="24"/>
                <w:szCs w:val="24"/>
              </w:rPr>
              <w:t>4.</w:t>
            </w:r>
          </w:p>
        </w:tc>
        <w:tc>
          <w:tcPr>
            <w:tcW w:w="2895" w:type="dxa"/>
          </w:tcPr>
          <w:p w:rsidR="00285091" w:rsidRDefault="00285091" w:rsidP="0013181A">
            <w:pPr>
              <w:rPr>
                <w:rFonts w:ascii="Times New Roman" w:hAnsi="Times New Roman" w:cs="Times New Roman"/>
                <w:sz w:val="24"/>
                <w:szCs w:val="24"/>
              </w:rPr>
            </w:pPr>
            <w:r w:rsidRPr="0013181A">
              <w:rPr>
                <w:rFonts w:ascii="Times New Roman" w:hAnsi="Times New Roman" w:cs="Times New Roman"/>
                <w:sz w:val="24"/>
                <w:szCs w:val="24"/>
              </w:rPr>
              <w:t>Кто предложил сюжет этого произведения</w:t>
            </w:r>
          </w:p>
        </w:tc>
        <w:tc>
          <w:tcPr>
            <w:tcW w:w="3513" w:type="dxa"/>
          </w:tcPr>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 xml:space="preserve">Жуковский </w:t>
            </w:r>
          </w:p>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В. Жуковский (Василий Жуковский)</w:t>
            </w:r>
          </w:p>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В.А. Жуковский</w:t>
            </w:r>
          </w:p>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Василий Андреевич Жуковский</w:t>
            </w:r>
          </w:p>
        </w:tc>
        <w:tc>
          <w:tcPr>
            <w:tcW w:w="1461" w:type="dxa"/>
          </w:tcPr>
          <w:p w:rsidR="00285091" w:rsidRDefault="00285091" w:rsidP="0031783F">
            <w:pPr>
              <w:rPr>
                <w:rFonts w:ascii="Times New Roman" w:hAnsi="Times New Roman" w:cs="Times New Roman"/>
                <w:sz w:val="24"/>
                <w:szCs w:val="24"/>
              </w:rPr>
            </w:pPr>
            <w:r>
              <w:rPr>
                <w:rFonts w:ascii="Times New Roman" w:hAnsi="Times New Roman" w:cs="Times New Roman"/>
                <w:sz w:val="24"/>
                <w:szCs w:val="24"/>
              </w:rPr>
              <w:t>1</w:t>
            </w:r>
          </w:p>
          <w:p w:rsidR="00285091" w:rsidRDefault="00285091" w:rsidP="0031783F">
            <w:pPr>
              <w:rPr>
                <w:rFonts w:ascii="Times New Roman" w:hAnsi="Times New Roman" w:cs="Times New Roman"/>
                <w:sz w:val="24"/>
                <w:szCs w:val="24"/>
              </w:rPr>
            </w:pPr>
            <w:r>
              <w:rPr>
                <w:rFonts w:ascii="Times New Roman" w:hAnsi="Times New Roman" w:cs="Times New Roman"/>
                <w:sz w:val="24"/>
                <w:szCs w:val="24"/>
              </w:rPr>
              <w:t>2</w:t>
            </w:r>
          </w:p>
          <w:p w:rsidR="009132C9" w:rsidRDefault="009132C9" w:rsidP="0031783F">
            <w:pPr>
              <w:rPr>
                <w:rFonts w:ascii="Times New Roman" w:hAnsi="Times New Roman" w:cs="Times New Roman"/>
                <w:sz w:val="24"/>
                <w:szCs w:val="24"/>
              </w:rPr>
            </w:pPr>
          </w:p>
          <w:p w:rsidR="00285091" w:rsidRDefault="00285091" w:rsidP="0031783F">
            <w:pPr>
              <w:rPr>
                <w:rFonts w:ascii="Times New Roman" w:hAnsi="Times New Roman" w:cs="Times New Roman"/>
                <w:sz w:val="24"/>
                <w:szCs w:val="24"/>
              </w:rPr>
            </w:pPr>
            <w:r>
              <w:rPr>
                <w:rFonts w:ascii="Times New Roman" w:hAnsi="Times New Roman" w:cs="Times New Roman"/>
                <w:sz w:val="24"/>
                <w:szCs w:val="24"/>
              </w:rPr>
              <w:t>3</w:t>
            </w:r>
          </w:p>
          <w:p w:rsidR="00285091" w:rsidRPr="00274EF1" w:rsidRDefault="00285091" w:rsidP="0031783F">
            <w:pPr>
              <w:rPr>
                <w:rFonts w:ascii="Times New Roman" w:hAnsi="Times New Roman" w:cs="Times New Roman"/>
                <w:b/>
                <w:sz w:val="24"/>
                <w:szCs w:val="24"/>
              </w:rPr>
            </w:pPr>
            <w:r w:rsidRPr="00274EF1">
              <w:rPr>
                <w:rFonts w:ascii="Times New Roman" w:hAnsi="Times New Roman" w:cs="Times New Roman"/>
                <w:b/>
                <w:sz w:val="24"/>
                <w:szCs w:val="24"/>
              </w:rPr>
              <w:t>4</w:t>
            </w:r>
          </w:p>
        </w:tc>
        <w:tc>
          <w:tcPr>
            <w:tcW w:w="1306" w:type="dxa"/>
            <w:vAlign w:val="center"/>
          </w:tcPr>
          <w:p w:rsidR="00285091" w:rsidRPr="00285091" w:rsidRDefault="00285091" w:rsidP="00285091">
            <w:pPr>
              <w:jc w:val="center"/>
              <w:rPr>
                <w:rFonts w:ascii="Times New Roman" w:hAnsi="Times New Roman" w:cs="Times New Roman"/>
                <w:b/>
                <w:sz w:val="24"/>
                <w:szCs w:val="24"/>
              </w:rPr>
            </w:pPr>
            <w:r w:rsidRPr="00285091">
              <w:rPr>
                <w:rFonts w:ascii="Times New Roman" w:hAnsi="Times New Roman" w:cs="Times New Roman"/>
                <w:b/>
                <w:sz w:val="24"/>
                <w:szCs w:val="24"/>
              </w:rPr>
              <w:t>4</w:t>
            </w:r>
          </w:p>
        </w:tc>
      </w:tr>
      <w:tr w:rsidR="00285091" w:rsidTr="00285091">
        <w:tc>
          <w:tcPr>
            <w:tcW w:w="396" w:type="dxa"/>
          </w:tcPr>
          <w:p w:rsidR="00285091" w:rsidRDefault="00285091" w:rsidP="0013181A">
            <w:pPr>
              <w:rPr>
                <w:rFonts w:ascii="Times New Roman" w:hAnsi="Times New Roman" w:cs="Times New Roman"/>
                <w:sz w:val="24"/>
                <w:szCs w:val="24"/>
              </w:rPr>
            </w:pPr>
            <w:r>
              <w:rPr>
                <w:rFonts w:ascii="Times New Roman" w:hAnsi="Times New Roman" w:cs="Times New Roman"/>
                <w:sz w:val="24"/>
                <w:szCs w:val="24"/>
              </w:rPr>
              <w:t>5.</w:t>
            </w:r>
          </w:p>
        </w:tc>
        <w:tc>
          <w:tcPr>
            <w:tcW w:w="2895" w:type="dxa"/>
          </w:tcPr>
          <w:p w:rsidR="00285091" w:rsidRDefault="00285091" w:rsidP="0013181A">
            <w:pPr>
              <w:rPr>
                <w:rFonts w:ascii="Times New Roman" w:hAnsi="Times New Roman" w:cs="Times New Roman"/>
                <w:sz w:val="24"/>
                <w:szCs w:val="24"/>
              </w:rPr>
            </w:pPr>
            <w:r w:rsidRPr="0013181A">
              <w:rPr>
                <w:rFonts w:ascii="Times New Roman" w:hAnsi="Times New Roman" w:cs="Times New Roman"/>
                <w:sz w:val="24"/>
                <w:szCs w:val="24"/>
              </w:rPr>
              <w:t xml:space="preserve">Каким историческим событиям посвящено это произведение (см. репродукцию-подсказку </w:t>
            </w:r>
            <w:proofErr w:type="spellStart"/>
            <w:r w:rsidRPr="0013181A">
              <w:rPr>
                <w:rFonts w:ascii="Times New Roman" w:hAnsi="Times New Roman" w:cs="Times New Roman"/>
                <w:sz w:val="24"/>
                <w:szCs w:val="24"/>
              </w:rPr>
              <w:t>илл</w:t>
            </w:r>
            <w:proofErr w:type="spellEnd"/>
            <w:r w:rsidRPr="0013181A">
              <w:rPr>
                <w:rFonts w:ascii="Times New Roman" w:hAnsi="Times New Roman" w:cs="Times New Roman"/>
                <w:sz w:val="24"/>
                <w:szCs w:val="24"/>
              </w:rPr>
              <w:t>. № 2)</w:t>
            </w:r>
          </w:p>
        </w:tc>
        <w:tc>
          <w:tcPr>
            <w:tcW w:w="3513" w:type="dxa"/>
          </w:tcPr>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 xml:space="preserve">Русско-польская война </w:t>
            </w:r>
          </w:p>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 xml:space="preserve">Русско-польская война XVII века  </w:t>
            </w:r>
          </w:p>
          <w:p w:rsidR="00285091" w:rsidRPr="00274EF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Русско-польская война 1609—1618 годов</w:t>
            </w:r>
          </w:p>
          <w:p w:rsidR="00E7701A"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t xml:space="preserve">Русско-польская война 1609—1618 годов, известная </w:t>
            </w:r>
          </w:p>
          <w:p w:rsidR="00285091" w:rsidRDefault="00285091" w:rsidP="00274EF1">
            <w:pPr>
              <w:pStyle w:val="a3"/>
              <w:numPr>
                <w:ilvl w:val="0"/>
                <w:numId w:val="3"/>
              </w:numPr>
              <w:tabs>
                <w:tab w:val="left" w:pos="253"/>
              </w:tabs>
              <w:ind w:left="111" w:firstLine="0"/>
              <w:rPr>
                <w:rFonts w:ascii="Times New Roman" w:hAnsi="Times New Roman" w:cs="Times New Roman"/>
                <w:sz w:val="24"/>
                <w:szCs w:val="24"/>
              </w:rPr>
            </w:pPr>
            <w:r w:rsidRPr="00274EF1">
              <w:rPr>
                <w:rFonts w:ascii="Times New Roman" w:hAnsi="Times New Roman" w:cs="Times New Roman"/>
                <w:sz w:val="24"/>
                <w:szCs w:val="24"/>
              </w:rPr>
              <w:lastRenderedPageBreak/>
              <w:t>также как Польско-литовская интервенция </w:t>
            </w:r>
          </w:p>
          <w:p w:rsidR="00E7701A" w:rsidRPr="00274EF1" w:rsidRDefault="00E7701A" w:rsidP="00274EF1">
            <w:pPr>
              <w:pStyle w:val="a3"/>
              <w:numPr>
                <w:ilvl w:val="0"/>
                <w:numId w:val="3"/>
              </w:numPr>
              <w:tabs>
                <w:tab w:val="left" w:pos="253"/>
              </w:tabs>
              <w:ind w:left="111" w:firstLine="0"/>
              <w:rPr>
                <w:rFonts w:ascii="Times New Roman" w:hAnsi="Times New Roman" w:cs="Times New Roman"/>
                <w:sz w:val="24"/>
                <w:szCs w:val="24"/>
              </w:rPr>
            </w:pPr>
            <w:r>
              <w:rPr>
                <w:rFonts w:ascii="Times New Roman" w:hAnsi="Times New Roman" w:cs="Times New Roman"/>
                <w:sz w:val="24"/>
                <w:szCs w:val="24"/>
              </w:rPr>
              <w:t>Поход польского войска на Москву, события 1613 года</w:t>
            </w:r>
          </w:p>
        </w:tc>
        <w:tc>
          <w:tcPr>
            <w:tcW w:w="1461" w:type="dxa"/>
          </w:tcPr>
          <w:p w:rsidR="00285091" w:rsidRDefault="00285091" w:rsidP="0031783F">
            <w:pPr>
              <w:rPr>
                <w:rFonts w:ascii="Times New Roman" w:hAnsi="Times New Roman" w:cs="Times New Roman"/>
                <w:sz w:val="24"/>
                <w:szCs w:val="24"/>
              </w:rPr>
            </w:pPr>
            <w:r>
              <w:rPr>
                <w:rFonts w:ascii="Times New Roman" w:hAnsi="Times New Roman" w:cs="Times New Roman"/>
                <w:sz w:val="24"/>
                <w:szCs w:val="24"/>
              </w:rPr>
              <w:lastRenderedPageBreak/>
              <w:t>1</w:t>
            </w:r>
          </w:p>
          <w:p w:rsidR="00285091" w:rsidRDefault="00285091" w:rsidP="0031783F">
            <w:pPr>
              <w:rPr>
                <w:rFonts w:ascii="Times New Roman" w:hAnsi="Times New Roman" w:cs="Times New Roman"/>
                <w:sz w:val="24"/>
                <w:szCs w:val="24"/>
              </w:rPr>
            </w:pPr>
            <w:r>
              <w:rPr>
                <w:rFonts w:ascii="Times New Roman" w:hAnsi="Times New Roman" w:cs="Times New Roman"/>
                <w:sz w:val="24"/>
                <w:szCs w:val="24"/>
              </w:rPr>
              <w:t>2</w:t>
            </w:r>
          </w:p>
          <w:p w:rsidR="009132C9" w:rsidRDefault="009132C9" w:rsidP="0031783F">
            <w:pPr>
              <w:rPr>
                <w:rFonts w:ascii="Times New Roman" w:hAnsi="Times New Roman" w:cs="Times New Roman"/>
                <w:sz w:val="24"/>
                <w:szCs w:val="24"/>
              </w:rPr>
            </w:pPr>
          </w:p>
          <w:p w:rsidR="00285091" w:rsidRDefault="00285091" w:rsidP="0031783F">
            <w:pPr>
              <w:rPr>
                <w:rFonts w:ascii="Times New Roman" w:hAnsi="Times New Roman" w:cs="Times New Roman"/>
                <w:sz w:val="24"/>
                <w:szCs w:val="24"/>
              </w:rPr>
            </w:pPr>
            <w:r>
              <w:rPr>
                <w:rFonts w:ascii="Times New Roman" w:hAnsi="Times New Roman" w:cs="Times New Roman"/>
                <w:sz w:val="24"/>
                <w:szCs w:val="24"/>
              </w:rPr>
              <w:t>3</w:t>
            </w:r>
          </w:p>
          <w:p w:rsidR="00285091" w:rsidRDefault="00285091" w:rsidP="0031783F">
            <w:pPr>
              <w:rPr>
                <w:rFonts w:ascii="Times New Roman" w:hAnsi="Times New Roman" w:cs="Times New Roman"/>
                <w:sz w:val="24"/>
                <w:szCs w:val="24"/>
              </w:rPr>
            </w:pPr>
          </w:p>
          <w:p w:rsidR="00285091" w:rsidRPr="00274EF1" w:rsidRDefault="00285091" w:rsidP="0031783F">
            <w:pPr>
              <w:rPr>
                <w:rFonts w:ascii="Times New Roman" w:hAnsi="Times New Roman" w:cs="Times New Roman"/>
                <w:b/>
                <w:sz w:val="24"/>
                <w:szCs w:val="24"/>
              </w:rPr>
            </w:pPr>
            <w:r w:rsidRPr="00274EF1">
              <w:rPr>
                <w:rFonts w:ascii="Times New Roman" w:hAnsi="Times New Roman" w:cs="Times New Roman"/>
                <w:b/>
                <w:sz w:val="24"/>
                <w:szCs w:val="24"/>
              </w:rPr>
              <w:t>4</w:t>
            </w:r>
          </w:p>
        </w:tc>
        <w:tc>
          <w:tcPr>
            <w:tcW w:w="1306" w:type="dxa"/>
            <w:vAlign w:val="center"/>
          </w:tcPr>
          <w:p w:rsidR="00285091" w:rsidRPr="00285091" w:rsidRDefault="00285091" w:rsidP="00285091">
            <w:pPr>
              <w:jc w:val="center"/>
              <w:rPr>
                <w:rFonts w:ascii="Times New Roman" w:hAnsi="Times New Roman" w:cs="Times New Roman"/>
                <w:b/>
                <w:sz w:val="24"/>
                <w:szCs w:val="24"/>
              </w:rPr>
            </w:pPr>
            <w:r w:rsidRPr="00285091">
              <w:rPr>
                <w:rFonts w:ascii="Times New Roman" w:hAnsi="Times New Roman" w:cs="Times New Roman"/>
                <w:b/>
                <w:sz w:val="24"/>
                <w:szCs w:val="24"/>
              </w:rPr>
              <w:t>4</w:t>
            </w:r>
          </w:p>
        </w:tc>
      </w:tr>
      <w:tr w:rsidR="00285091" w:rsidTr="00285091">
        <w:tc>
          <w:tcPr>
            <w:tcW w:w="396" w:type="dxa"/>
          </w:tcPr>
          <w:p w:rsidR="00285091" w:rsidRDefault="00285091" w:rsidP="0013181A">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2895" w:type="dxa"/>
          </w:tcPr>
          <w:p w:rsidR="00285091" w:rsidRDefault="001F0D5C" w:rsidP="0013181A">
            <w:pPr>
              <w:rPr>
                <w:rFonts w:ascii="Times New Roman" w:hAnsi="Times New Roman" w:cs="Times New Roman"/>
                <w:sz w:val="24"/>
                <w:szCs w:val="24"/>
              </w:rPr>
            </w:pPr>
            <w:r>
              <w:rPr>
                <w:rFonts w:ascii="Times New Roman" w:hAnsi="Times New Roman" w:cs="Times New Roman"/>
                <w:sz w:val="24"/>
                <w:szCs w:val="24"/>
              </w:rPr>
              <w:t>Перечислите от 1 до 5 известных Вам произведений</w:t>
            </w:r>
            <w:r w:rsidR="00285091" w:rsidRPr="0013181A">
              <w:rPr>
                <w:rFonts w:ascii="Times New Roman" w:hAnsi="Times New Roman" w:cs="Times New Roman"/>
                <w:sz w:val="24"/>
                <w:szCs w:val="24"/>
              </w:rPr>
              <w:t xml:space="preserve"> автора, изображенного на портрете</w:t>
            </w:r>
            <w:r w:rsidR="00E7701A">
              <w:rPr>
                <w:rFonts w:ascii="Times New Roman" w:hAnsi="Times New Roman" w:cs="Times New Roman"/>
                <w:sz w:val="24"/>
                <w:szCs w:val="24"/>
              </w:rPr>
              <w:t xml:space="preserve"> (</w:t>
            </w:r>
            <w:proofErr w:type="spellStart"/>
            <w:r w:rsidR="00E7701A">
              <w:rPr>
                <w:rFonts w:ascii="Times New Roman" w:hAnsi="Times New Roman" w:cs="Times New Roman"/>
                <w:sz w:val="24"/>
                <w:szCs w:val="24"/>
              </w:rPr>
              <w:t>илл</w:t>
            </w:r>
            <w:proofErr w:type="spellEnd"/>
            <w:r w:rsidR="00E7701A">
              <w:rPr>
                <w:rFonts w:ascii="Times New Roman" w:hAnsi="Times New Roman" w:cs="Times New Roman"/>
                <w:sz w:val="24"/>
                <w:szCs w:val="24"/>
              </w:rPr>
              <w:t>. №1)</w:t>
            </w:r>
          </w:p>
        </w:tc>
        <w:tc>
          <w:tcPr>
            <w:tcW w:w="3513" w:type="dxa"/>
          </w:tcPr>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b/>
                <w:i/>
                <w:sz w:val="20"/>
                <w:szCs w:val="20"/>
              </w:rPr>
              <w:t>Опера</w:t>
            </w:r>
            <w:r w:rsidRPr="00274EF1">
              <w:rPr>
                <w:rFonts w:ascii="Times New Roman" w:hAnsi="Times New Roman" w:cs="Times New Roman"/>
                <w:sz w:val="24"/>
                <w:szCs w:val="24"/>
              </w:rPr>
              <w:t xml:space="preserve"> «</w:t>
            </w:r>
            <w:hyperlink r:id="rId7" w:tooltip="Руслан и Людмила (опера)" w:history="1">
              <w:r w:rsidRPr="00274EF1">
                <w:rPr>
                  <w:rFonts w:ascii="Times New Roman" w:hAnsi="Times New Roman" w:cs="Times New Roman"/>
                  <w:sz w:val="24"/>
                  <w:szCs w:val="24"/>
                </w:rPr>
                <w:t>Руслан и Людмила</w:t>
              </w:r>
            </w:hyperlink>
            <w:r w:rsidRPr="00274EF1">
              <w:rPr>
                <w:rFonts w:ascii="Times New Roman" w:hAnsi="Times New Roman" w:cs="Times New Roman"/>
                <w:sz w:val="24"/>
                <w:szCs w:val="24"/>
              </w:rPr>
              <w:t>»</w:t>
            </w:r>
          </w:p>
          <w:p w:rsidR="00285091" w:rsidRPr="00274EF1" w:rsidRDefault="00285091" w:rsidP="00274EF1">
            <w:pPr>
              <w:pStyle w:val="a3"/>
              <w:tabs>
                <w:tab w:val="left" w:pos="253"/>
              </w:tabs>
              <w:ind w:left="0"/>
              <w:rPr>
                <w:rFonts w:ascii="Times New Roman" w:hAnsi="Times New Roman" w:cs="Times New Roman"/>
                <w:b/>
                <w:i/>
                <w:sz w:val="24"/>
                <w:szCs w:val="24"/>
              </w:rPr>
            </w:pPr>
            <w:r w:rsidRPr="00274EF1">
              <w:rPr>
                <w:rFonts w:ascii="Times New Roman" w:hAnsi="Times New Roman" w:cs="Times New Roman"/>
                <w:b/>
                <w:bCs/>
                <w:i/>
                <w:color w:val="222222"/>
                <w:sz w:val="19"/>
                <w:szCs w:val="19"/>
                <w:shd w:val="clear" w:color="auto" w:fill="FFFFFF"/>
              </w:rPr>
              <w:t>Симфонические произведения</w:t>
            </w:r>
            <w:r w:rsidRPr="00274EF1">
              <w:rPr>
                <w:rFonts w:ascii="Times New Roman" w:hAnsi="Times New Roman" w:cs="Times New Roman"/>
                <w:b/>
                <w:i/>
                <w:sz w:val="24"/>
                <w:szCs w:val="24"/>
              </w:rPr>
              <w:t>:</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w:t>
            </w:r>
            <w:hyperlink r:id="rId8" w:tooltip="Камаринская" w:history="1">
              <w:r w:rsidRPr="00274EF1">
                <w:rPr>
                  <w:rFonts w:ascii="Times New Roman" w:hAnsi="Times New Roman" w:cs="Times New Roman"/>
                  <w:sz w:val="24"/>
                  <w:szCs w:val="24"/>
                </w:rPr>
                <w:t>Камаринская</w:t>
              </w:r>
            </w:hyperlink>
            <w:r w:rsidRPr="00274EF1">
              <w:rPr>
                <w:rFonts w:ascii="Times New Roman" w:hAnsi="Times New Roman" w:cs="Times New Roman"/>
                <w:sz w:val="24"/>
                <w:szCs w:val="24"/>
              </w:rPr>
              <w:t>», фантазия на две русские темы </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w:t>
            </w:r>
            <w:hyperlink r:id="rId9" w:tooltip="Вальс-фантазия" w:history="1">
              <w:r w:rsidRPr="00274EF1">
                <w:rPr>
                  <w:rFonts w:ascii="Times New Roman" w:hAnsi="Times New Roman" w:cs="Times New Roman"/>
                  <w:sz w:val="24"/>
                  <w:szCs w:val="24"/>
                </w:rPr>
                <w:t>Вальс-фантазия</w:t>
              </w:r>
            </w:hyperlink>
            <w:r w:rsidRPr="00274EF1">
              <w:rPr>
                <w:rFonts w:ascii="Times New Roman" w:hAnsi="Times New Roman" w:cs="Times New Roman"/>
                <w:sz w:val="24"/>
                <w:szCs w:val="24"/>
              </w:rPr>
              <w:t>»</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Испанские увертюры «Арагонская хота» и «Ночь в Мадриде»</w:t>
            </w:r>
          </w:p>
          <w:p w:rsidR="00285091" w:rsidRPr="00274EF1" w:rsidRDefault="00285091" w:rsidP="00274EF1">
            <w:pPr>
              <w:pStyle w:val="a3"/>
              <w:tabs>
                <w:tab w:val="left" w:pos="253"/>
              </w:tabs>
              <w:ind w:left="0"/>
              <w:rPr>
                <w:rFonts w:ascii="Times New Roman" w:hAnsi="Times New Roman" w:cs="Times New Roman"/>
                <w:b/>
                <w:bCs/>
                <w:i/>
                <w:color w:val="222222"/>
                <w:sz w:val="19"/>
                <w:szCs w:val="19"/>
                <w:shd w:val="clear" w:color="auto" w:fill="FFFFFF"/>
              </w:rPr>
            </w:pPr>
            <w:r w:rsidRPr="00274EF1">
              <w:rPr>
                <w:rFonts w:ascii="Times New Roman" w:hAnsi="Times New Roman" w:cs="Times New Roman"/>
                <w:b/>
                <w:bCs/>
                <w:i/>
                <w:color w:val="222222"/>
                <w:sz w:val="19"/>
                <w:szCs w:val="19"/>
                <w:shd w:val="clear" w:color="auto" w:fill="FFFFFF"/>
              </w:rPr>
              <w:t>Романсы:</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«Венецианская ночь» (1832)</w:t>
            </w:r>
          </w:p>
          <w:p w:rsidR="00285091" w:rsidRPr="00274EF1" w:rsidRDefault="0071472E" w:rsidP="00274EF1">
            <w:pPr>
              <w:pStyle w:val="a3"/>
              <w:numPr>
                <w:ilvl w:val="0"/>
                <w:numId w:val="4"/>
              </w:numPr>
              <w:tabs>
                <w:tab w:val="left" w:pos="253"/>
              </w:tabs>
              <w:ind w:left="0" w:firstLine="0"/>
              <w:rPr>
                <w:rFonts w:ascii="Times New Roman" w:hAnsi="Times New Roman" w:cs="Times New Roman"/>
                <w:sz w:val="24"/>
                <w:szCs w:val="24"/>
              </w:rPr>
            </w:pPr>
            <w:hyperlink r:id="rId10" w:tooltip="Патриотическая песня" w:history="1">
              <w:r w:rsidR="00285091" w:rsidRPr="00274EF1">
                <w:rPr>
                  <w:rFonts w:ascii="Times New Roman" w:hAnsi="Times New Roman" w:cs="Times New Roman"/>
                  <w:sz w:val="24"/>
                  <w:szCs w:val="24"/>
                </w:rPr>
                <w:t>Патриотическая песня</w:t>
              </w:r>
            </w:hyperlink>
            <w:r w:rsidR="00285091" w:rsidRPr="00274EF1">
              <w:rPr>
                <w:rFonts w:ascii="Times New Roman" w:hAnsi="Times New Roman" w:cs="Times New Roman"/>
                <w:sz w:val="24"/>
                <w:szCs w:val="24"/>
              </w:rPr>
              <w:t> </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 xml:space="preserve">«Я здесь, </w:t>
            </w:r>
            <w:proofErr w:type="spellStart"/>
            <w:r w:rsidRPr="00274EF1">
              <w:rPr>
                <w:rFonts w:ascii="Times New Roman" w:hAnsi="Times New Roman" w:cs="Times New Roman"/>
                <w:sz w:val="24"/>
                <w:szCs w:val="24"/>
              </w:rPr>
              <w:t>Инезилья</w:t>
            </w:r>
            <w:proofErr w:type="spellEnd"/>
            <w:r w:rsidRPr="00274EF1">
              <w:rPr>
                <w:rFonts w:ascii="Times New Roman" w:hAnsi="Times New Roman" w:cs="Times New Roman"/>
                <w:sz w:val="24"/>
                <w:szCs w:val="24"/>
              </w:rPr>
              <w:t>» (1834)</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«Ночной смотр» (1836)</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«Сомнение» (1838)</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«Ночной зефир» (1838)</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«В крови горит огонь желанья» (1839)</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Свадебная песня «Дивный терем стоит» (1839)</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Вокальный цикл «</w:t>
            </w:r>
            <w:hyperlink r:id="rId11" w:tooltip="Прощание с Петербургом (Глинка)" w:history="1">
              <w:r w:rsidRPr="00274EF1">
                <w:rPr>
                  <w:rFonts w:ascii="Times New Roman" w:hAnsi="Times New Roman" w:cs="Times New Roman"/>
                  <w:sz w:val="24"/>
                  <w:szCs w:val="24"/>
                </w:rPr>
                <w:t>Прощание с Петербургом</w:t>
              </w:r>
            </w:hyperlink>
            <w:r w:rsidRPr="00274EF1">
              <w:rPr>
                <w:rFonts w:ascii="Times New Roman" w:hAnsi="Times New Roman" w:cs="Times New Roman"/>
                <w:sz w:val="24"/>
                <w:szCs w:val="24"/>
              </w:rPr>
              <w:t>» (1840)</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«Попутная песня» (из цикла «Прощание с Петербургом»)</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«Жаворонок» (из цикла «Прощание с Петербургом»)</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«Признание» (1840)</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«Слышу ли голос твой» (1848)</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«Заздравный кубок» (1848)</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«Песнь Маргариты» из трагедии Гете «Фауст» (1848)</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«Мери» (1849)</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«Адель» (1849)</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«Финский залив» (1850)</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«Молитва» («В минуту жизни трудную») (1855)</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«Не говори, что сердцу больно» (1856)</w:t>
            </w:r>
          </w:p>
          <w:p w:rsidR="00285091" w:rsidRPr="00274EF1" w:rsidRDefault="00285091" w:rsidP="00274EF1">
            <w:pPr>
              <w:pStyle w:val="a3"/>
              <w:numPr>
                <w:ilvl w:val="0"/>
                <w:numId w:val="4"/>
              </w:numPr>
              <w:tabs>
                <w:tab w:val="left" w:pos="253"/>
              </w:tabs>
              <w:ind w:left="0" w:firstLine="0"/>
              <w:rPr>
                <w:rFonts w:ascii="Times New Roman" w:hAnsi="Times New Roman" w:cs="Times New Roman"/>
                <w:sz w:val="24"/>
                <w:szCs w:val="24"/>
              </w:rPr>
            </w:pPr>
            <w:r w:rsidRPr="00274EF1">
              <w:rPr>
                <w:rFonts w:ascii="Times New Roman" w:hAnsi="Times New Roman" w:cs="Times New Roman"/>
                <w:sz w:val="24"/>
                <w:szCs w:val="24"/>
              </w:rPr>
              <w:t xml:space="preserve">«Я помню чудное мгновенье» </w:t>
            </w:r>
          </w:p>
        </w:tc>
        <w:tc>
          <w:tcPr>
            <w:tcW w:w="1461" w:type="dxa"/>
          </w:tcPr>
          <w:p w:rsidR="00285091" w:rsidRPr="00CB6782" w:rsidRDefault="00285091" w:rsidP="0013181A">
            <w:pPr>
              <w:rPr>
                <w:rFonts w:ascii="Times New Roman" w:hAnsi="Times New Roman" w:cs="Times New Roman"/>
                <w:sz w:val="24"/>
                <w:szCs w:val="24"/>
              </w:rPr>
            </w:pPr>
            <w:r w:rsidRPr="00274EF1">
              <w:rPr>
                <w:rFonts w:ascii="Times New Roman" w:hAnsi="Times New Roman" w:cs="Times New Roman"/>
                <w:b/>
                <w:sz w:val="24"/>
                <w:szCs w:val="24"/>
              </w:rPr>
              <w:t>1 балл</w:t>
            </w:r>
            <w:r w:rsidRPr="00274EF1">
              <w:rPr>
                <w:rFonts w:ascii="Times New Roman" w:hAnsi="Times New Roman" w:cs="Times New Roman"/>
                <w:sz w:val="20"/>
                <w:szCs w:val="20"/>
              </w:rPr>
              <w:t xml:space="preserve"> за каждый правильный ответ</w:t>
            </w:r>
          </w:p>
        </w:tc>
        <w:tc>
          <w:tcPr>
            <w:tcW w:w="1306" w:type="dxa"/>
          </w:tcPr>
          <w:p w:rsidR="00285091" w:rsidRPr="00285091" w:rsidRDefault="00285091" w:rsidP="00285091">
            <w:pPr>
              <w:jc w:val="center"/>
              <w:rPr>
                <w:rFonts w:ascii="Times New Roman" w:hAnsi="Times New Roman" w:cs="Times New Roman"/>
                <w:b/>
                <w:sz w:val="24"/>
                <w:szCs w:val="24"/>
              </w:rPr>
            </w:pPr>
            <w:r w:rsidRPr="00285091">
              <w:rPr>
                <w:rFonts w:ascii="Times New Roman" w:hAnsi="Times New Roman" w:cs="Times New Roman"/>
                <w:b/>
                <w:sz w:val="24"/>
                <w:szCs w:val="24"/>
              </w:rPr>
              <w:t>5</w:t>
            </w:r>
          </w:p>
        </w:tc>
      </w:tr>
    </w:tbl>
    <w:p w:rsidR="00EE5FC0" w:rsidRPr="0013181A" w:rsidRDefault="00EE5FC0" w:rsidP="0013181A">
      <w:pPr>
        <w:spacing w:after="0" w:line="240" w:lineRule="auto"/>
        <w:rPr>
          <w:rFonts w:ascii="Times New Roman" w:hAnsi="Times New Roman" w:cs="Times New Roman"/>
          <w:sz w:val="24"/>
          <w:szCs w:val="24"/>
        </w:rPr>
      </w:pPr>
    </w:p>
    <w:p w:rsidR="007E3814" w:rsidRPr="007203EC" w:rsidRDefault="007E3814" w:rsidP="007203EC">
      <w:pPr>
        <w:spacing w:after="0" w:line="240" w:lineRule="auto"/>
        <w:rPr>
          <w:rFonts w:ascii="Times New Roman" w:hAnsi="Times New Roman" w:cs="Times New Roman"/>
          <w:sz w:val="24"/>
          <w:szCs w:val="24"/>
        </w:rPr>
      </w:pPr>
      <w:r w:rsidRPr="007203EC">
        <w:rPr>
          <w:rFonts w:ascii="Times New Roman" w:hAnsi="Times New Roman" w:cs="Times New Roman"/>
          <w:sz w:val="24"/>
          <w:szCs w:val="24"/>
        </w:rPr>
        <w:t>Максимальная оценка за задание</w:t>
      </w:r>
      <w:r w:rsidR="009D0769">
        <w:rPr>
          <w:rFonts w:ascii="Times New Roman" w:hAnsi="Times New Roman" w:cs="Times New Roman"/>
          <w:sz w:val="24"/>
          <w:szCs w:val="24"/>
        </w:rPr>
        <w:t xml:space="preserve"> первого типа -</w:t>
      </w:r>
      <w:r w:rsidR="00CB6782" w:rsidRPr="007203EC">
        <w:rPr>
          <w:rFonts w:ascii="Times New Roman" w:hAnsi="Times New Roman" w:cs="Times New Roman"/>
          <w:sz w:val="24"/>
          <w:szCs w:val="24"/>
        </w:rPr>
        <w:t>25</w:t>
      </w:r>
      <w:r w:rsidRPr="007203EC">
        <w:rPr>
          <w:rFonts w:ascii="Times New Roman" w:hAnsi="Times New Roman" w:cs="Times New Roman"/>
          <w:sz w:val="24"/>
          <w:szCs w:val="24"/>
        </w:rPr>
        <w:t xml:space="preserve"> баллов.</w:t>
      </w:r>
    </w:p>
    <w:p w:rsidR="007203EC" w:rsidRPr="00586FB7" w:rsidRDefault="009D0769" w:rsidP="007203EC">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7203EC">
        <w:rPr>
          <w:rFonts w:ascii="Times New Roman" w:hAnsi="Times New Roman" w:cs="Times New Roman"/>
          <w:sz w:val="24"/>
          <w:szCs w:val="24"/>
        </w:rPr>
        <w:t xml:space="preserve">ремя </w:t>
      </w:r>
      <w:proofErr w:type="spellStart"/>
      <w:r w:rsidR="007203EC">
        <w:rPr>
          <w:rFonts w:ascii="Times New Roman" w:hAnsi="Times New Roman" w:cs="Times New Roman"/>
          <w:sz w:val="24"/>
          <w:szCs w:val="24"/>
        </w:rPr>
        <w:t>выполнения</w:t>
      </w:r>
      <w:r w:rsidRPr="007203EC">
        <w:rPr>
          <w:rFonts w:ascii="Times New Roman" w:hAnsi="Times New Roman" w:cs="Times New Roman"/>
          <w:sz w:val="24"/>
          <w:szCs w:val="24"/>
        </w:rPr>
        <w:t>задани</w:t>
      </w:r>
      <w:r>
        <w:rPr>
          <w:rFonts w:ascii="Times New Roman" w:hAnsi="Times New Roman" w:cs="Times New Roman"/>
          <w:sz w:val="24"/>
          <w:szCs w:val="24"/>
        </w:rPr>
        <w:t>я</w:t>
      </w:r>
      <w:proofErr w:type="spellEnd"/>
      <w:r>
        <w:rPr>
          <w:rFonts w:ascii="Times New Roman" w:hAnsi="Times New Roman" w:cs="Times New Roman"/>
          <w:sz w:val="24"/>
          <w:szCs w:val="24"/>
        </w:rPr>
        <w:t xml:space="preserve"> первого типа</w:t>
      </w:r>
      <w:r w:rsidR="007203EC">
        <w:rPr>
          <w:rFonts w:ascii="Times New Roman" w:hAnsi="Times New Roman" w:cs="Times New Roman"/>
          <w:sz w:val="24"/>
          <w:szCs w:val="24"/>
        </w:rPr>
        <w:t xml:space="preserve">: </w:t>
      </w:r>
      <w:r w:rsidR="00E268EE">
        <w:rPr>
          <w:rFonts w:ascii="Times New Roman" w:hAnsi="Times New Roman" w:cs="Times New Roman"/>
          <w:sz w:val="24"/>
          <w:szCs w:val="24"/>
        </w:rPr>
        <w:t>1 час</w:t>
      </w:r>
      <w:r w:rsidR="007203EC">
        <w:rPr>
          <w:rFonts w:ascii="Times New Roman" w:hAnsi="Times New Roman" w:cs="Times New Roman"/>
          <w:sz w:val="24"/>
          <w:szCs w:val="24"/>
        </w:rPr>
        <w:t>.</w:t>
      </w:r>
    </w:p>
    <w:p w:rsidR="007203EC" w:rsidRDefault="007203EC">
      <w:pPr>
        <w:rPr>
          <w:rFonts w:ascii="Times New Roman" w:hAnsi="Times New Roman" w:cs="Times New Roman"/>
          <w:sz w:val="24"/>
          <w:szCs w:val="24"/>
        </w:rPr>
      </w:pPr>
    </w:p>
    <w:p w:rsidR="00402BC2" w:rsidRDefault="00402BC2">
      <w:pPr>
        <w:rPr>
          <w:rFonts w:ascii="Times New Roman" w:hAnsi="Times New Roman" w:cs="Times New Roman"/>
          <w:sz w:val="24"/>
          <w:szCs w:val="24"/>
        </w:rPr>
      </w:pPr>
    </w:p>
    <w:p w:rsidR="00EF7AB4" w:rsidRDefault="00EF7AB4">
      <w:pPr>
        <w:rPr>
          <w:rFonts w:ascii="Times New Roman" w:hAnsi="Times New Roman" w:cs="Times New Roman"/>
          <w:sz w:val="24"/>
          <w:szCs w:val="24"/>
        </w:rPr>
      </w:pPr>
    </w:p>
    <w:p w:rsidR="00402BC2" w:rsidRPr="00402BC2" w:rsidRDefault="00402BC2" w:rsidP="00402BC2">
      <w:pPr>
        <w:jc w:val="center"/>
        <w:rPr>
          <w:rFonts w:ascii="Times New Roman" w:eastAsia="Calibri" w:hAnsi="Times New Roman" w:cs="Times New Roman"/>
          <w:b/>
          <w:sz w:val="24"/>
          <w:szCs w:val="24"/>
          <w:lang w:eastAsia="en-US"/>
        </w:rPr>
      </w:pPr>
      <w:r w:rsidRPr="00402BC2">
        <w:rPr>
          <w:rFonts w:ascii="Times New Roman" w:eastAsia="Calibri" w:hAnsi="Times New Roman" w:cs="Times New Roman"/>
          <w:b/>
          <w:sz w:val="24"/>
          <w:szCs w:val="24"/>
          <w:lang w:eastAsia="en-US"/>
        </w:rPr>
        <w:t>Ключи к заданиям второго типа</w:t>
      </w:r>
    </w:p>
    <w:p w:rsidR="00402BC2" w:rsidRPr="00EF7AB4" w:rsidRDefault="00402BC2" w:rsidP="00402BC2">
      <w:pPr>
        <w:jc w:val="center"/>
        <w:rPr>
          <w:rFonts w:ascii="Times New Roman" w:eastAsia="Calibri" w:hAnsi="Times New Roman" w:cs="Times New Roman"/>
          <w:b/>
          <w:sz w:val="24"/>
          <w:szCs w:val="24"/>
          <w:lang w:eastAsia="en-US"/>
        </w:rPr>
      </w:pPr>
      <w:r w:rsidRPr="00EF7AB4">
        <w:rPr>
          <w:rFonts w:ascii="Times New Roman" w:eastAsia="Calibri" w:hAnsi="Times New Roman" w:cs="Times New Roman"/>
          <w:b/>
          <w:sz w:val="24"/>
          <w:szCs w:val="24"/>
          <w:lang w:eastAsia="en-US"/>
        </w:rPr>
        <w:t>Задание №1</w:t>
      </w:r>
    </w:p>
    <w:tbl>
      <w:tblPr>
        <w:tblStyle w:val="11"/>
        <w:tblW w:w="0" w:type="auto"/>
        <w:tblInd w:w="360" w:type="dxa"/>
        <w:tblLook w:val="04A0" w:firstRow="1" w:lastRow="0" w:firstColumn="1" w:lastColumn="0" w:noHBand="0" w:noVBand="1"/>
      </w:tblPr>
      <w:tblGrid>
        <w:gridCol w:w="2413"/>
        <w:gridCol w:w="6572"/>
      </w:tblGrid>
      <w:tr w:rsidR="00402BC2" w:rsidRPr="00402BC2" w:rsidTr="007722DA">
        <w:tc>
          <w:tcPr>
            <w:tcW w:w="2442" w:type="dxa"/>
          </w:tcPr>
          <w:p w:rsidR="00402BC2" w:rsidRPr="00402BC2" w:rsidRDefault="00402BC2" w:rsidP="00402BC2">
            <w:pPr>
              <w:jc w:val="both"/>
              <w:rPr>
                <w:rFonts w:ascii="Times New Roman" w:hAnsi="Times New Roman" w:cs="Times New Roman"/>
                <w:sz w:val="24"/>
                <w:szCs w:val="24"/>
              </w:rPr>
            </w:pPr>
            <w:r w:rsidRPr="00402BC2">
              <w:rPr>
                <w:rFonts w:ascii="Times New Roman" w:hAnsi="Times New Roman" w:cs="Times New Roman"/>
                <w:sz w:val="24"/>
                <w:szCs w:val="24"/>
              </w:rPr>
              <w:t>Главный герой</w:t>
            </w:r>
          </w:p>
        </w:tc>
        <w:tc>
          <w:tcPr>
            <w:tcW w:w="6769" w:type="dxa"/>
          </w:tcPr>
          <w:p w:rsidR="00402BC2" w:rsidRPr="00402BC2" w:rsidRDefault="00402BC2" w:rsidP="00402BC2">
            <w:pPr>
              <w:jc w:val="both"/>
              <w:rPr>
                <w:rFonts w:ascii="Times New Roman" w:hAnsi="Times New Roman" w:cs="Times New Roman"/>
                <w:sz w:val="24"/>
                <w:szCs w:val="24"/>
              </w:rPr>
            </w:pPr>
            <w:r w:rsidRPr="00402BC2">
              <w:rPr>
                <w:rFonts w:ascii="Times New Roman" w:hAnsi="Times New Roman" w:cs="Times New Roman"/>
                <w:sz w:val="24"/>
                <w:szCs w:val="24"/>
              </w:rPr>
              <w:t>Сильвио</w:t>
            </w:r>
          </w:p>
          <w:p w:rsidR="00402BC2" w:rsidRPr="00402BC2" w:rsidRDefault="00402BC2" w:rsidP="00402BC2">
            <w:pPr>
              <w:jc w:val="both"/>
              <w:rPr>
                <w:rFonts w:ascii="Times New Roman" w:hAnsi="Times New Roman" w:cs="Times New Roman"/>
                <w:sz w:val="24"/>
                <w:szCs w:val="24"/>
              </w:rPr>
            </w:pPr>
          </w:p>
        </w:tc>
      </w:tr>
      <w:tr w:rsidR="00402BC2" w:rsidRPr="00402BC2" w:rsidTr="007722DA">
        <w:tc>
          <w:tcPr>
            <w:tcW w:w="2442" w:type="dxa"/>
          </w:tcPr>
          <w:p w:rsidR="00402BC2" w:rsidRPr="00402BC2" w:rsidRDefault="00402BC2" w:rsidP="00402BC2">
            <w:pPr>
              <w:jc w:val="both"/>
              <w:rPr>
                <w:rFonts w:ascii="Times New Roman" w:hAnsi="Times New Roman" w:cs="Times New Roman"/>
                <w:sz w:val="24"/>
                <w:szCs w:val="24"/>
              </w:rPr>
            </w:pPr>
            <w:r w:rsidRPr="00402BC2">
              <w:rPr>
                <w:rFonts w:ascii="Times New Roman" w:hAnsi="Times New Roman" w:cs="Times New Roman"/>
                <w:sz w:val="24"/>
                <w:szCs w:val="24"/>
              </w:rPr>
              <w:t>Автор и название литературного произведения</w:t>
            </w:r>
          </w:p>
        </w:tc>
        <w:tc>
          <w:tcPr>
            <w:tcW w:w="6769" w:type="dxa"/>
          </w:tcPr>
          <w:p w:rsidR="00402BC2" w:rsidRPr="00402BC2" w:rsidRDefault="00402BC2" w:rsidP="00402BC2">
            <w:pPr>
              <w:jc w:val="both"/>
              <w:rPr>
                <w:rFonts w:ascii="Times New Roman" w:hAnsi="Times New Roman" w:cs="Times New Roman"/>
                <w:sz w:val="24"/>
                <w:szCs w:val="24"/>
              </w:rPr>
            </w:pPr>
            <w:r w:rsidRPr="00402BC2">
              <w:rPr>
                <w:rFonts w:ascii="Times New Roman" w:hAnsi="Times New Roman" w:cs="Times New Roman"/>
                <w:sz w:val="24"/>
                <w:szCs w:val="24"/>
              </w:rPr>
              <w:t>Александр Сергеевич Пушкин, повесть «Выстрел» из цикла «Повестей покойного Ивана Петровича Белкина», написанная в 1830</w:t>
            </w:r>
          </w:p>
        </w:tc>
      </w:tr>
      <w:tr w:rsidR="00402BC2" w:rsidRPr="00402BC2" w:rsidTr="007722DA">
        <w:trPr>
          <w:trHeight w:val="7077"/>
        </w:trPr>
        <w:tc>
          <w:tcPr>
            <w:tcW w:w="2442" w:type="dxa"/>
          </w:tcPr>
          <w:p w:rsidR="00402BC2" w:rsidRPr="00402BC2" w:rsidRDefault="00402BC2" w:rsidP="00402BC2">
            <w:pPr>
              <w:jc w:val="both"/>
              <w:rPr>
                <w:rFonts w:ascii="Times New Roman" w:hAnsi="Times New Roman" w:cs="Times New Roman"/>
                <w:sz w:val="24"/>
                <w:szCs w:val="24"/>
              </w:rPr>
            </w:pPr>
            <w:r w:rsidRPr="00402BC2">
              <w:rPr>
                <w:rFonts w:ascii="Times New Roman" w:hAnsi="Times New Roman" w:cs="Times New Roman"/>
                <w:sz w:val="24"/>
                <w:szCs w:val="24"/>
              </w:rPr>
              <w:t>Сравнительная характеристика портретов</w:t>
            </w:r>
          </w:p>
        </w:tc>
        <w:tc>
          <w:tcPr>
            <w:tcW w:w="6769" w:type="dxa"/>
          </w:tcPr>
          <w:p w:rsidR="00402BC2" w:rsidRPr="00402BC2" w:rsidRDefault="00402BC2" w:rsidP="00402BC2">
            <w:pPr>
              <w:ind w:firstLine="709"/>
              <w:jc w:val="both"/>
              <w:rPr>
                <w:rFonts w:ascii="Times New Roman" w:hAnsi="Times New Roman" w:cs="Times New Roman"/>
                <w:sz w:val="24"/>
                <w:szCs w:val="24"/>
              </w:rPr>
            </w:pPr>
            <w:r w:rsidRPr="00402BC2">
              <w:rPr>
                <w:rFonts w:ascii="Times New Roman" w:hAnsi="Times New Roman" w:cs="Times New Roman"/>
                <w:sz w:val="24"/>
                <w:szCs w:val="24"/>
              </w:rPr>
              <w:t>Т.к. в этом задании участники олимпиады высказывают своё субъективное мнение о портретах героя, не может быть однозначного, одинаково сформулированного ответа. Такое задание направлено на выявление уровня эмоционально-оценочного суждения участника о произведении искусства, в данном случае о портрете. Участник демонстрирует навыки сравнительного анализа произведений искусства на основе средств выразительности. Особое внимание уделяется, прежде всего, уровню понимания художественного образа.</w:t>
            </w:r>
          </w:p>
          <w:p w:rsidR="00402BC2" w:rsidRPr="00402BC2" w:rsidRDefault="00402BC2" w:rsidP="00402BC2">
            <w:pPr>
              <w:ind w:firstLine="709"/>
              <w:jc w:val="both"/>
              <w:rPr>
                <w:rFonts w:ascii="Times New Roman" w:hAnsi="Times New Roman" w:cs="Times New Roman"/>
                <w:sz w:val="24"/>
                <w:szCs w:val="24"/>
              </w:rPr>
            </w:pPr>
            <w:r w:rsidRPr="00402BC2">
              <w:rPr>
                <w:rFonts w:ascii="Times New Roman" w:hAnsi="Times New Roman" w:cs="Times New Roman"/>
                <w:sz w:val="24"/>
                <w:szCs w:val="24"/>
              </w:rPr>
              <w:t xml:space="preserve">Средства выразительности, которые участники могут использовать для сравнения данных портретов Сильвио: игра </w:t>
            </w:r>
            <w:proofErr w:type="gramStart"/>
            <w:r w:rsidRPr="00402BC2">
              <w:rPr>
                <w:rFonts w:ascii="Times New Roman" w:hAnsi="Times New Roman" w:cs="Times New Roman"/>
                <w:sz w:val="24"/>
                <w:szCs w:val="24"/>
              </w:rPr>
              <w:t>свето-тени</w:t>
            </w:r>
            <w:proofErr w:type="gramEnd"/>
            <w:r w:rsidRPr="00402BC2">
              <w:rPr>
                <w:rFonts w:ascii="Times New Roman" w:hAnsi="Times New Roman" w:cs="Times New Roman"/>
                <w:sz w:val="24"/>
                <w:szCs w:val="24"/>
              </w:rPr>
              <w:t>, распределение света в композиции; характер линий и пятен, их взаиморасположение; использование цвета; плановость и глубина композиции; включение в портрет деталей (пистолет, окно, натюрморт, трубка и т.д.).</w:t>
            </w:r>
          </w:p>
          <w:p w:rsidR="00402BC2" w:rsidRPr="00402BC2" w:rsidRDefault="00402BC2" w:rsidP="00402BC2">
            <w:pPr>
              <w:ind w:firstLine="709"/>
              <w:jc w:val="both"/>
              <w:rPr>
                <w:rFonts w:ascii="Times New Roman" w:hAnsi="Times New Roman" w:cs="Times New Roman"/>
                <w:sz w:val="24"/>
                <w:szCs w:val="24"/>
              </w:rPr>
            </w:pPr>
            <w:r w:rsidRPr="00402BC2">
              <w:rPr>
                <w:rFonts w:ascii="Times New Roman" w:hAnsi="Times New Roman" w:cs="Times New Roman"/>
                <w:sz w:val="24"/>
                <w:szCs w:val="24"/>
              </w:rPr>
              <w:t>Участники могут высказать своё личное мнение по поводу того, какой из портретов лучше передает характер героя, аргументируя свой ответ.</w:t>
            </w:r>
          </w:p>
          <w:p w:rsidR="00402BC2" w:rsidRPr="00402BC2" w:rsidRDefault="00402BC2" w:rsidP="00402BC2">
            <w:pPr>
              <w:ind w:firstLine="709"/>
              <w:jc w:val="both"/>
              <w:rPr>
                <w:rFonts w:ascii="Times New Roman" w:hAnsi="Times New Roman" w:cs="Times New Roman"/>
                <w:sz w:val="24"/>
                <w:szCs w:val="24"/>
              </w:rPr>
            </w:pPr>
            <w:r w:rsidRPr="00402BC2">
              <w:rPr>
                <w:rFonts w:ascii="Times New Roman" w:hAnsi="Times New Roman" w:cs="Times New Roman"/>
                <w:sz w:val="24"/>
                <w:szCs w:val="24"/>
              </w:rPr>
              <w:t>Участники могут сопоставить каждую цитату с определенными элементами композиции изобразительных портретов.</w:t>
            </w:r>
          </w:p>
          <w:p w:rsidR="00402BC2" w:rsidRPr="00402BC2" w:rsidRDefault="00402BC2" w:rsidP="00402BC2">
            <w:pPr>
              <w:ind w:firstLine="709"/>
              <w:jc w:val="both"/>
              <w:rPr>
                <w:rFonts w:ascii="Times New Roman" w:hAnsi="Times New Roman" w:cs="Times New Roman"/>
                <w:sz w:val="24"/>
                <w:szCs w:val="24"/>
              </w:rPr>
            </w:pPr>
            <w:r w:rsidRPr="00402BC2">
              <w:rPr>
                <w:rFonts w:ascii="Times New Roman" w:hAnsi="Times New Roman" w:cs="Times New Roman"/>
                <w:sz w:val="24"/>
                <w:szCs w:val="24"/>
              </w:rPr>
              <w:t>Пример:</w:t>
            </w:r>
          </w:p>
          <w:p w:rsidR="00402BC2" w:rsidRPr="00402BC2" w:rsidRDefault="00402BC2" w:rsidP="00402BC2">
            <w:pPr>
              <w:jc w:val="both"/>
              <w:rPr>
                <w:rFonts w:ascii="Times New Roman" w:hAnsi="Times New Roman" w:cs="Times New Roman"/>
                <w:sz w:val="24"/>
                <w:szCs w:val="24"/>
              </w:rPr>
            </w:pPr>
            <w:r w:rsidRPr="00402BC2">
              <w:rPr>
                <w:rFonts w:ascii="Times New Roman" w:hAnsi="Times New Roman" w:cs="Times New Roman"/>
                <w:sz w:val="24"/>
                <w:szCs w:val="24"/>
              </w:rPr>
              <w:t xml:space="preserve">...Угрюмость, буйство характера, затаенность личности - те качества, которые художникам необходимо было передать в портрете. Постоянные раздумья Сильвио, его воспоминания, внутренняя работа мысли, углубленность в </w:t>
            </w:r>
            <w:proofErr w:type="gramStart"/>
            <w:r w:rsidRPr="00402BC2">
              <w:rPr>
                <w:rFonts w:ascii="Times New Roman" w:hAnsi="Times New Roman" w:cs="Times New Roman"/>
                <w:sz w:val="24"/>
                <w:szCs w:val="24"/>
              </w:rPr>
              <w:t>себя  -</w:t>
            </w:r>
            <w:proofErr w:type="gramEnd"/>
            <w:r w:rsidRPr="00402BC2">
              <w:rPr>
                <w:rFonts w:ascii="Times New Roman" w:hAnsi="Times New Roman" w:cs="Times New Roman"/>
                <w:sz w:val="24"/>
                <w:szCs w:val="24"/>
              </w:rPr>
              <w:t xml:space="preserve"> эти качества существенным образом передаются в портрете В. </w:t>
            </w:r>
            <w:proofErr w:type="spellStart"/>
            <w:r w:rsidRPr="00402BC2">
              <w:rPr>
                <w:rFonts w:ascii="Times New Roman" w:hAnsi="Times New Roman" w:cs="Times New Roman"/>
                <w:sz w:val="24"/>
                <w:szCs w:val="24"/>
              </w:rPr>
              <w:t>Милашевского</w:t>
            </w:r>
            <w:proofErr w:type="spellEnd"/>
            <w:r w:rsidRPr="00402BC2">
              <w:rPr>
                <w:rFonts w:ascii="Times New Roman" w:hAnsi="Times New Roman" w:cs="Times New Roman"/>
                <w:sz w:val="24"/>
                <w:szCs w:val="24"/>
              </w:rPr>
              <w:t>. В то время как художник Веселов делает акцент на угрюмость и стремление к первенству. На первом портрете герой не занимает доминирующего места в композиции, художник стремится показать пространство героя: небрежно убранный стол, открытое окно, ветхость обстановки – всё это в большей степени утрирует его замкнутость на себе,</w:t>
            </w:r>
            <w:r w:rsidR="008D3009">
              <w:rPr>
                <w:rFonts w:ascii="Times New Roman" w:hAnsi="Times New Roman" w:cs="Times New Roman"/>
                <w:sz w:val="24"/>
                <w:szCs w:val="24"/>
              </w:rPr>
              <w:t xml:space="preserve"> на своём плане мести. Веселов </w:t>
            </w:r>
            <w:r w:rsidRPr="00402BC2">
              <w:rPr>
                <w:rFonts w:ascii="Times New Roman" w:hAnsi="Times New Roman" w:cs="Times New Roman"/>
                <w:sz w:val="24"/>
                <w:szCs w:val="24"/>
              </w:rPr>
              <w:t>сужает пространство до минимального обозначения окружающей обстановки, огромным с</w:t>
            </w:r>
            <w:r w:rsidR="008D3009">
              <w:rPr>
                <w:rFonts w:ascii="Times New Roman" w:hAnsi="Times New Roman" w:cs="Times New Roman"/>
                <w:sz w:val="24"/>
                <w:szCs w:val="24"/>
              </w:rPr>
              <w:t>илуэтом показан герой. Его сгорбле</w:t>
            </w:r>
            <w:r w:rsidRPr="00402BC2">
              <w:rPr>
                <w:rFonts w:ascii="Times New Roman" w:hAnsi="Times New Roman" w:cs="Times New Roman"/>
                <w:sz w:val="24"/>
                <w:szCs w:val="24"/>
              </w:rPr>
              <w:t xml:space="preserve">нная поза, взгляд исподлобья, нацеленный нервно зажатый в руке пистолет – все это выдает его напряженное внутреннее состояние… </w:t>
            </w:r>
          </w:p>
          <w:p w:rsidR="00402BC2" w:rsidRPr="00402BC2" w:rsidRDefault="00402BC2" w:rsidP="00402BC2">
            <w:pPr>
              <w:jc w:val="both"/>
              <w:rPr>
                <w:rFonts w:ascii="Times New Roman" w:hAnsi="Times New Roman" w:cs="Times New Roman"/>
                <w:sz w:val="24"/>
                <w:szCs w:val="24"/>
              </w:rPr>
            </w:pPr>
          </w:p>
        </w:tc>
      </w:tr>
    </w:tbl>
    <w:p w:rsidR="00402BC2" w:rsidRPr="00402BC2" w:rsidRDefault="00402BC2" w:rsidP="00402BC2">
      <w:pPr>
        <w:rPr>
          <w:rFonts w:ascii="Times New Roman" w:eastAsia="Calibri" w:hAnsi="Times New Roman" w:cs="Times New Roman"/>
          <w:sz w:val="28"/>
          <w:szCs w:val="28"/>
          <w:lang w:eastAsia="en-US"/>
        </w:rPr>
      </w:pPr>
    </w:p>
    <w:p w:rsidR="00402BC2" w:rsidRPr="00402BC2" w:rsidRDefault="00402BC2" w:rsidP="00402BC2">
      <w:pPr>
        <w:spacing w:after="0" w:line="240" w:lineRule="auto"/>
        <w:rPr>
          <w:rFonts w:ascii="Times New Roman" w:eastAsia="Calibri" w:hAnsi="Times New Roman" w:cs="Times New Roman"/>
          <w:sz w:val="28"/>
          <w:szCs w:val="28"/>
          <w:lang w:eastAsia="en-US"/>
        </w:rPr>
      </w:pPr>
    </w:p>
    <w:p w:rsidR="00402BC2" w:rsidRPr="00402BC2" w:rsidRDefault="00402BC2" w:rsidP="00402BC2">
      <w:pPr>
        <w:spacing w:after="0" w:line="240" w:lineRule="auto"/>
        <w:jc w:val="both"/>
        <w:rPr>
          <w:rFonts w:ascii="Times New Roman" w:eastAsia="Calibri" w:hAnsi="Times New Roman" w:cs="Times New Roman"/>
          <w:b/>
          <w:sz w:val="24"/>
          <w:szCs w:val="24"/>
          <w:lang w:eastAsia="en-US"/>
        </w:rPr>
      </w:pPr>
      <w:r w:rsidRPr="00402BC2">
        <w:rPr>
          <w:rFonts w:ascii="Times New Roman" w:eastAsia="Calibri" w:hAnsi="Times New Roman" w:cs="Times New Roman"/>
          <w:b/>
          <w:sz w:val="24"/>
          <w:szCs w:val="24"/>
          <w:lang w:eastAsia="en-US"/>
        </w:rPr>
        <w:t>Критерии оценки и анализ ответа</w:t>
      </w:r>
    </w:p>
    <w:p w:rsidR="00402BC2" w:rsidRPr="00402BC2" w:rsidRDefault="00402BC2" w:rsidP="00402BC2">
      <w:pPr>
        <w:spacing w:after="0" w:line="240" w:lineRule="auto"/>
        <w:ind w:firstLine="709"/>
        <w:jc w:val="both"/>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Участник правильно указывает имя героя – 2 балла;</w:t>
      </w:r>
    </w:p>
    <w:p w:rsidR="00402BC2" w:rsidRPr="00402BC2" w:rsidRDefault="00402BC2" w:rsidP="00402BC2">
      <w:pPr>
        <w:spacing w:after="0" w:line="240" w:lineRule="auto"/>
        <w:ind w:firstLine="709"/>
        <w:jc w:val="both"/>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Участник называет автора произведения полностью Александр Сергеевич Пушкин – 4 балла; все другие варианты ответов, связанные с данным писателем (А.С. Пушкин, Пушкин, Александр Пушкин) – 2 балла;</w:t>
      </w:r>
    </w:p>
    <w:p w:rsidR="00402BC2" w:rsidRPr="00402BC2" w:rsidRDefault="00402BC2" w:rsidP="00402BC2">
      <w:pPr>
        <w:spacing w:after="0" w:line="240" w:lineRule="auto"/>
        <w:ind w:firstLine="709"/>
        <w:jc w:val="both"/>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Участник называет литературное произведение - повесть «Выстрел» - 2 балла, «Выстрел» - 1 балл; за полное указание - повесть «Выстрел» из цикла «Повестей покойного Ивана Петровича Белкина» - добавляется 1 балл. Максимально за 1 и 2 пункты: 9 баллов.</w:t>
      </w:r>
    </w:p>
    <w:p w:rsidR="00402BC2" w:rsidRDefault="00402BC2" w:rsidP="00402BC2">
      <w:pPr>
        <w:spacing w:after="0" w:line="240" w:lineRule="auto"/>
        <w:ind w:firstLine="709"/>
        <w:jc w:val="both"/>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 xml:space="preserve">Участник убедительно представляет сравнительный анализ портретов, основываясь на описании средств художественной выразительности в сопоставлении с цитатами и характером героя данного произведения. За каждое точное указание средства выразительности, определяющее художественный образ героя, участник получает по 1 баллу за каждый портрет, максимально может получить 12 баллов. </w:t>
      </w:r>
    </w:p>
    <w:p w:rsidR="0014269B" w:rsidRPr="00402BC2" w:rsidRDefault="0014269B" w:rsidP="0014269B">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Дополнительные баллы: з</w:t>
      </w:r>
      <w:r w:rsidRPr="00402BC2">
        <w:rPr>
          <w:rFonts w:ascii="Times New Roman" w:eastAsia="Calibri" w:hAnsi="Times New Roman" w:cs="Times New Roman"/>
          <w:sz w:val="24"/>
          <w:szCs w:val="24"/>
          <w:lang w:eastAsia="en-US"/>
        </w:rPr>
        <w:t xml:space="preserve">а состоятельность, целостность и убедительность анализа участник может получить от 0 до 5 баллов. </w:t>
      </w:r>
    </w:p>
    <w:p w:rsidR="00402BC2" w:rsidRPr="00402BC2" w:rsidRDefault="00402BC2" w:rsidP="00402BC2">
      <w:pPr>
        <w:spacing w:after="0" w:line="240" w:lineRule="auto"/>
        <w:ind w:firstLine="709"/>
        <w:jc w:val="both"/>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Грамотный искусствоведческий анализ, использование искусствоведческих терминов, образность речи поощряется от 1 до 4 баллами.</w:t>
      </w:r>
      <w:r w:rsidR="00B046BD">
        <w:rPr>
          <w:rFonts w:ascii="Times New Roman" w:eastAsia="Calibri" w:hAnsi="Times New Roman" w:cs="Times New Roman"/>
          <w:sz w:val="24"/>
          <w:szCs w:val="24"/>
          <w:lang w:eastAsia="en-US"/>
        </w:rPr>
        <w:t xml:space="preserve"> </w:t>
      </w:r>
      <w:r w:rsidRPr="00402BC2">
        <w:rPr>
          <w:rFonts w:ascii="Times New Roman" w:eastAsia="Calibri" w:hAnsi="Times New Roman" w:cs="Times New Roman"/>
          <w:sz w:val="24"/>
          <w:szCs w:val="24"/>
          <w:lang w:eastAsia="en-US"/>
        </w:rPr>
        <w:t>Максимально за 3 пункт задания – 21 балл.</w:t>
      </w:r>
    </w:p>
    <w:p w:rsidR="00402BC2" w:rsidRDefault="00402BC2" w:rsidP="00402BC2">
      <w:pPr>
        <w:spacing w:after="0" w:line="240" w:lineRule="auto"/>
        <w:ind w:firstLine="709"/>
        <w:jc w:val="both"/>
        <w:rPr>
          <w:rFonts w:ascii="Times New Roman" w:eastAsia="Calibri" w:hAnsi="Times New Roman" w:cs="Times New Roman"/>
          <w:sz w:val="24"/>
          <w:szCs w:val="24"/>
          <w:lang w:eastAsia="en-US"/>
        </w:rPr>
      </w:pPr>
    </w:p>
    <w:p w:rsidR="00402BC2" w:rsidRDefault="00402BC2" w:rsidP="00402BC2">
      <w:pPr>
        <w:spacing w:after="0" w:line="240" w:lineRule="auto"/>
        <w:ind w:firstLine="709"/>
        <w:jc w:val="both"/>
        <w:rPr>
          <w:rFonts w:ascii="Times New Roman" w:eastAsia="Calibri" w:hAnsi="Times New Roman" w:cs="Times New Roman"/>
          <w:sz w:val="24"/>
          <w:szCs w:val="24"/>
          <w:lang w:eastAsia="en-US"/>
        </w:rPr>
      </w:pPr>
    </w:p>
    <w:p w:rsidR="009D0769" w:rsidRPr="009D0769" w:rsidRDefault="009D0769" w:rsidP="009D0769">
      <w:pPr>
        <w:spacing w:after="0" w:line="240" w:lineRule="auto"/>
        <w:jc w:val="both"/>
        <w:rPr>
          <w:rFonts w:ascii="Times New Roman" w:eastAsia="Calibri" w:hAnsi="Times New Roman" w:cs="Times New Roman"/>
          <w:sz w:val="24"/>
          <w:szCs w:val="24"/>
          <w:lang w:eastAsia="en-US"/>
        </w:rPr>
      </w:pPr>
      <w:r w:rsidRPr="009D0769">
        <w:rPr>
          <w:rFonts w:ascii="Times New Roman" w:eastAsia="Calibri" w:hAnsi="Times New Roman" w:cs="Times New Roman"/>
          <w:sz w:val="24"/>
          <w:szCs w:val="24"/>
          <w:lang w:eastAsia="en-US"/>
        </w:rPr>
        <w:t>Максимальная оценка за задание №1 второго типа: 30 баллов.</w:t>
      </w:r>
    </w:p>
    <w:p w:rsidR="009D0769" w:rsidRPr="009D0769" w:rsidRDefault="009D0769" w:rsidP="009D0769">
      <w:pPr>
        <w:spacing w:after="0" w:line="240" w:lineRule="auto"/>
        <w:jc w:val="both"/>
        <w:rPr>
          <w:rFonts w:ascii="Times New Roman" w:eastAsia="Calibri" w:hAnsi="Times New Roman" w:cs="Times New Roman"/>
          <w:sz w:val="24"/>
          <w:szCs w:val="24"/>
          <w:lang w:eastAsia="en-US"/>
        </w:rPr>
      </w:pPr>
      <w:r w:rsidRPr="009D0769">
        <w:rPr>
          <w:rFonts w:ascii="Times New Roman" w:eastAsia="Calibri" w:hAnsi="Times New Roman" w:cs="Times New Roman"/>
          <w:sz w:val="24"/>
          <w:szCs w:val="24"/>
          <w:lang w:eastAsia="en-US"/>
        </w:rPr>
        <w:t>Время выполнения задания №1 второго типа - 30 мин.</w:t>
      </w:r>
    </w:p>
    <w:p w:rsidR="00402BC2" w:rsidRPr="00402BC2" w:rsidRDefault="00402BC2" w:rsidP="00402BC2">
      <w:pPr>
        <w:spacing w:after="0" w:line="240" w:lineRule="auto"/>
        <w:ind w:firstLine="709"/>
        <w:jc w:val="both"/>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br w:type="page"/>
      </w:r>
    </w:p>
    <w:p w:rsidR="00402BC2" w:rsidRPr="00402BC2" w:rsidRDefault="00402BC2" w:rsidP="00402BC2">
      <w:pPr>
        <w:jc w:val="center"/>
        <w:rPr>
          <w:rFonts w:ascii="Times New Roman" w:eastAsia="Calibri" w:hAnsi="Times New Roman" w:cs="Times New Roman"/>
          <w:b/>
          <w:sz w:val="24"/>
          <w:szCs w:val="24"/>
          <w:lang w:eastAsia="en-US"/>
        </w:rPr>
      </w:pPr>
      <w:r w:rsidRPr="00402BC2">
        <w:rPr>
          <w:rFonts w:ascii="Times New Roman" w:eastAsia="Calibri" w:hAnsi="Times New Roman" w:cs="Times New Roman"/>
          <w:b/>
          <w:sz w:val="24"/>
          <w:szCs w:val="24"/>
          <w:lang w:eastAsia="en-US"/>
        </w:rPr>
        <w:lastRenderedPageBreak/>
        <w:t>Задание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9"/>
        <w:gridCol w:w="6856"/>
      </w:tblGrid>
      <w:tr w:rsidR="00402BC2" w:rsidRPr="00402BC2" w:rsidTr="007722DA">
        <w:tc>
          <w:tcPr>
            <w:tcW w:w="2537" w:type="dxa"/>
          </w:tcPr>
          <w:p w:rsidR="00402BC2" w:rsidRPr="00402BC2" w:rsidRDefault="00402BC2" w:rsidP="00402BC2">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402BC2">
              <w:rPr>
                <w:rFonts w:ascii="Times New Roman" w:eastAsia="Calibri" w:hAnsi="Times New Roman" w:cs="Times New Roman"/>
                <w:color w:val="000000"/>
                <w:sz w:val="24"/>
                <w:szCs w:val="24"/>
                <w:lang w:eastAsia="en-US"/>
              </w:rPr>
              <w:t>Текст</w:t>
            </w:r>
          </w:p>
        </w:tc>
        <w:tc>
          <w:tcPr>
            <w:tcW w:w="7034" w:type="dxa"/>
          </w:tcPr>
          <w:p w:rsidR="00402BC2" w:rsidRPr="00402BC2" w:rsidRDefault="00402BC2" w:rsidP="00E268E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402BC2">
              <w:rPr>
                <w:rFonts w:ascii="Times New Roman" w:eastAsia="Calibri" w:hAnsi="Times New Roman" w:cs="Times New Roman"/>
                <w:color w:val="000000"/>
                <w:sz w:val="24"/>
                <w:szCs w:val="24"/>
                <w:lang w:eastAsia="en-US"/>
              </w:rPr>
              <w:t>ПРИМЕРНЫЙ ТЕКСТ</w:t>
            </w:r>
          </w:p>
          <w:p w:rsidR="00402BC2" w:rsidRPr="00402BC2" w:rsidRDefault="00402BC2" w:rsidP="00E268EE">
            <w:pPr>
              <w:spacing w:after="0" w:line="240" w:lineRule="auto"/>
              <w:ind w:firstLine="709"/>
              <w:jc w:val="both"/>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 xml:space="preserve">Снежный пейзаж Грабаря таит в себе неуловимую сказку и </w:t>
            </w:r>
            <w:r w:rsidRPr="00402BC2">
              <w:rPr>
                <w:rFonts w:ascii="Times New Roman" w:eastAsia="Calibri" w:hAnsi="Times New Roman" w:cs="Times New Roman"/>
                <w:sz w:val="24"/>
                <w:szCs w:val="24"/>
                <w:u w:val="single"/>
                <w:lang w:eastAsia="en-US"/>
              </w:rPr>
              <w:t>необъятное</w:t>
            </w:r>
            <w:r w:rsidRPr="00402BC2">
              <w:rPr>
                <w:rFonts w:ascii="Times New Roman" w:eastAsia="Calibri" w:hAnsi="Times New Roman" w:cs="Times New Roman"/>
                <w:sz w:val="24"/>
                <w:szCs w:val="24"/>
                <w:lang w:eastAsia="en-US"/>
              </w:rPr>
              <w:t xml:space="preserve"> великолепие. Завораживают «серебряные» одеяния, такие скоротечные и неповторимые в своём явлении. </w:t>
            </w:r>
          </w:p>
          <w:p w:rsidR="00402BC2" w:rsidRPr="00402BC2" w:rsidRDefault="00402BC2" w:rsidP="00E268EE">
            <w:pPr>
              <w:spacing w:after="0" w:line="240" w:lineRule="auto"/>
              <w:ind w:firstLine="709"/>
              <w:jc w:val="both"/>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 xml:space="preserve">Раннее морозное утро, маленькое солнышко, робко пробивающееся сквозь скованные инеем ветви «деревья-сказки» – берёзки. Небо и снег, плотным одеялом укрывший поле, переливаются разноцветными </w:t>
            </w:r>
            <w:r w:rsidRPr="00402BC2">
              <w:rPr>
                <w:rFonts w:ascii="Times New Roman" w:eastAsia="Calibri" w:hAnsi="Times New Roman" w:cs="Times New Roman"/>
                <w:sz w:val="24"/>
                <w:szCs w:val="24"/>
                <w:u w:val="single"/>
                <w:lang w:eastAsia="en-US"/>
              </w:rPr>
              <w:t>оттенками</w:t>
            </w:r>
            <w:r w:rsidRPr="00402BC2">
              <w:rPr>
                <w:rFonts w:ascii="Times New Roman" w:eastAsia="Calibri" w:hAnsi="Times New Roman" w:cs="Times New Roman"/>
                <w:sz w:val="24"/>
                <w:szCs w:val="24"/>
                <w:lang w:eastAsia="en-US"/>
              </w:rPr>
              <w:t xml:space="preserve"> от кристально-голубых до оранжево-розовых.</w:t>
            </w:r>
          </w:p>
          <w:p w:rsidR="00402BC2" w:rsidRPr="00402BC2" w:rsidRDefault="00402BC2" w:rsidP="00E268EE">
            <w:pPr>
              <w:spacing w:after="0" w:line="240" w:lineRule="auto"/>
              <w:ind w:firstLine="709"/>
              <w:jc w:val="both"/>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 xml:space="preserve">Как </w:t>
            </w:r>
            <w:r w:rsidRPr="00402BC2">
              <w:rPr>
                <w:rFonts w:ascii="Times New Roman" w:eastAsia="Calibri" w:hAnsi="Times New Roman" w:cs="Times New Roman"/>
                <w:sz w:val="24"/>
                <w:szCs w:val="24"/>
                <w:u w:val="single"/>
                <w:lang w:eastAsia="en-US"/>
              </w:rPr>
              <w:t>волшебство</w:t>
            </w:r>
            <w:r w:rsidRPr="00402BC2">
              <w:rPr>
                <w:rFonts w:ascii="Times New Roman" w:eastAsia="Calibri" w:hAnsi="Times New Roman" w:cs="Times New Roman"/>
                <w:sz w:val="24"/>
                <w:szCs w:val="24"/>
                <w:lang w:eastAsia="en-US"/>
              </w:rPr>
              <w:t xml:space="preserve"> северного сияния, солнечные лучи пробиваются через густые пластичные ветви берез.</w:t>
            </w:r>
          </w:p>
          <w:p w:rsidR="00402BC2" w:rsidRPr="00402BC2" w:rsidRDefault="00402BC2" w:rsidP="00E268EE">
            <w:pPr>
              <w:spacing w:after="0" w:line="240" w:lineRule="auto"/>
              <w:jc w:val="both"/>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 xml:space="preserve">Отсутствие глубокой перспективы и многоплановости пейзаж напоминает богатый тканный ковер. </w:t>
            </w:r>
          </w:p>
          <w:p w:rsidR="00402BC2" w:rsidRPr="00402BC2" w:rsidRDefault="00402BC2" w:rsidP="00E268EE">
            <w:pPr>
              <w:spacing w:after="0" w:line="240" w:lineRule="auto"/>
              <w:jc w:val="both"/>
              <w:rPr>
                <w:rFonts w:ascii="Times New Roman" w:eastAsia="Calibri" w:hAnsi="Times New Roman" w:cs="Times New Roman"/>
                <w:sz w:val="28"/>
                <w:szCs w:val="28"/>
                <w:lang w:eastAsia="en-US"/>
              </w:rPr>
            </w:pPr>
            <w:r w:rsidRPr="00402BC2">
              <w:rPr>
                <w:rFonts w:ascii="Times New Roman" w:eastAsia="Calibri" w:hAnsi="Times New Roman" w:cs="Times New Roman"/>
                <w:sz w:val="24"/>
                <w:szCs w:val="24"/>
                <w:lang w:eastAsia="en-US"/>
              </w:rPr>
              <w:t xml:space="preserve">Вся поверхность холста заполнена мелкими разноцветными точками, отчего техника исполнения данной работы напоминает пуантилизм. Работая такими мелкими </w:t>
            </w:r>
            <w:r w:rsidRPr="00402BC2">
              <w:rPr>
                <w:rFonts w:ascii="Times New Roman" w:eastAsia="Calibri" w:hAnsi="Times New Roman" w:cs="Times New Roman"/>
                <w:sz w:val="24"/>
                <w:szCs w:val="24"/>
                <w:u w:val="single"/>
                <w:lang w:eastAsia="en-US"/>
              </w:rPr>
              <w:t>мазками,</w:t>
            </w:r>
            <w:r w:rsidRPr="00402BC2">
              <w:rPr>
                <w:rFonts w:ascii="Times New Roman" w:eastAsia="Calibri" w:hAnsi="Times New Roman" w:cs="Times New Roman"/>
                <w:sz w:val="24"/>
                <w:szCs w:val="24"/>
                <w:lang w:eastAsia="en-US"/>
              </w:rPr>
              <w:t xml:space="preserve"> художник добивается некоторой </w:t>
            </w:r>
            <w:proofErr w:type="spellStart"/>
            <w:r w:rsidRPr="00402BC2">
              <w:rPr>
                <w:rFonts w:ascii="Times New Roman" w:eastAsia="Calibri" w:hAnsi="Times New Roman" w:cs="Times New Roman"/>
                <w:sz w:val="24"/>
                <w:szCs w:val="24"/>
                <w:lang w:eastAsia="en-US"/>
              </w:rPr>
              <w:t>измельчённости</w:t>
            </w:r>
            <w:proofErr w:type="spellEnd"/>
            <w:r w:rsidRPr="00402BC2">
              <w:rPr>
                <w:rFonts w:ascii="Times New Roman" w:eastAsia="Calibri" w:hAnsi="Times New Roman" w:cs="Times New Roman"/>
                <w:sz w:val="24"/>
                <w:szCs w:val="24"/>
                <w:lang w:eastAsia="en-US"/>
              </w:rPr>
              <w:t xml:space="preserve"> и дробности изображения. Это </w:t>
            </w:r>
            <w:proofErr w:type="gramStart"/>
            <w:r w:rsidRPr="00402BC2">
              <w:rPr>
                <w:rFonts w:ascii="Times New Roman" w:eastAsia="Calibri" w:hAnsi="Times New Roman" w:cs="Times New Roman"/>
                <w:sz w:val="24"/>
                <w:szCs w:val="24"/>
                <w:lang w:eastAsia="en-US"/>
              </w:rPr>
              <w:t>способствует  воссозданию</w:t>
            </w:r>
            <w:proofErr w:type="gramEnd"/>
            <w:r w:rsidRPr="00402BC2">
              <w:rPr>
                <w:rFonts w:ascii="Times New Roman" w:eastAsia="Calibri" w:hAnsi="Times New Roman" w:cs="Times New Roman"/>
                <w:sz w:val="24"/>
                <w:szCs w:val="24"/>
                <w:lang w:eastAsia="en-US"/>
              </w:rPr>
              <w:t xml:space="preserve"> эффекта сияющего перелива разноцветных бриллиантов инея в первых лучах солнца. </w:t>
            </w:r>
          </w:p>
          <w:p w:rsidR="00402BC2" w:rsidRPr="00402BC2" w:rsidRDefault="00402BC2" w:rsidP="00E268E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tc>
      </w:tr>
      <w:tr w:rsidR="00402BC2" w:rsidRPr="00402BC2" w:rsidTr="007722DA">
        <w:tc>
          <w:tcPr>
            <w:tcW w:w="2537" w:type="dxa"/>
          </w:tcPr>
          <w:p w:rsidR="00402BC2" w:rsidRPr="00402BC2" w:rsidRDefault="00402BC2" w:rsidP="00402BC2">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402BC2">
              <w:rPr>
                <w:rFonts w:ascii="Times New Roman" w:eastAsia="Calibri" w:hAnsi="Times New Roman" w:cs="Times New Roman"/>
                <w:color w:val="000000"/>
                <w:sz w:val="24"/>
                <w:szCs w:val="24"/>
                <w:lang w:eastAsia="en-US"/>
              </w:rPr>
              <w:t>Название</w:t>
            </w:r>
          </w:p>
        </w:tc>
        <w:tc>
          <w:tcPr>
            <w:tcW w:w="7034" w:type="dxa"/>
          </w:tcPr>
          <w:p w:rsidR="00402BC2" w:rsidRPr="00402BC2" w:rsidRDefault="00402BC2" w:rsidP="00E268E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402BC2">
              <w:rPr>
                <w:rFonts w:ascii="Times New Roman" w:eastAsia="Calibri" w:hAnsi="Times New Roman" w:cs="Times New Roman"/>
                <w:color w:val="000000"/>
                <w:sz w:val="24"/>
                <w:szCs w:val="24"/>
                <w:lang w:eastAsia="en-US"/>
              </w:rPr>
              <w:t>Оригинальное название «Сказка инея и восходящего солнца»</w:t>
            </w:r>
          </w:p>
          <w:p w:rsidR="00402BC2" w:rsidRPr="00402BC2" w:rsidRDefault="00402BC2" w:rsidP="00E268E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tc>
      </w:tr>
    </w:tbl>
    <w:p w:rsidR="00402BC2" w:rsidRPr="00402BC2" w:rsidRDefault="00402BC2" w:rsidP="00402BC2">
      <w:pPr>
        <w:spacing w:after="0" w:line="240" w:lineRule="auto"/>
        <w:jc w:val="both"/>
        <w:rPr>
          <w:rFonts w:ascii="Times New Roman" w:eastAsia="Calibri" w:hAnsi="Times New Roman" w:cs="Times New Roman"/>
          <w:b/>
          <w:sz w:val="24"/>
          <w:szCs w:val="24"/>
          <w:lang w:eastAsia="en-US"/>
        </w:rPr>
      </w:pPr>
      <w:r w:rsidRPr="00402BC2">
        <w:rPr>
          <w:rFonts w:ascii="Times New Roman" w:eastAsia="Calibri" w:hAnsi="Times New Roman" w:cs="Times New Roman"/>
          <w:b/>
          <w:sz w:val="24"/>
          <w:szCs w:val="24"/>
          <w:lang w:eastAsia="en-US"/>
        </w:rPr>
        <w:t xml:space="preserve">Критерии оценки и анализ ответа  </w:t>
      </w:r>
    </w:p>
    <w:p w:rsidR="00402BC2" w:rsidRPr="00402BC2" w:rsidRDefault="00402BC2" w:rsidP="00402BC2">
      <w:pPr>
        <w:spacing w:after="0" w:line="240" w:lineRule="auto"/>
        <w:ind w:firstLine="709"/>
        <w:jc w:val="both"/>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Задание направлено на выявление эмоционально-личностной и коммуникативной компетенций: способности участников эмоционально-личностно воспринимать художественное произведение и словесно передавать свои мысли и ощущения.</w:t>
      </w:r>
    </w:p>
    <w:p w:rsidR="00402BC2" w:rsidRPr="00402BC2" w:rsidRDefault="00402BC2" w:rsidP="00402BC2">
      <w:pPr>
        <w:numPr>
          <w:ilvl w:val="0"/>
          <w:numId w:val="5"/>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402BC2">
        <w:rPr>
          <w:rFonts w:ascii="Times New Roman" w:eastAsia="Calibri" w:hAnsi="Times New Roman" w:cs="Times New Roman"/>
          <w:color w:val="000000"/>
          <w:sz w:val="24"/>
          <w:szCs w:val="24"/>
          <w:lang w:eastAsia="en-US"/>
        </w:rPr>
        <w:t>Участник логично и связано передает свое настроение от увиденного произведения, используя все четыре опорных слова. Данные четыре слова – это средства смысловой и художественной выразительности, относящейся к данному произведению. В соответствие с этим участники должны в своем тексте передать логическое понимание значения данных слов. По 2 балла за использование каждого опорного слова.</w:t>
      </w:r>
    </w:p>
    <w:p w:rsidR="00402BC2" w:rsidRPr="00402BC2" w:rsidRDefault="00402BC2" w:rsidP="00402BC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402BC2">
        <w:rPr>
          <w:rFonts w:ascii="Times New Roman" w:eastAsia="Calibri" w:hAnsi="Times New Roman" w:cs="Times New Roman"/>
          <w:color w:val="000000"/>
          <w:sz w:val="24"/>
          <w:szCs w:val="24"/>
          <w:lang w:eastAsia="en-US"/>
        </w:rPr>
        <w:t>От 0-6 баллов участник получает за логичный и выразительный текст. Максимально за первый пункт задания – 14 баллов.</w:t>
      </w:r>
    </w:p>
    <w:p w:rsidR="00402BC2" w:rsidRPr="00402BC2" w:rsidRDefault="00402BC2" w:rsidP="00402BC2">
      <w:pPr>
        <w:numPr>
          <w:ilvl w:val="0"/>
          <w:numId w:val="5"/>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402BC2">
        <w:rPr>
          <w:rFonts w:ascii="Times New Roman" w:eastAsia="Calibri" w:hAnsi="Times New Roman" w:cs="Times New Roman"/>
          <w:color w:val="000000"/>
          <w:sz w:val="24"/>
          <w:szCs w:val="24"/>
          <w:lang w:eastAsia="en-US"/>
        </w:rPr>
        <w:t>Участник указывает название произведения – 1 балл. Участник дает название, выражающее эмоциональное состояние или наиболее близкое к оригинальному или использует цитату из литературных произведений – 3 балла.</w:t>
      </w:r>
    </w:p>
    <w:p w:rsidR="00402BC2" w:rsidRPr="00402BC2" w:rsidRDefault="00402BC2" w:rsidP="00402BC2">
      <w:pPr>
        <w:numPr>
          <w:ilvl w:val="0"/>
          <w:numId w:val="5"/>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402BC2">
        <w:rPr>
          <w:rFonts w:ascii="Times New Roman" w:eastAsia="Calibri" w:hAnsi="Times New Roman" w:cs="Times New Roman"/>
          <w:color w:val="000000"/>
          <w:sz w:val="24"/>
          <w:szCs w:val="24"/>
          <w:lang w:eastAsia="en-US"/>
        </w:rPr>
        <w:t xml:space="preserve">Участник аргументировано (опирается на свой текст, отвечая на вопрос, почему дано именно такое название?) поясняет </w:t>
      </w:r>
      <w:r w:rsidRPr="000E4127">
        <w:rPr>
          <w:rFonts w:ascii="Times New Roman" w:eastAsia="Calibri" w:hAnsi="Times New Roman" w:cs="Times New Roman"/>
          <w:b/>
          <w:color w:val="000000"/>
          <w:sz w:val="24"/>
          <w:szCs w:val="24"/>
          <w:lang w:eastAsia="en-US"/>
        </w:rPr>
        <w:t>свое</w:t>
      </w:r>
      <w:r w:rsidRPr="00402BC2">
        <w:rPr>
          <w:rFonts w:ascii="Times New Roman" w:eastAsia="Calibri" w:hAnsi="Times New Roman" w:cs="Times New Roman"/>
          <w:color w:val="000000"/>
          <w:sz w:val="24"/>
          <w:szCs w:val="24"/>
          <w:lang w:eastAsia="en-US"/>
        </w:rPr>
        <w:t xml:space="preserve"> название произведения – 0-4 баллов. Участник окрашивает свою письменную речь в пояснении эмоционально-ценностным содержанием, отмечает свою личностную позицию следует добавить 1-2 балла. Максимальная оценка за 2 и 3 пункты – 9 баллов.</w:t>
      </w:r>
    </w:p>
    <w:p w:rsidR="00402BC2" w:rsidRDefault="00402BC2" w:rsidP="00402BC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p>
    <w:p w:rsidR="00EF7AB4" w:rsidRPr="00EE6657" w:rsidRDefault="00EF7AB4" w:rsidP="00EF7AB4">
      <w:pPr>
        <w:spacing w:after="0" w:line="240" w:lineRule="auto"/>
        <w:jc w:val="both"/>
        <w:rPr>
          <w:rFonts w:ascii="Times New Roman" w:eastAsia="Times New Roman" w:hAnsi="Times New Roman" w:cs="Times New Roman"/>
          <w:sz w:val="24"/>
          <w:szCs w:val="24"/>
        </w:rPr>
      </w:pPr>
      <w:r w:rsidRPr="00EE6657">
        <w:rPr>
          <w:rFonts w:ascii="Times New Roman" w:eastAsia="Times New Roman" w:hAnsi="Times New Roman" w:cs="Times New Roman"/>
          <w:sz w:val="24"/>
          <w:szCs w:val="24"/>
        </w:rPr>
        <w:t>Максимальная оценка за задание</w:t>
      </w:r>
      <w:r>
        <w:rPr>
          <w:rFonts w:ascii="Times New Roman" w:eastAsia="Times New Roman" w:hAnsi="Times New Roman" w:cs="Times New Roman"/>
          <w:sz w:val="24"/>
          <w:szCs w:val="24"/>
        </w:rPr>
        <w:t xml:space="preserve"> №2</w:t>
      </w:r>
      <w:r w:rsidR="009D0769" w:rsidRPr="009D0769">
        <w:rPr>
          <w:rFonts w:ascii="Times New Roman" w:eastAsia="Calibri" w:hAnsi="Times New Roman" w:cs="Times New Roman"/>
          <w:sz w:val="24"/>
          <w:szCs w:val="24"/>
          <w:lang w:eastAsia="en-US"/>
        </w:rPr>
        <w:t>второго типа</w:t>
      </w:r>
      <w:r w:rsidR="009D0769">
        <w:rPr>
          <w:rFonts w:ascii="Times New Roman" w:eastAsia="Calibri" w:hAnsi="Times New Roman" w:cs="Times New Roman"/>
          <w:sz w:val="24"/>
          <w:szCs w:val="24"/>
          <w:lang w:eastAsia="en-US"/>
        </w:rPr>
        <w:t xml:space="preserve"> -</w:t>
      </w:r>
      <w:r w:rsidRPr="00EE6657">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3</w:t>
      </w:r>
      <w:r w:rsidRPr="00EE6657">
        <w:rPr>
          <w:rFonts w:ascii="Times New Roman" w:eastAsia="Times New Roman" w:hAnsi="Times New Roman" w:cs="Times New Roman"/>
          <w:sz w:val="24"/>
          <w:szCs w:val="24"/>
        </w:rPr>
        <w:t xml:space="preserve"> балл</w:t>
      </w:r>
      <w:r>
        <w:rPr>
          <w:rFonts w:ascii="Times New Roman" w:eastAsia="Times New Roman" w:hAnsi="Times New Roman" w:cs="Times New Roman"/>
          <w:sz w:val="24"/>
          <w:szCs w:val="24"/>
        </w:rPr>
        <w:t>а</w:t>
      </w:r>
      <w:r w:rsidRPr="00EE6657">
        <w:rPr>
          <w:rFonts w:ascii="Times New Roman" w:eastAsia="Times New Roman" w:hAnsi="Times New Roman" w:cs="Times New Roman"/>
          <w:sz w:val="24"/>
          <w:szCs w:val="24"/>
        </w:rPr>
        <w:t>.</w:t>
      </w:r>
    </w:p>
    <w:p w:rsidR="009D0769" w:rsidRPr="009D0769" w:rsidRDefault="009D0769" w:rsidP="009D0769">
      <w:pPr>
        <w:spacing w:after="0" w:line="240" w:lineRule="auto"/>
        <w:jc w:val="both"/>
        <w:rPr>
          <w:rFonts w:ascii="Times New Roman" w:eastAsia="Calibri" w:hAnsi="Times New Roman" w:cs="Times New Roman"/>
          <w:sz w:val="24"/>
          <w:szCs w:val="24"/>
          <w:lang w:eastAsia="en-US"/>
        </w:rPr>
      </w:pPr>
      <w:r w:rsidRPr="009D0769">
        <w:rPr>
          <w:rFonts w:ascii="Times New Roman" w:eastAsia="Calibri" w:hAnsi="Times New Roman" w:cs="Times New Roman"/>
          <w:sz w:val="24"/>
          <w:szCs w:val="24"/>
          <w:lang w:eastAsia="en-US"/>
        </w:rPr>
        <w:t>Время выполнения задания №</w:t>
      </w:r>
      <w:r>
        <w:rPr>
          <w:rFonts w:ascii="Times New Roman" w:eastAsia="Calibri" w:hAnsi="Times New Roman" w:cs="Times New Roman"/>
          <w:sz w:val="24"/>
          <w:szCs w:val="24"/>
          <w:lang w:eastAsia="en-US"/>
        </w:rPr>
        <w:t>2</w:t>
      </w:r>
      <w:r w:rsidRPr="009D0769">
        <w:rPr>
          <w:rFonts w:ascii="Times New Roman" w:eastAsia="Calibri" w:hAnsi="Times New Roman" w:cs="Times New Roman"/>
          <w:sz w:val="24"/>
          <w:szCs w:val="24"/>
          <w:lang w:eastAsia="en-US"/>
        </w:rPr>
        <w:t xml:space="preserve"> второго типа - 30 мин.</w:t>
      </w:r>
    </w:p>
    <w:p w:rsidR="009D0769" w:rsidRDefault="009D0769" w:rsidP="00EF7AB4">
      <w:pPr>
        <w:spacing w:after="0" w:line="240" w:lineRule="auto"/>
        <w:jc w:val="both"/>
        <w:rPr>
          <w:rFonts w:ascii="Times New Roman" w:eastAsia="Times New Roman" w:hAnsi="Times New Roman" w:cs="Times New Roman"/>
          <w:sz w:val="24"/>
          <w:szCs w:val="24"/>
        </w:rPr>
      </w:pPr>
    </w:p>
    <w:p w:rsidR="00EF7AB4" w:rsidRPr="00EE6657" w:rsidRDefault="00EF7AB4" w:rsidP="00EF7AB4">
      <w:pPr>
        <w:spacing w:after="0" w:line="240" w:lineRule="auto"/>
        <w:jc w:val="center"/>
        <w:rPr>
          <w:rFonts w:ascii="Times New Roman" w:eastAsia="Times New Roman" w:hAnsi="Times New Roman" w:cs="Times New Roman"/>
          <w:sz w:val="24"/>
          <w:szCs w:val="24"/>
        </w:rPr>
      </w:pPr>
    </w:p>
    <w:p w:rsidR="00EF7AB4" w:rsidRPr="00EE6657" w:rsidRDefault="009D0769" w:rsidP="009D0769">
      <w:pPr>
        <w:spacing w:after="0" w:line="240" w:lineRule="auto"/>
        <w:jc w:val="both"/>
        <w:rPr>
          <w:rFonts w:ascii="Times New Roman" w:eastAsia="Times New Roman" w:hAnsi="Times New Roman" w:cs="Times New Roman"/>
          <w:sz w:val="24"/>
          <w:szCs w:val="24"/>
        </w:rPr>
      </w:pPr>
      <w:r w:rsidRPr="00EE6657">
        <w:rPr>
          <w:rFonts w:ascii="Times New Roman" w:eastAsia="Times New Roman" w:hAnsi="Times New Roman" w:cs="Times New Roman"/>
          <w:sz w:val="24"/>
          <w:szCs w:val="24"/>
        </w:rPr>
        <w:t xml:space="preserve">МАКСИМАЛЬНАЯ ОЦЕНКА ЗА </w:t>
      </w:r>
      <w:r>
        <w:rPr>
          <w:rFonts w:ascii="Times New Roman" w:eastAsia="Times New Roman" w:hAnsi="Times New Roman" w:cs="Times New Roman"/>
          <w:sz w:val="24"/>
          <w:szCs w:val="24"/>
        </w:rPr>
        <w:t xml:space="preserve">ОБА </w:t>
      </w:r>
      <w:r w:rsidRPr="00EE6657">
        <w:rPr>
          <w:rFonts w:ascii="Times New Roman" w:eastAsia="Times New Roman" w:hAnsi="Times New Roman" w:cs="Times New Roman"/>
          <w:sz w:val="24"/>
          <w:szCs w:val="24"/>
        </w:rPr>
        <w:t>ЗАДАНИ</w:t>
      </w:r>
      <w:r>
        <w:rPr>
          <w:rFonts w:ascii="Times New Roman" w:eastAsia="Times New Roman" w:hAnsi="Times New Roman" w:cs="Times New Roman"/>
          <w:sz w:val="24"/>
          <w:szCs w:val="24"/>
        </w:rPr>
        <w:t>Я ВТОРОГО ТИПА</w:t>
      </w:r>
      <w:r w:rsidRPr="00EE66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53</w:t>
      </w:r>
      <w:r w:rsidRPr="00EE6657">
        <w:rPr>
          <w:rFonts w:ascii="Times New Roman" w:eastAsia="Times New Roman" w:hAnsi="Times New Roman" w:cs="Times New Roman"/>
          <w:sz w:val="24"/>
          <w:szCs w:val="24"/>
        </w:rPr>
        <w:t xml:space="preserve"> БАЛЛ</w:t>
      </w:r>
      <w:r>
        <w:rPr>
          <w:rFonts w:ascii="Times New Roman" w:eastAsia="Times New Roman" w:hAnsi="Times New Roman" w:cs="Times New Roman"/>
          <w:sz w:val="24"/>
          <w:szCs w:val="24"/>
        </w:rPr>
        <w:t>А</w:t>
      </w:r>
      <w:r w:rsidRPr="00EE6657">
        <w:rPr>
          <w:rFonts w:ascii="Times New Roman" w:eastAsia="Times New Roman" w:hAnsi="Times New Roman" w:cs="Times New Roman"/>
          <w:sz w:val="24"/>
          <w:szCs w:val="24"/>
        </w:rPr>
        <w:t>.</w:t>
      </w:r>
    </w:p>
    <w:p w:rsidR="00402BC2" w:rsidRPr="000E4127" w:rsidRDefault="009D0769" w:rsidP="000E4127">
      <w:pPr>
        <w:spacing w:after="0" w:line="240" w:lineRule="auto"/>
        <w:jc w:val="both"/>
        <w:rPr>
          <w:rFonts w:ascii="Times New Roman" w:eastAsia="Times New Roman" w:hAnsi="Times New Roman" w:cs="Times New Roman"/>
          <w:sz w:val="24"/>
          <w:szCs w:val="24"/>
        </w:rPr>
      </w:pPr>
      <w:r w:rsidRPr="00EE6657">
        <w:rPr>
          <w:rFonts w:ascii="Times New Roman" w:eastAsia="Times New Roman" w:hAnsi="Times New Roman" w:cs="Times New Roman"/>
          <w:sz w:val="24"/>
          <w:szCs w:val="24"/>
        </w:rPr>
        <w:t>ВРЕМЯ ВЫПОЛНЕНИЯ</w:t>
      </w:r>
      <w:r>
        <w:rPr>
          <w:rFonts w:ascii="Times New Roman" w:eastAsia="Times New Roman" w:hAnsi="Times New Roman" w:cs="Times New Roman"/>
          <w:sz w:val="24"/>
          <w:szCs w:val="24"/>
        </w:rPr>
        <w:t xml:space="preserve"> ЗАДАНИЙ ВТОРОГО ТИПА</w:t>
      </w:r>
      <w:r w:rsidRPr="00EE66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 ЧАС</w:t>
      </w:r>
    </w:p>
    <w:p w:rsidR="00402BC2" w:rsidRDefault="00402BC2" w:rsidP="00402BC2">
      <w:pPr>
        <w:spacing w:line="240" w:lineRule="auto"/>
        <w:rPr>
          <w:rFonts w:ascii="Times New Roman" w:hAnsi="Times New Roman" w:cs="Times New Roman"/>
          <w:sz w:val="24"/>
          <w:szCs w:val="24"/>
        </w:rPr>
      </w:pPr>
    </w:p>
    <w:p w:rsidR="00402BC2" w:rsidRDefault="00402BC2" w:rsidP="00402BC2">
      <w:pPr>
        <w:spacing w:line="240" w:lineRule="auto"/>
        <w:rPr>
          <w:rFonts w:ascii="Times New Roman" w:hAnsi="Times New Roman" w:cs="Times New Roman"/>
          <w:sz w:val="24"/>
          <w:szCs w:val="24"/>
        </w:rPr>
      </w:pPr>
    </w:p>
    <w:p w:rsidR="00CA39D8" w:rsidRPr="00402BC2" w:rsidRDefault="00CA39D8" w:rsidP="00CA39D8">
      <w:pPr>
        <w:jc w:val="center"/>
        <w:rPr>
          <w:rFonts w:ascii="Times New Roman" w:eastAsia="Calibri" w:hAnsi="Times New Roman" w:cs="Times New Roman"/>
          <w:b/>
          <w:sz w:val="24"/>
          <w:szCs w:val="24"/>
          <w:lang w:eastAsia="en-US"/>
        </w:rPr>
      </w:pPr>
      <w:r w:rsidRPr="00402BC2">
        <w:rPr>
          <w:rFonts w:ascii="Times New Roman" w:eastAsia="Calibri" w:hAnsi="Times New Roman" w:cs="Times New Roman"/>
          <w:b/>
          <w:sz w:val="24"/>
          <w:szCs w:val="24"/>
          <w:lang w:eastAsia="en-US"/>
        </w:rPr>
        <w:t xml:space="preserve">Ключи к заданиям </w:t>
      </w:r>
      <w:r>
        <w:rPr>
          <w:rFonts w:ascii="Times New Roman" w:eastAsia="Times New Roman" w:hAnsi="Times New Roman" w:cs="Times New Roman"/>
          <w:b/>
          <w:sz w:val="24"/>
          <w:szCs w:val="24"/>
        </w:rPr>
        <w:t>четвертого</w:t>
      </w:r>
      <w:r w:rsidRPr="00402BC2">
        <w:rPr>
          <w:rFonts w:ascii="Times New Roman" w:eastAsia="Calibri" w:hAnsi="Times New Roman" w:cs="Times New Roman"/>
          <w:b/>
          <w:sz w:val="24"/>
          <w:szCs w:val="24"/>
          <w:lang w:eastAsia="en-US"/>
        </w:rPr>
        <w:t xml:space="preserve"> типа</w:t>
      </w:r>
    </w:p>
    <w:p w:rsidR="00402BC2" w:rsidRPr="00EF7AB4" w:rsidRDefault="00EF7AB4" w:rsidP="00402BC2">
      <w:pPr>
        <w:autoSpaceDE w:val="0"/>
        <w:autoSpaceDN w:val="0"/>
        <w:adjustRightInd w:val="0"/>
        <w:spacing w:after="0" w:line="240" w:lineRule="auto"/>
        <w:contextualSpacing/>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З</w:t>
      </w:r>
      <w:r w:rsidR="00402BC2" w:rsidRPr="00EF7AB4">
        <w:rPr>
          <w:rFonts w:ascii="Times New Roman" w:eastAsia="Calibri" w:hAnsi="Times New Roman" w:cs="Times New Roman"/>
          <w:b/>
          <w:sz w:val="24"/>
          <w:szCs w:val="24"/>
          <w:lang w:eastAsia="en-US"/>
        </w:rPr>
        <w:t xml:space="preserve">адание </w:t>
      </w:r>
      <w:r w:rsidRPr="00EF7AB4">
        <w:rPr>
          <w:rFonts w:ascii="Times New Roman" w:eastAsia="Calibri" w:hAnsi="Times New Roman" w:cs="Times New Roman"/>
          <w:b/>
          <w:sz w:val="24"/>
          <w:szCs w:val="24"/>
          <w:lang w:eastAsia="en-US"/>
        </w:rPr>
        <w:t>№</w:t>
      </w:r>
      <w:r w:rsidR="00402BC2" w:rsidRPr="00EF7AB4">
        <w:rPr>
          <w:rFonts w:ascii="Times New Roman" w:eastAsia="Calibri" w:hAnsi="Times New Roman" w:cs="Times New Roman"/>
          <w:b/>
          <w:sz w:val="24"/>
          <w:szCs w:val="24"/>
          <w:lang w:eastAsia="en-US"/>
        </w:rPr>
        <w:t>1</w:t>
      </w:r>
    </w:p>
    <w:p w:rsidR="00402BC2" w:rsidRPr="00402BC2" w:rsidRDefault="00402BC2" w:rsidP="00402BC2">
      <w:pPr>
        <w:autoSpaceDE w:val="0"/>
        <w:autoSpaceDN w:val="0"/>
        <w:adjustRightInd w:val="0"/>
        <w:spacing w:after="0" w:line="240" w:lineRule="auto"/>
        <w:contextualSpacing/>
        <w:jc w:val="center"/>
        <w:rPr>
          <w:rFonts w:ascii="Times New Roman" w:eastAsia="Calibri" w:hAnsi="Times New Roman" w:cs="Times New Roman"/>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1548"/>
        <w:gridCol w:w="1576"/>
        <w:gridCol w:w="1544"/>
        <w:gridCol w:w="1563"/>
        <w:gridCol w:w="1545"/>
      </w:tblGrid>
      <w:tr w:rsidR="00402BC2" w:rsidRPr="00402BC2" w:rsidTr="007722DA">
        <w:tc>
          <w:tcPr>
            <w:tcW w:w="1595" w:type="dxa"/>
            <w:shd w:val="clear" w:color="auto" w:fill="auto"/>
          </w:tcPr>
          <w:p w:rsidR="00402BC2" w:rsidRPr="00402BC2" w:rsidRDefault="00402BC2" w:rsidP="00402BC2">
            <w:pPr>
              <w:autoSpaceDE w:val="0"/>
              <w:autoSpaceDN w:val="0"/>
              <w:adjustRightInd w:val="0"/>
              <w:spacing w:after="0" w:line="240" w:lineRule="auto"/>
              <w:contextualSpacing/>
              <w:jc w:val="center"/>
              <w:rPr>
                <w:rFonts w:ascii="Times New Roman" w:eastAsia="Calibri" w:hAnsi="Times New Roman" w:cs="Times New Roman"/>
                <w:sz w:val="28"/>
                <w:szCs w:val="28"/>
                <w:lang w:eastAsia="en-US"/>
              </w:rPr>
            </w:pPr>
            <w:r w:rsidRPr="00402BC2">
              <w:rPr>
                <w:rFonts w:ascii="Times New Roman" w:eastAsia="Calibri" w:hAnsi="Times New Roman" w:cs="Times New Roman"/>
                <w:sz w:val="28"/>
                <w:szCs w:val="28"/>
                <w:lang w:eastAsia="en-US"/>
              </w:rPr>
              <w:t>1.</w:t>
            </w:r>
          </w:p>
        </w:tc>
        <w:tc>
          <w:tcPr>
            <w:tcW w:w="1595" w:type="dxa"/>
            <w:shd w:val="clear" w:color="auto" w:fill="auto"/>
          </w:tcPr>
          <w:p w:rsidR="00402BC2" w:rsidRPr="00402BC2" w:rsidRDefault="00402BC2" w:rsidP="00402BC2">
            <w:pPr>
              <w:autoSpaceDE w:val="0"/>
              <w:autoSpaceDN w:val="0"/>
              <w:adjustRightInd w:val="0"/>
              <w:spacing w:after="0" w:line="240" w:lineRule="auto"/>
              <w:contextualSpacing/>
              <w:jc w:val="center"/>
              <w:rPr>
                <w:rFonts w:ascii="Times New Roman" w:eastAsia="Calibri" w:hAnsi="Times New Roman" w:cs="Times New Roman"/>
                <w:sz w:val="28"/>
                <w:szCs w:val="28"/>
                <w:lang w:eastAsia="en-US"/>
              </w:rPr>
            </w:pPr>
            <w:r w:rsidRPr="00402BC2">
              <w:rPr>
                <w:rFonts w:ascii="Times New Roman" w:eastAsia="Calibri" w:hAnsi="Times New Roman" w:cs="Times New Roman"/>
                <w:sz w:val="28"/>
                <w:szCs w:val="28"/>
                <w:lang w:eastAsia="en-US"/>
              </w:rPr>
              <w:t>2.</w:t>
            </w:r>
          </w:p>
        </w:tc>
        <w:tc>
          <w:tcPr>
            <w:tcW w:w="1595" w:type="dxa"/>
            <w:shd w:val="clear" w:color="auto" w:fill="auto"/>
          </w:tcPr>
          <w:p w:rsidR="00402BC2" w:rsidRPr="00402BC2" w:rsidRDefault="00402BC2" w:rsidP="00402BC2">
            <w:pPr>
              <w:autoSpaceDE w:val="0"/>
              <w:autoSpaceDN w:val="0"/>
              <w:adjustRightInd w:val="0"/>
              <w:spacing w:after="0" w:line="240" w:lineRule="auto"/>
              <w:contextualSpacing/>
              <w:jc w:val="center"/>
              <w:rPr>
                <w:rFonts w:ascii="Times New Roman" w:eastAsia="Calibri" w:hAnsi="Times New Roman" w:cs="Times New Roman"/>
                <w:sz w:val="28"/>
                <w:szCs w:val="28"/>
                <w:lang w:eastAsia="en-US"/>
              </w:rPr>
            </w:pPr>
            <w:r w:rsidRPr="00402BC2">
              <w:rPr>
                <w:rFonts w:ascii="Times New Roman" w:eastAsia="Calibri" w:hAnsi="Times New Roman" w:cs="Times New Roman"/>
                <w:sz w:val="28"/>
                <w:szCs w:val="28"/>
                <w:lang w:eastAsia="en-US"/>
              </w:rPr>
              <w:t>3.</w:t>
            </w:r>
          </w:p>
        </w:tc>
        <w:tc>
          <w:tcPr>
            <w:tcW w:w="1595" w:type="dxa"/>
            <w:shd w:val="clear" w:color="auto" w:fill="auto"/>
          </w:tcPr>
          <w:p w:rsidR="00402BC2" w:rsidRPr="00402BC2" w:rsidRDefault="00402BC2" w:rsidP="00402BC2">
            <w:pPr>
              <w:autoSpaceDE w:val="0"/>
              <w:autoSpaceDN w:val="0"/>
              <w:adjustRightInd w:val="0"/>
              <w:spacing w:after="0" w:line="240" w:lineRule="auto"/>
              <w:contextualSpacing/>
              <w:jc w:val="center"/>
              <w:rPr>
                <w:rFonts w:ascii="Times New Roman" w:eastAsia="Calibri" w:hAnsi="Times New Roman" w:cs="Times New Roman"/>
                <w:sz w:val="28"/>
                <w:szCs w:val="28"/>
                <w:lang w:eastAsia="en-US"/>
              </w:rPr>
            </w:pPr>
            <w:r w:rsidRPr="00402BC2">
              <w:rPr>
                <w:rFonts w:ascii="Times New Roman" w:eastAsia="Calibri" w:hAnsi="Times New Roman" w:cs="Times New Roman"/>
                <w:sz w:val="28"/>
                <w:szCs w:val="28"/>
                <w:lang w:eastAsia="en-US"/>
              </w:rPr>
              <w:t>4.</w:t>
            </w:r>
          </w:p>
        </w:tc>
        <w:tc>
          <w:tcPr>
            <w:tcW w:w="1595" w:type="dxa"/>
            <w:shd w:val="clear" w:color="auto" w:fill="auto"/>
          </w:tcPr>
          <w:p w:rsidR="00402BC2" w:rsidRPr="00402BC2" w:rsidRDefault="00402BC2" w:rsidP="00402BC2">
            <w:pPr>
              <w:autoSpaceDE w:val="0"/>
              <w:autoSpaceDN w:val="0"/>
              <w:adjustRightInd w:val="0"/>
              <w:spacing w:after="0" w:line="240" w:lineRule="auto"/>
              <w:contextualSpacing/>
              <w:jc w:val="center"/>
              <w:rPr>
                <w:rFonts w:ascii="Times New Roman" w:eastAsia="Calibri" w:hAnsi="Times New Roman" w:cs="Times New Roman"/>
                <w:sz w:val="28"/>
                <w:szCs w:val="28"/>
                <w:lang w:eastAsia="en-US"/>
              </w:rPr>
            </w:pPr>
            <w:r w:rsidRPr="00402BC2">
              <w:rPr>
                <w:rFonts w:ascii="Times New Roman" w:eastAsia="Calibri" w:hAnsi="Times New Roman" w:cs="Times New Roman"/>
                <w:sz w:val="28"/>
                <w:szCs w:val="28"/>
                <w:lang w:eastAsia="en-US"/>
              </w:rPr>
              <w:t>5.</w:t>
            </w:r>
          </w:p>
        </w:tc>
        <w:tc>
          <w:tcPr>
            <w:tcW w:w="1596" w:type="dxa"/>
            <w:shd w:val="clear" w:color="auto" w:fill="auto"/>
          </w:tcPr>
          <w:p w:rsidR="00402BC2" w:rsidRPr="00402BC2" w:rsidRDefault="00402BC2" w:rsidP="00402BC2">
            <w:pPr>
              <w:autoSpaceDE w:val="0"/>
              <w:autoSpaceDN w:val="0"/>
              <w:adjustRightInd w:val="0"/>
              <w:spacing w:after="0" w:line="240" w:lineRule="auto"/>
              <w:contextualSpacing/>
              <w:jc w:val="center"/>
              <w:rPr>
                <w:rFonts w:ascii="Times New Roman" w:eastAsia="Calibri" w:hAnsi="Times New Roman" w:cs="Times New Roman"/>
                <w:sz w:val="28"/>
                <w:szCs w:val="28"/>
                <w:lang w:eastAsia="en-US"/>
              </w:rPr>
            </w:pPr>
            <w:r w:rsidRPr="00402BC2">
              <w:rPr>
                <w:rFonts w:ascii="Times New Roman" w:eastAsia="Calibri" w:hAnsi="Times New Roman" w:cs="Times New Roman"/>
                <w:sz w:val="28"/>
                <w:szCs w:val="28"/>
                <w:lang w:eastAsia="en-US"/>
              </w:rPr>
              <w:t>6.</w:t>
            </w:r>
          </w:p>
        </w:tc>
      </w:tr>
      <w:tr w:rsidR="00402BC2" w:rsidRPr="00402BC2" w:rsidTr="007722DA">
        <w:tc>
          <w:tcPr>
            <w:tcW w:w="1595" w:type="dxa"/>
            <w:shd w:val="clear" w:color="auto" w:fill="auto"/>
          </w:tcPr>
          <w:p w:rsidR="00402BC2" w:rsidRPr="00402BC2" w:rsidRDefault="00402BC2" w:rsidP="00402BC2">
            <w:pPr>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Леонардо да Винчи</w:t>
            </w:r>
          </w:p>
        </w:tc>
        <w:tc>
          <w:tcPr>
            <w:tcW w:w="1595" w:type="dxa"/>
            <w:shd w:val="clear" w:color="auto" w:fill="auto"/>
          </w:tcPr>
          <w:p w:rsidR="00402BC2" w:rsidRPr="00402BC2" w:rsidRDefault="00402BC2" w:rsidP="00402BC2">
            <w:pPr>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Дюрер</w:t>
            </w:r>
          </w:p>
        </w:tc>
        <w:tc>
          <w:tcPr>
            <w:tcW w:w="1595" w:type="dxa"/>
            <w:shd w:val="clear" w:color="auto" w:fill="auto"/>
          </w:tcPr>
          <w:p w:rsidR="00402BC2" w:rsidRPr="00402BC2" w:rsidRDefault="00402BC2" w:rsidP="00402BC2">
            <w:pPr>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Рембрандт</w:t>
            </w:r>
          </w:p>
        </w:tc>
        <w:tc>
          <w:tcPr>
            <w:tcW w:w="1595" w:type="dxa"/>
            <w:shd w:val="clear" w:color="auto" w:fill="auto"/>
          </w:tcPr>
          <w:p w:rsidR="00402BC2" w:rsidRPr="00402BC2" w:rsidRDefault="00402BC2" w:rsidP="00402BC2">
            <w:pPr>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Репин</w:t>
            </w:r>
          </w:p>
        </w:tc>
        <w:tc>
          <w:tcPr>
            <w:tcW w:w="1595" w:type="dxa"/>
            <w:shd w:val="clear" w:color="auto" w:fill="auto"/>
          </w:tcPr>
          <w:p w:rsidR="00402BC2" w:rsidRPr="00402BC2" w:rsidRDefault="00402BC2" w:rsidP="00402BC2">
            <w:pPr>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Брюллов</w:t>
            </w:r>
          </w:p>
        </w:tc>
        <w:tc>
          <w:tcPr>
            <w:tcW w:w="1596" w:type="dxa"/>
            <w:shd w:val="clear" w:color="auto" w:fill="auto"/>
          </w:tcPr>
          <w:p w:rsidR="00402BC2" w:rsidRPr="00402BC2" w:rsidRDefault="00402BC2" w:rsidP="00402BC2">
            <w:pPr>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402BC2">
              <w:rPr>
                <w:rFonts w:ascii="Times New Roman" w:eastAsia="Calibri" w:hAnsi="Times New Roman" w:cs="Times New Roman"/>
                <w:sz w:val="24"/>
                <w:szCs w:val="24"/>
                <w:lang w:eastAsia="en-US"/>
              </w:rPr>
              <w:t>Курбе</w:t>
            </w:r>
          </w:p>
        </w:tc>
      </w:tr>
    </w:tbl>
    <w:p w:rsidR="00402BC2" w:rsidRPr="00402BC2" w:rsidRDefault="00402BC2" w:rsidP="00402BC2">
      <w:pPr>
        <w:autoSpaceDE w:val="0"/>
        <w:autoSpaceDN w:val="0"/>
        <w:adjustRightInd w:val="0"/>
        <w:spacing w:after="0" w:line="240" w:lineRule="auto"/>
        <w:contextualSpacing/>
        <w:rPr>
          <w:rFonts w:ascii="Times New Roman" w:eastAsia="Calibri" w:hAnsi="Times New Roman" w:cs="Times New Roman"/>
          <w:sz w:val="28"/>
          <w:szCs w:val="28"/>
          <w:lang w:eastAsia="en-US"/>
        </w:rPr>
      </w:pPr>
    </w:p>
    <w:p w:rsidR="00402BC2" w:rsidRPr="00402BC2" w:rsidRDefault="00402BC2" w:rsidP="00402BC2">
      <w:pPr>
        <w:autoSpaceDE w:val="0"/>
        <w:autoSpaceDN w:val="0"/>
        <w:adjustRightInd w:val="0"/>
        <w:spacing w:after="0" w:line="240" w:lineRule="auto"/>
        <w:contextualSpacing/>
        <w:rPr>
          <w:rFonts w:ascii="Times New Roman" w:eastAsia="Calibri" w:hAnsi="Times New Roman" w:cs="Times New Roman"/>
          <w:sz w:val="28"/>
          <w:szCs w:val="28"/>
          <w:lang w:eastAsia="en-US"/>
        </w:rPr>
      </w:pPr>
    </w:p>
    <w:p w:rsidR="00402BC2" w:rsidRPr="00402BC2" w:rsidRDefault="00402BC2" w:rsidP="00402BC2">
      <w:pPr>
        <w:autoSpaceDE w:val="0"/>
        <w:autoSpaceDN w:val="0"/>
        <w:adjustRightInd w:val="0"/>
        <w:spacing w:after="0" w:line="240" w:lineRule="auto"/>
        <w:rPr>
          <w:rFonts w:ascii="Times New Roman" w:eastAsia="Calibri" w:hAnsi="Times New Roman" w:cs="Times New Roman"/>
          <w:b/>
          <w:bCs/>
          <w:sz w:val="24"/>
          <w:szCs w:val="24"/>
        </w:rPr>
      </w:pPr>
      <w:r w:rsidRPr="00402BC2">
        <w:rPr>
          <w:rFonts w:ascii="Times New Roman" w:eastAsia="Calibri" w:hAnsi="Times New Roman" w:cs="Times New Roman"/>
          <w:b/>
          <w:bCs/>
          <w:sz w:val="24"/>
          <w:szCs w:val="24"/>
        </w:rPr>
        <w:t>Анализ ответа, оценка.</w:t>
      </w:r>
    </w:p>
    <w:p w:rsidR="00402BC2" w:rsidRPr="00402BC2" w:rsidRDefault="00402BC2" w:rsidP="00402BC2">
      <w:pPr>
        <w:autoSpaceDE w:val="0"/>
        <w:autoSpaceDN w:val="0"/>
        <w:adjustRightInd w:val="0"/>
        <w:spacing w:after="0" w:line="240" w:lineRule="auto"/>
        <w:rPr>
          <w:rFonts w:ascii="Times New Roman" w:eastAsia="Calibri" w:hAnsi="Times New Roman" w:cs="Times New Roman"/>
          <w:b/>
          <w:bCs/>
          <w:sz w:val="24"/>
          <w:szCs w:val="24"/>
        </w:rPr>
      </w:pPr>
      <w:r w:rsidRPr="00402BC2">
        <w:rPr>
          <w:rFonts w:ascii="Times New Roman" w:eastAsia="Calibri" w:hAnsi="Times New Roman" w:cs="Times New Roman"/>
          <w:sz w:val="24"/>
          <w:szCs w:val="24"/>
        </w:rPr>
        <w:t xml:space="preserve">1. Участник верно соотносит 6 портретов с правильной фамилией. </w:t>
      </w:r>
      <w:r w:rsidRPr="00402BC2">
        <w:rPr>
          <w:rFonts w:ascii="Times New Roman" w:eastAsia="Calibri" w:hAnsi="Times New Roman" w:cs="Times New Roman"/>
          <w:b/>
          <w:bCs/>
          <w:sz w:val="24"/>
          <w:szCs w:val="24"/>
        </w:rPr>
        <w:t xml:space="preserve">По 2 балла </w:t>
      </w:r>
      <w:r w:rsidRPr="00402BC2">
        <w:rPr>
          <w:rFonts w:ascii="Times New Roman" w:eastAsia="Calibri" w:hAnsi="Times New Roman" w:cs="Times New Roman"/>
          <w:sz w:val="24"/>
          <w:szCs w:val="24"/>
        </w:rPr>
        <w:t xml:space="preserve">за каждое верное соотнесение = </w:t>
      </w:r>
      <w:r w:rsidRPr="00402BC2">
        <w:rPr>
          <w:rFonts w:ascii="Times New Roman" w:eastAsia="Calibri" w:hAnsi="Times New Roman" w:cs="Times New Roman"/>
          <w:b/>
          <w:bCs/>
          <w:sz w:val="24"/>
          <w:szCs w:val="24"/>
        </w:rPr>
        <w:t>12 баллов.</w:t>
      </w:r>
    </w:p>
    <w:p w:rsidR="00402BC2" w:rsidRPr="00402BC2" w:rsidRDefault="00402BC2" w:rsidP="00402BC2">
      <w:pPr>
        <w:autoSpaceDE w:val="0"/>
        <w:autoSpaceDN w:val="0"/>
        <w:adjustRightInd w:val="0"/>
        <w:spacing w:after="0" w:line="240" w:lineRule="auto"/>
        <w:contextualSpacing/>
        <w:rPr>
          <w:rFonts w:ascii="Times New Roman" w:eastAsia="Calibri" w:hAnsi="Times New Roman" w:cs="Times New Roman"/>
          <w:sz w:val="28"/>
          <w:szCs w:val="28"/>
          <w:lang w:eastAsia="en-US"/>
        </w:rPr>
      </w:pPr>
    </w:p>
    <w:p w:rsidR="00402BC2" w:rsidRPr="00402BC2" w:rsidRDefault="009D0769" w:rsidP="00402BC2">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Максимальнаяоцека</w:t>
      </w:r>
      <w:proofErr w:type="spellEnd"/>
      <w:r w:rsidR="00402BC2" w:rsidRPr="00402BC2">
        <w:rPr>
          <w:rFonts w:ascii="Times New Roman" w:eastAsia="Times New Roman" w:hAnsi="Times New Roman" w:cs="Times New Roman"/>
          <w:sz w:val="24"/>
          <w:szCs w:val="24"/>
        </w:rPr>
        <w:t xml:space="preserve"> за выполнение задания</w:t>
      </w:r>
      <w:r w:rsidR="00EF7AB4">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 xml:space="preserve">четвертого типа </w:t>
      </w:r>
      <w:r w:rsidR="00402BC2" w:rsidRPr="00402BC2">
        <w:rPr>
          <w:rFonts w:ascii="Times New Roman" w:eastAsia="Times New Roman" w:hAnsi="Times New Roman" w:cs="Times New Roman"/>
          <w:sz w:val="24"/>
          <w:szCs w:val="24"/>
        </w:rPr>
        <w:t xml:space="preserve">– </w:t>
      </w:r>
      <w:r w:rsidR="00402BC2">
        <w:rPr>
          <w:rFonts w:ascii="Times New Roman" w:eastAsia="Times New Roman" w:hAnsi="Times New Roman" w:cs="Times New Roman"/>
          <w:sz w:val="24"/>
          <w:szCs w:val="24"/>
        </w:rPr>
        <w:t>12</w:t>
      </w:r>
      <w:r w:rsidR="00402BC2" w:rsidRPr="00402BC2">
        <w:rPr>
          <w:rFonts w:ascii="Times New Roman" w:eastAsia="Times New Roman" w:hAnsi="Times New Roman" w:cs="Times New Roman"/>
          <w:sz w:val="24"/>
          <w:szCs w:val="24"/>
        </w:rPr>
        <w:t xml:space="preserve"> баллов.</w:t>
      </w:r>
    </w:p>
    <w:p w:rsidR="00402BC2" w:rsidRDefault="00402BC2" w:rsidP="00402BC2">
      <w:pPr>
        <w:spacing w:after="0" w:line="240" w:lineRule="auto"/>
        <w:rPr>
          <w:rFonts w:ascii="Times New Roman" w:eastAsia="Calibri" w:hAnsi="Times New Roman" w:cs="Times New Roman"/>
          <w:sz w:val="24"/>
          <w:szCs w:val="24"/>
          <w:lang w:eastAsia="en-US"/>
        </w:rPr>
      </w:pPr>
      <w:r w:rsidRPr="00402BC2">
        <w:rPr>
          <w:rFonts w:ascii="Times New Roman" w:eastAsia="Times New Roman" w:hAnsi="Times New Roman" w:cs="Times New Roman"/>
          <w:sz w:val="24"/>
          <w:szCs w:val="24"/>
        </w:rPr>
        <w:t xml:space="preserve">Время выполнения задания </w:t>
      </w:r>
      <w:r w:rsidR="00EF7AB4">
        <w:rPr>
          <w:rFonts w:ascii="Times New Roman" w:eastAsia="Times New Roman" w:hAnsi="Times New Roman" w:cs="Times New Roman"/>
          <w:sz w:val="24"/>
          <w:szCs w:val="24"/>
        </w:rPr>
        <w:t xml:space="preserve">№1 </w:t>
      </w:r>
      <w:r w:rsidR="009D0769">
        <w:rPr>
          <w:rFonts w:ascii="Times New Roman" w:eastAsia="Times New Roman" w:hAnsi="Times New Roman" w:cs="Times New Roman"/>
          <w:sz w:val="24"/>
          <w:szCs w:val="24"/>
        </w:rPr>
        <w:t xml:space="preserve">четвертого типа </w:t>
      </w:r>
      <w:r w:rsidRPr="00402BC2">
        <w:rPr>
          <w:rFonts w:ascii="Times New Roman" w:eastAsia="Times New Roman" w:hAnsi="Times New Roman" w:cs="Times New Roman"/>
          <w:sz w:val="24"/>
          <w:szCs w:val="24"/>
        </w:rPr>
        <w:t xml:space="preserve">– </w:t>
      </w:r>
      <w:r w:rsidRPr="00402BC2">
        <w:rPr>
          <w:rFonts w:ascii="Times New Roman" w:eastAsia="Calibri" w:hAnsi="Times New Roman" w:cs="Times New Roman"/>
          <w:sz w:val="24"/>
          <w:szCs w:val="24"/>
          <w:lang w:eastAsia="en-US"/>
        </w:rPr>
        <w:t>30 мин.</w:t>
      </w:r>
    </w:p>
    <w:p w:rsidR="00EF7AB4" w:rsidRPr="00402BC2" w:rsidRDefault="00EF7AB4" w:rsidP="00402BC2">
      <w:pPr>
        <w:spacing w:after="0" w:line="240" w:lineRule="auto"/>
        <w:rPr>
          <w:rFonts w:ascii="Times New Roman" w:eastAsia="Times New Roman" w:hAnsi="Times New Roman" w:cs="Times New Roman"/>
          <w:sz w:val="24"/>
          <w:szCs w:val="24"/>
        </w:rPr>
      </w:pPr>
    </w:p>
    <w:p w:rsid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b/>
          <w:sz w:val="24"/>
          <w:szCs w:val="24"/>
          <w:lang w:eastAsia="en-US"/>
        </w:rPr>
      </w:pPr>
    </w:p>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b/>
          <w:sz w:val="24"/>
          <w:szCs w:val="24"/>
          <w:lang w:eastAsia="en-US"/>
        </w:rPr>
      </w:pPr>
      <w:r w:rsidRPr="00EF7AB4">
        <w:rPr>
          <w:rFonts w:ascii="Times New Roman" w:eastAsia="Calibri" w:hAnsi="Times New Roman" w:cs="Times New Roman"/>
          <w:b/>
          <w:sz w:val="24"/>
          <w:szCs w:val="24"/>
          <w:lang w:eastAsia="en-US"/>
        </w:rPr>
        <w:t>Задание №2</w:t>
      </w:r>
    </w:p>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466"/>
        <w:gridCol w:w="1565"/>
        <w:gridCol w:w="1512"/>
        <w:gridCol w:w="1503"/>
        <w:gridCol w:w="1529"/>
      </w:tblGrid>
      <w:tr w:rsidR="00EF7AB4" w:rsidRPr="00EF7AB4" w:rsidTr="00EF7AB4">
        <w:tc>
          <w:tcPr>
            <w:tcW w:w="1770" w:type="dxa"/>
            <w:shd w:val="clear" w:color="auto" w:fill="auto"/>
          </w:tcPr>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sz w:val="28"/>
                <w:szCs w:val="28"/>
                <w:lang w:eastAsia="en-US"/>
              </w:rPr>
            </w:pPr>
            <w:r w:rsidRPr="00EF7AB4">
              <w:rPr>
                <w:rFonts w:ascii="Times New Roman" w:eastAsia="Calibri" w:hAnsi="Times New Roman" w:cs="Times New Roman"/>
                <w:sz w:val="28"/>
                <w:szCs w:val="28"/>
                <w:lang w:eastAsia="en-US"/>
              </w:rPr>
              <w:t>1.</w:t>
            </w:r>
          </w:p>
        </w:tc>
        <w:tc>
          <w:tcPr>
            <w:tcW w:w="1538" w:type="dxa"/>
            <w:shd w:val="clear" w:color="auto" w:fill="auto"/>
          </w:tcPr>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sz w:val="28"/>
                <w:szCs w:val="28"/>
                <w:lang w:eastAsia="en-US"/>
              </w:rPr>
            </w:pPr>
            <w:r w:rsidRPr="00EF7AB4">
              <w:rPr>
                <w:rFonts w:ascii="Times New Roman" w:eastAsia="Calibri" w:hAnsi="Times New Roman" w:cs="Times New Roman"/>
                <w:sz w:val="28"/>
                <w:szCs w:val="28"/>
                <w:lang w:eastAsia="en-US"/>
              </w:rPr>
              <w:t>2.</w:t>
            </w:r>
          </w:p>
        </w:tc>
        <w:tc>
          <w:tcPr>
            <w:tcW w:w="1582" w:type="dxa"/>
            <w:shd w:val="clear" w:color="auto" w:fill="auto"/>
          </w:tcPr>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sz w:val="28"/>
                <w:szCs w:val="28"/>
                <w:lang w:eastAsia="en-US"/>
              </w:rPr>
            </w:pPr>
            <w:r w:rsidRPr="00EF7AB4">
              <w:rPr>
                <w:rFonts w:ascii="Times New Roman" w:eastAsia="Calibri" w:hAnsi="Times New Roman" w:cs="Times New Roman"/>
                <w:sz w:val="28"/>
                <w:szCs w:val="28"/>
                <w:lang w:eastAsia="en-US"/>
              </w:rPr>
              <w:t>3.</w:t>
            </w:r>
          </w:p>
        </w:tc>
        <w:tc>
          <w:tcPr>
            <w:tcW w:w="1559" w:type="dxa"/>
            <w:shd w:val="clear" w:color="auto" w:fill="auto"/>
          </w:tcPr>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sz w:val="28"/>
                <w:szCs w:val="28"/>
                <w:lang w:eastAsia="en-US"/>
              </w:rPr>
            </w:pPr>
            <w:r w:rsidRPr="00EF7AB4">
              <w:rPr>
                <w:rFonts w:ascii="Times New Roman" w:eastAsia="Calibri" w:hAnsi="Times New Roman" w:cs="Times New Roman"/>
                <w:sz w:val="28"/>
                <w:szCs w:val="28"/>
                <w:lang w:eastAsia="en-US"/>
              </w:rPr>
              <w:t>4.</w:t>
            </w:r>
          </w:p>
        </w:tc>
        <w:tc>
          <w:tcPr>
            <w:tcW w:w="1555" w:type="dxa"/>
            <w:shd w:val="clear" w:color="auto" w:fill="auto"/>
          </w:tcPr>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sz w:val="28"/>
                <w:szCs w:val="28"/>
                <w:lang w:eastAsia="en-US"/>
              </w:rPr>
            </w:pPr>
            <w:r w:rsidRPr="00EF7AB4">
              <w:rPr>
                <w:rFonts w:ascii="Times New Roman" w:eastAsia="Calibri" w:hAnsi="Times New Roman" w:cs="Times New Roman"/>
                <w:sz w:val="28"/>
                <w:szCs w:val="28"/>
                <w:lang w:eastAsia="en-US"/>
              </w:rPr>
              <w:t>5.</w:t>
            </w:r>
          </w:p>
        </w:tc>
        <w:tc>
          <w:tcPr>
            <w:tcW w:w="1567" w:type="dxa"/>
            <w:shd w:val="clear" w:color="auto" w:fill="auto"/>
          </w:tcPr>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sz w:val="28"/>
                <w:szCs w:val="28"/>
                <w:lang w:eastAsia="en-US"/>
              </w:rPr>
            </w:pPr>
            <w:r w:rsidRPr="00EF7AB4">
              <w:rPr>
                <w:rFonts w:ascii="Times New Roman" w:eastAsia="Calibri" w:hAnsi="Times New Roman" w:cs="Times New Roman"/>
                <w:sz w:val="28"/>
                <w:szCs w:val="28"/>
                <w:lang w:eastAsia="en-US"/>
              </w:rPr>
              <w:t>6.</w:t>
            </w:r>
          </w:p>
        </w:tc>
      </w:tr>
      <w:tr w:rsidR="00EF7AB4" w:rsidRPr="00EF7AB4" w:rsidTr="00EF7AB4">
        <w:tc>
          <w:tcPr>
            <w:tcW w:w="1770" w:type="dxa"/>
            <w:shd w:val="clear" w:color="auto" w:fill="auto"/>
          </w:tcPr>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EF7AB4">
              <w:rPr>
                <w:rFonts w:ascii="Times New Roman" w:eastAsia="Calibri" w:hAnsi="Times New Roman" w:cs="Times New Roman"/>
                <w:sz w:val="24"/>
                <w:szCs w:val="24"/>
                <w:lang w:eastAsia="en-US"/>
              </w:rPr>
              <w:t xml:space="preserve">Микеланджело </w:t>
            </w:r>
          </w:p>
        </w:tc>
        <w:tc>
          <w:tcPr>
            <w:tcW w:w="1538" w:type="dxa"/>
            <w:shd w:val="clear" w:color="auto" w:fill="auto"/>
          </w:tcPr>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EF7AB4">
              <w:rPr>
                <w:rFonts w:ascii="Times New Roman" w:eastAsia="Calibri" w:hAnsi="Times New Roman" w:cs="Times New Roman"/>
                <w:sz w:val="24"/>
                <w:szCs w:val="24"/>
                <w:lang w:eastAsia="en-US"/>
              </w:rPr>
              <w:t>Рафаэль</w:t>
            </w:r>
          </w:p>
        </w:tc>
        <w:tc>
          <w:tcPr>
            <w:tcW w:w="1582" w:type="dxa"/>
            <w:shd w:val="clear" w:color="auto" w:fill="auto"/>
          </w:tcPr>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EF7AB4">
              <w:rPr>
                <w:rFonts w:ascii="Times New Roman" w:eastAsia="Calibri" w:hAnsi="Times New Roman" w:cs="Times New Roman"/>
                <w:sz w:val="24"/>
                <w:szCs w:val="24"/>
                <w:lang w:eastAsia="en-US"/>
              </w:rPr>
              <w:t>Кипренский</w:t>
            </w:r>
          </w:p>
        </w:tc>
        <w:tc>
          <w:tcPr>
            <w:tcW w:w="1559" w:type="dxa"/>
            <w:shd w:val="clear" w:color="auto" w:fill="auto"/>
          </w:tcPr>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EF7AB4">
              <w:rPr>
                <w:rFonts w:ascii="Times New Roman" w:eastAsia="Calibri" w:hAnsi="Times New Roman" w:cs="Times New Roman"/>
                <w:sz w:val="24"/>
                <w:szCs w:val="24"/>
                <w:lang w:eastAsia="en-US"/>
              </w:rPr>
              <w:t>Тропинин</w:t>
            </w:r>
          </w:p>
        </w:tc>
        <w:tc>
          <w:tcPr>
            <w:tcW w:w="1555" w:type="dxa"/>
            <w:shd w:val="clear" w:color="auto" w:fill="auto"/>
          </w:tcPr>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EF7AB4">
              <w:rPr>
                <w:rFonts w:ascii="Times New Roman" w:eastAsia="Calibri" w:hAnsi="Times New Roman" w:cs="Times New Roman"/>
                <w:sz w:val="24"/>
                <w:szCs w:val="24"/>
                <w:lang w:eastAsia="en-US"/>
              </w:rPr>
              <w:t>Леонардо да Винчи</w:t>
            </w:r>
          </w:p>
        </w:tc>
        <w:tc>
          <w:tcPr>
            <w:tcW w:w="1567" w:type="dxa"/>
            <w:shd w:val="clear" w:color="auto" w:fill="auto"/>
          </w:tcPr>
          <w:p w:rsidR="00EF7AB4" w:rsidRPr="00EF7AB4" w:rsidRDefault="00EF7AB4" w:rsidP="00EF7AB4">
            <w:pPr>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EF7AB4">
              <w:rPr>
                <w:rFonts w:ascii="Times New Roman" w:eastAsia="Calibri" w:hAnsi="Times New Roman" w:cs="Times New Roman"/>
                <w:sz w:val="24"/>
                <w:szCs w:val="24"/>
                <w:lang w:eastAsia="en-US"/>
              </w:rPr>
              <w:t>Рембрандт</w:t>
            </w:r>
          </w:p>
        </w:tc>
      </w:tr>
    </w:tbl>
    <w:p w:rsidR="00EF7AB4" w:rsidRPr="00EF7AB4" w:rsidRDefault="00EF7AB4" w:rsidP="00EF7AB4">
      <w:pPr>
        <w:autoSpaceDE w:val="0"/>
        <w:autoSpaceDN w:val="0"/>
        <w:adjustRightInd w:val="0"/>
        <w:spacing w:after="0" w:line="240" w:lineRule="auto"/>
        <w:contextualSpacing/>
        <w:rPr>
          <w:rFonts w:ascii="Times New Roman" w:eastAsia="Calibri" w:hAnsi="Times New Roman" w:cs="Times New Roman"/>
          <w:sz w:val="28"/>
          <w:szCs w:val="28"/>
          <w:lang w:eastAsia="en-US"/>
        </w:rPr>
      </w:pPr>
    </w:p>
    <w:p w:rsidR="00EF7AB4" w:rsidRPr="00EF7AB4" w:rsidRDefault="00EF7AB4" w:rsidP="00EF7AB4">
      <w:pPr>
        <w:autoSpaceDE w:val="0"/>
        <w:autoSpaceDN w:val="0"/>
        <w:adjustRightInd w:val="0"/>
        <w:spacing w:after="0" w:line="240" w:lineRule="auto"/>
        <w:rPr>
          <w:rFonts w:ascii="Times New Roman" w:eastAsia="Calibri" w:hAnsi="Times New Roman" w:cs="Times New Roman"/>
          <w:b/>
          <w:bCs/>
          <w:sz w:val="24"/>
          <w:szCs w:val="24"/>
        </w:rPr>
      </w:pPr>
      <w:r w:rsidRPr="00EF7AB4">
        <w:rPr>
          <w:rFonts w:ascii="Times New Roman" w:eastAsia="Calibri" w:hAnsi="Times New Roman" w:cs="Times New Roman"/>
          <w:b/>
          <w:bCs/>
          <w:sz w:val="24"/>
          <w:szCs w:val="24"/>
        </w:rPr>
        <w:t>Анализ ответа, оценка.</w:t>
      </w:r>
    </w:p>
    <w:p w:rsidR="00EF7AB4" w:rsidRPr="00EF7AB4" w:rsidRDefault="00EF7AB4" w:rsidP="00EF7AB4">
      <w:pPr>
        <w:autoSpaceDE w:val="0"/>
        <w:autoSpaceDN w:val="0"/>
        <w:adjustRightInd w:val="0"/>
        <w:spacing w:after="0" w:line="240" w:lineRule="auto"/>
        <w:rPr>
          <w:rFonts w:ascii="Times New Roman" w:eastAsia="Calibri" w:hAnsi="Times New Roman" w:cs="Times New Roman"/>
          <w:b/>
          <w:bCs/>
          <w:sz w:val="24"/>
          <w:szCs w:val="24"/>
        </w:rPr>
      </w:pPr>
      <w:r w:rsidRPr="00EF7AB4">
        <w:rPr>
          <w:rFonts w:ascii="Times New Roman" w:eastAsia="Calibri" w:hAnsi="Times New Roman" w:cs="Times New Roman"/>
          <w:sz w:val="24"/>
          <w:szCs w:val="24"/>
        </w:rPr>
        <w:t xml:space="preserve">1. Участник верно соотносит 6 портретов с правильной фамилией. </w:t>
      </w:r>
      <w:r w:rsidRPr="00EF7AB4">
        <w:rPr>
          <w:rFonts w:ascii="Times New Roman" w:eastAsia="Calibri" w:hAnsi="Times New Roman" w:cs="Times New Roman"/>
          <w:b/>
          <w:bCs/>
          <w:sz w:val="24"/>
          <w:szCs w:val="24"/>
        </w:rPr>
        <w:t xml:space="preserve">По 2 балла </w:t>
      </w:r>
      <w:r w:rsidRPr="00EF7AB4">
        <w:rPr>
          <w:rFonts w:ascii="Times New Roman" w:eastAsia="Calibri" w:hAnsi="Times New Roman" w:cs="Times New Roman"/>
          <w:sz w:val="24"/>
          <w:szCs w:val="24"/>
        </w:rPr>
        <w:t xml:space="preserve">за каждое верное соотнесение = </w:t>
      </w:r>
      <w:r w:rsidRPr="00EF7AB4">
        <w:rPr>
          <w:rFonts w:ascii="Times New Roman" w:eastAsia="Calibri" w:hAnsi="Times New Roman" w:cs="Times New Roman"/>
          <w:b/>
          <w:bCs/>
          <w:sz w:val="24"/>
          <w:szCs w:val="24"/>
        </w:rPr>
        <w:t>12 баллов.</w:t>
      </w:r>
    </w:p>
    <w:p w:rsidR="00EF7AB4" w:rsidRPr="00EF7AB4" w:rsidRDefault="00EF7AB4" w:rsidP="00EF7AB4">
      <w:pPr>
        <w:autoSpaceDE w:val="0"/>
        <w:autoSpaceDN w:val="0"/>
        <w:adjustRightInd w:val="0"/>
        <w:spacing w:after="0" w:line="240" w:lineRule="auto"/>
        <w:contextualSpacing/>
        <w:rPr>
          <w:rFonts w:ascii="Times New Roman" w:eastAsia="Calibri" w:hAnsi="Times New Roman" w:cs="Times New Roman"/>
          <w:sz w:val="28"/>
          <w:szCs w:val="28"/>
          <w:lang w:eastAsia="en-US"/>
        </w:rPr>
      </w:pPr>
    </w:p>
    <w:p w:rsidR="00EF7AB4" w:rsidRPr="00EE6657" w:rsidRDefault="00EF7AB4" w:rsidP="00EF7AB4">
      <w:pPr>
        <w:spacing w:after="0" w:line="240" w:lineRule="auto"/>
        <w:jc w:val="center"/>
        <w:rPr>
          <w:rFonts w:ascii="Times New Roman" w:eastAsia="Times New Roman" w:hAnsi="Times New Roman" w:cs="Times New Roman"/>
          <w:sz w:val="24"/>
          <w:szCs w:val="24"/>
        </w:rPr>
      </w:pPr>
    </w:p>
    <w:p w:rsidR="009D0769" w:rsidRPr="009D0769" w:rsidRDefault="009D0769" w:rsidP="009D0769">
      <w:pPr>
        <w:spacing w:after="0" w:line="240" w:lineRule="auto"/>
        <w:jc w:val="both"/>
        <w:rPr>
          <w:rFonts w:ascii="Times New Roman" w:eastAsia="Times New Roman" w:hAnsi="Times New Roman" w:cs="Times New Roman"/>
          <w:sz w:val="24"/>
          <w:szCs w:val="24"/>
        </w:rPr>
      </w:pPr>
      <w:r w:rsidRPr="009D0769">
        <w:rPr>
          <w:rFonts w:ascii="Times New Roman" w:eastAsia="Times New Roman" w:hAnsi="Times New Roman" w:cs="Times New Roman"/>
          <w:sz w:val="24"/>
          <w:szCs w:val="24"/>
        </w:rPr>
        <w:t>Максимальная оценка за задание №2 четвертого типа - 12 баллов.</w:t>
      </w:r>
    </w:p>
    <w:p w:rsidR="009D0769" w:rsidRPr="009D0769" w:rsidRDefault="009D0769" w:rsidP="009D0769">
      <w:pPr>
        <w:spacing w:after="0" w:line="240" w:lineRule="auto"/>
        <w:jc w:val="both"/>
        <w:rPr>
          <w:rFonts w:ascii="Times New Roman" w:eastAsia="Times New Roman" w:hAnsi="Times New Roman" w:cs="Times New Roman"/>
          <w:sz w:val="24"/>
          <w:szCs w:val="24"/>
        </w:rPr>
      </w:pPr>
      <w:r w:rsidRPr="009D0769">
        <w:rPr>
          <w:rFonts w:ascii="Times New Roman" w:eastAsia="Times New Roman" w:hAnsi="Times New Roman" w:cs="Times New Roman"/>
          <w:sz w:val="24"/>
          <w:szCs w:val="24"/>
        </w:rPr>
        <w:t>Время выполнения задания №2 четвертого типа - 30 мин.</w:t>
      </w:r>
    </w:p>
    <w:p w:rsidR="009D0769" w:rsidRPr="009D0769" w:rsidRDefault="009D0769" w:rsidP="009D0769">
      <w:pPr>
        <w:spacing w:after="0" w:line="240" w:lineRule="auto"/>
        <w:jc w:val="center"/>
        <w:rPr>
          <w:rFonts w:ascii="Times New Roman" w:eastAsia="Times New Roman" w:hAnsi="Times New Roman" w:cs="Times New Roman"/>
          <w:sz w:val="24"/>
          <w:szCs w:val="24"/>
        </w:rPr>
      </w:pPr>
    </w:p>
    <w:p w:rsidR="009D0769" w:rsidRPr="009D0769" w:rsidRDefault="009D0769" w:rsidP="009D0769">
      <w:pPr>
        <w:spacing w:after="0" w:line="240" w:lineRule="auto"/>
        <w:jc w:val="both"/>
        <w:rPr>
          <w:rFonts w:ascii="Times New Roman" w:eastAsia="Times New Roman" w:hAnsi="Times New Roman" w:cs="Times New Roman"/>
          <w:sz w:val="24"/>
          <w:szCs w:val="24"/>
        </w:rPr>
      </w:pPr>
      <w:r w:rsidRPr="009D0769">
        <w:rPr>
          <w:rFonts w:ascii="Times New Roman" w:eastAsia="Times New Roman" w:hAnsi="Times New Roman" w:cs="Times New Roman"/>
          <w:sz w:val="24"/>
          <w:szCs w:val="24"/>
        </w:rPr>
        <w:t>Максимальная оценка за оба задания четвертого типа: 24 балла.</w:t>
      </w:r>
    </w:p>
    <w:p w:rsidR="009D0769" w:rsidRPr="009D0769" w:rsidRDefault="009D0769" w:rsidP="009D0769">
      <w:pPr>
        <w:spacing w:after="0" w:line="240" w:lineRule="auto"/>
        <w:jc w:val="both"/>
        <w:rPr>
          <w:rFonts w:ascii="Times New Roman" w:eastAsia="Times New Roman" w:hAnsi="Times New Roman" w:cs="Times New Roman"/>
          <w:sz w:val="24"/>
          <w:szCs w:val="24"/>
        </w:rPr>
      </w:pPr>
      <w:r w:rsidRPr="009D0769">
        <w:rPr>
          <w:rFonts w:ascii="Times New Roman" w:eastAsia="Times New Roman" w:hAnsi="Times New Roman" w:cs="Times New Roman"/>
          <w:sz w:val="24"/>
          <w:szCs w:val="24"/>
        </w:rPr>
        <w:t>Время выполнения заданий четвертого типа: 1 час.</w:t>
      </w:r>
    </w:p>
    <w:p w:rsidR="009D0769" w:rsidRPr="009D0769" w:rsidRDefault="009D0769" w:rsidP="009D0769">
      <w:pPr>
        <w:spacing w:after="0" w:line="240" w:lineRule="auto"/>
        <w:jc w:val="center"/>
        <w:rPr>
          <w:rFonts w:ascii="Times New Roman" w:eastAsia="Times New Roman" w:hAnsi="Times New Roman" w:cs="Times New Roman"/>
          <w:sz w:val="24"/>
          <w:szCs w:val="24"/>
        </w:rPr>
      </w:pPr>
    </w:p>
    <w:p w:rsidR="009D0769" w:rsidRPr="009D0769" w:rsidRDefault="009D0769" w:rsidP="009D0769">
      <w:pPr>
        <w:spacing w:after="0" w:line="240" w:lineRule="auto"/>
        <w:jc w:val="center"/>
        <w:rPr>
          <w:rFonts w:ascii="Times New Roman" w:eastAsia="Times New Roman" w:hAnsi="Times New Roman" w:cs="Times New Roman"/>
          <w:sz w:val="24"/>
          <w:szCs w:val="24"/>
        </w:rPr>
      </w:pPr>
    </w:p>
    <w:p w:rsidR="009D0769" w:rsidRPr="009D0769" w:rsidRDefault="009D0769" w:rsidP="009D0769">
      <w:pPr>
        <w:spacing w:after="0" w:line="240" w:lineRule="auto"/>
        <w:jc w:val="both"/>
        <w:rPr>
          <w:rFonts w:ascii="Times New Roman" w:eastAsia="Times New Roman" w:hAnsi="Times New Roman" w:cs="Times New Roman"/>
          <w:sz w:val="24"/>
          <w:szCs w:val="24"/>
        </w:rPr>
      </w:pPr>
      <w:r w:rsidRPr="009D0769">
        <w:rPr>
          <w:rFonts w:ascii="Times New Roman" w:eastAsia="Times New Roman" w:hAnsi="Times New Roman" w:cs="Times New Roman"/>
          <w:sz w:val="24"/>
          <w:szCs w:val="24"/>
        </w:rPr>
        <w:t>МАКСИМАЛЬНАЯ ОЦ</w:t>
      </w:r>
      <w:r w:rsidR="00273151">
        <w:rPr>
          <w:rFonts w:ascii="Times New Roman" w:eastAsia="Times New Roman" w:hAnsi="Times New Roman" w:cs="Times New Roman"/>
          <w:sz w:val="24"/>
          <w:szCs w:val="24"/>
        </w:rPr>
        <w:t>ЕНКА ЗА ВСЕ ЗАДАНИЯ ОЛИМПИАДЫ: 1</w:t>
      </w:r>
      <w:r w:rsidRPr="009D0769">
        <w:rPr>
          <w:rFonts w:ascii="Times New Roman" w:eastAsia="Times New Roman" w:hAnsi="Times New Roman" w:cs="Times New Roman"/>
          <w:sz w:val="24"/>
          <w:szCs w:val="24"/>
        </w:rPr>
        <w:t>02 БАЛЛА.</w:t>
      </w:r>
    </w:p>
    <w:p w:rsidR="009D0769" w:rsidRPr="009D0769" w:rsidRDefault="009D0769" w:rsidP="009D0769">
      <w:pPr>
        <w:spacing w:after="0" w:line="240" w:lineRule="auto"/>
        <w:jc w:val="both"/>
        <w:rPr>
          <w:rFonts w:ascii="Times New Roman" w:eastAsia="Times New Roman" w:hAnsi="Times New Roman" w:cs="Times New Roman"/>
          <w:sz w:val="24"/>
          <w:szCs w:val="24"/>
        </w:rPr>
      </w:pPr>
      <w:r w:rsidRPr="009D0769">
        <w:rPr>
          <w:rFonts w:ascii="Times New Roman" w:eastAsia="Times New Roman" w:hAnsi="Times New Roman" w:cs="Times New Roman"/>
          <w:sz w:val="24"/>
          <w:szCs w:val="24"/>
        </w:rPr>
        <w:t>ВРЕМЯ ВЫПОЛНЕНИЯ ВСЕХ ЗАДАНИЙ ОЛИМПИАДЫ: 4 ЧАСА.</w:t>
      </w:r>
    </w:p>
    <w:p w:rsidR="00EF7AB4" w:rsidRDefault="00EF7AB4" w:rsidP="00402BC2">
      <w:pPr>
        <w:spacing w:line="240" w:lineRule="auto"/>
        <w:rPr>
          <w:rFonts w:ascii="Times New Roman" w:hAnsi="Times New Roman" w:cs="Times New Roman"/>
          <w:sz w:val="24"/>
          <w:szCs w:val="24"/>
        </w:rPr>
      </w:pPr>
    </w:p>
    <w:p w:rsidR="00AB1CF7" w:rsidRDefault="00AB1CF7" w:rsidP="00402BC2">
      <w:pPr>
        <w:spacing w:line="240" w:lineRule="auto"/>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Pr="00F815DB">
        <w:rPr>
          <w:rFonts w:ascii="Times New Roman" w:hAnsi="Times New Roman" w:cs="Times New Roman"/>
          <w:b/>
          <w:sz w:val="24"/>
          <w:szCs w:val="24"/>
        </w:rPr>
        <w:t xml:space="preserve"> класс </w:t>
      </w:r>
    </w:p>
    <w:p w:rsidR="00AB1CF7" w:rsidRPr="00F815DB" w:rsidRDefault="00AB1CF7" w:rsidP="00AB1C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Ключи к з</w:t>
      </w:r>
      <w:r w:rsidRPr="00F815DB">
        <w:rPr>
          <w:rFonts w:ascii="Times New Roman" w:hAnsi="Times New Roman" w:cs="Times New Roman"/>
          <w:b/>
          <w:sz w:val="24"/>
          <w:szCs w:val="24"/>
        </w:rPr>
        <w:t>адани</w:t>
      </w:r>
      <w:r>
        <w:rPr>
          <w:rFonts w:ascii="Times New Roman" w:hAnsi="Times New Roman" w:cs="Times New Roman"/>
          <w:b/>
          <w:sz w:val="24"/>
          <w:szCs w:val="24"/>
        </w:rPr>
        <w:t>ю</w:t>
      </w:r>
      <w:r w:rsidRPr="00F815DB">
        <w:rPr>
          <w:rFonts w:ascii="Times New Roman" w:hAnsi="Times New Roman" w:cs="Times New Roman"/>
          <w:b/>
          <w:sz w:val="24"/>
          <w:szCs w:val="24"/>
        </w:rPr>
        <w:t xml:space="preserve"> первого типа</w:t>
      </w:r>
    </w:p>
    <w:p w:rsidR="00AB1CF7" w:rsidRPr="0013181A" w:rsidRDefault="00AB1CF7" w:rsidP="00AB1CF7">
      <w:pPr>
        <w:spacing w:after="0" w:line="240" w:lineRule="auto"/>
        <w:rPr>
          <w:rFonts w:ascii="Times New Roman" w:hAnsi="Times New Roman" w:cs="Times New Roman"/>
          <w:sz w:val="24"/>
          <w:szCs w:val="24"/>
        </w:rPr>
      </w:pPr>
      <w:r w:rsidRPr="0013181A">
        <w:rPr>
          <w:rFonts w:ascii="Times New Roman" w:hAnsi="Times New Roman" w:cs="Times New Roman"/>
          <w:sz w:val="24"/>
          <w:szCs w:val="24"/>
        </w:rPr>
        <w:t xml:space="preserve">Даны: </w:t>
      </w:r>
    </w:p>
    <w:p w:rsidR="00AB1CF7" w:rsidRPr="0013181A" w:rsidRDefault="00AB1CF7" w:rsidP="00AB1CF7">
      <w:pPr>
        <w:spacing w:after="0" w:line="240" w:lineRule="auto"/>
        <w:rPr>
          <w:rFonts w:ascii="Times New Roman" w:hAnsi="Times New Roman" w:cs="Times New Roman"/>
          <w:sz w:val="24"/>
          <w:szCs w:val="24"/>
        </w:rPr>
      </w:pPr>
      <w:r w:rsidRPr="0013181A">
        <w:rPr>
          <w:rFonts w:ascii="Times New Roman" w:hAnsi="Times New Roman" w:cs="Times New Roman"/>
          <w:sz w:val="24"/>
          <w:szCs w:val="24"/>
        </w:rPr>
        <w:t xml:space="preserve">1) репродукция </w:t>
      </w:r>
      <w:r>
        <w:rPr>
          <w:rFonts w:ascii="Times New Roman" w:hAnsi="Times New Roman" w:cs="Times New Roman"/>
          <w:sz w:val="24"/>
          <w:szCs w:val="24"/>
        </w:rPr>
        <w:t xml:space="preserve">первого </w:t>
      </w:r>
      <w:proofErr w:type="gramStart"/>
      <w:r w:rsidRPr="0013181A">
        <w:rPr>
          <w:rFonts w:ascii="Times New Roman" w:hAnsi="Times New Roman" w:cs="Times New Roman"/>
          <w:sz w:val="24"/>
          <w:szCs w:val="24"/>
        </w:rPr>
        <w:t>портрета</w:t>
      </w:r>
      <w:r>
        <w:rPr>
          <w:rFonts w:ascii="Times New Roman" w:hAnsi="Times New Roman" w:cs="Times New Roman"/>
          <w:sz w:val="24"/>
          <w:szCs w:val="24"/>
        </w:rPr>
        <w:t>(</w:t>
      </w:r>
      <w:proofErr w:type="spellStart"/>
      <w:proofErr w:type="gramEnd"/>
      <w:r w:rsidRPr="0013181A">
        <w:rPr>
          <w:rFonts w:ascii="Times New Roman" w:hAnsi="Times New Roman" w:cs="Times New Roman"/>
          <w:sz w:val="24"/>
          <w:szCs w:val="24"/>
        </w:rPr>
        <w:t>илл</w:t>
      </w:r>
      <w:proofErr w:type="spellEnd"/>
      <w:r w:rsidRPr="0013181A">
        <w:rPr>
          <w:rFonts w:ascii="Times New Roman" w:hAnsi="Times New Roman" w:cs="Times New Roman"/>
          <w:sz w:val="24"/>
          <w:szCs w:val="24"/>
        </w:rPr>
        <w:t>. № 1</w:t>
      </w:r>
      <w:r>
        <w:rPr>
          <w:rFonts w:ascii="Times New Roman" w:hAnsi="Times New Roman" w:cs="Times New Roman"/>
          <w:sz w:val="24"/>
          <w:szCs w:val="24"/>
        </w:rPr>
        <w:t>)</w:t>
      </w:r>
    </w:p>
    <w:p w:rsidR="00AB1CF7" w:rsidRDefault="00AB1CF7" w:rsidP="00AB1CF7">
      <w:pPr>
        <w:spacing w:after="0" w:line="240" w:lineRule="auto"/>
        <w:rPr>
          <w:rFonts w:ascii="Times New Roman" w:hAnsi="Times New Roman" w:cs="Times New Roman"/>
          <w:sz w:val="24"/>
          <w:szCs w:val="24"/>
        </w:rPr>
      </w:pPr>
      <w:r w:rsidRPr="0013181A">
        <w:rPr>
          <w:rFonts w:ascii="Times New Roman" w:hAnsi="Times New Roman" w:cs="Times New Roman"/>
          <w:sz w:val="24"/>
          <w:szCs w:val="24"/>
        </w:rPr>
        <w:t>2) репродукция</w:t>
      </w:r>
      <w:r>
        <w:rPr>
          <w:rFonts w:ascii="Times New Roman" w:hAnsi="Times New Roman" w:cs="Times New Roman"/>
          <w:sz w:val="24"/>
          <w:szCs w:val="24"/>
        </w:rPr>
        <w:t xml:space="preserve"> второго </w:t>
      </w:r>
      <w:proofErr w:type="gramStart"/>
      <w:r w:rsidRPr="0013181A">
        <w:rPr>
          <w:rFonts w:ascii="Times New Roman" w:hAnsi="Times New Roman" w:cs="Times New Roman"/>
          <w:sz w:val="24"/>
          <w:szCs w:val="24"/>
        </w:rPr>
        <w:t>портрета</w:t>
      </w:r>
      <w:r>
        <w:rPr>
          <w:rFonts w:ascii="Times New Roman" w:hAnsi="Times New Roman" w:cs="Times New Roman"/>
          <w:sz w:val="24"/>
          <w:szCs w:val="24"/>
        </w:rPr>
        <w:t>(</w:t>
      </w:r>
      <w:proofErr w:type="spellStart"/>
      <w:proofErr w:type="gramEnd"/>
      <w:r w:rsidRPr="0013181A">
        <w:rPr>
          <w:rFonts w:ascii="Times New Roman" w:hAnsi="Times New Roman" w:cs="Times New Roman"/>
          <w:sz w:val="24"/>
          <w:szCs w:val="24"/>
        </w:rPr>
        <w:t>илл</w:t>
      </w:r>
      <w:proofErr w:type="spellEnd"/>
      <w:r w:rsidRPr="0013181A">
        <w:rPr>
          <w:rFonts w:ascii="Times New Roman" w:hAnsi="Times New Roman" w:cs="Times New Roman"/>
          <w:sz w:val="24"/>
          <w:szCs w:val="24"/>
        </w:rPr>
        <w:t xml:space="preserve">. № </w:t>
      </w:r>
      <w:r>
        <w:rPr>
          <w:rFonts w:ascii="Times New Roman" w:hAnsi="Times New Roman" w:cs="Times New Roman"/>
          <w:sz w:val="24"/>
          <w:szCs w:val="24"/>
        </w:rPr>
        <w:t>2)</w:t>
      </w:r>
    </w:p>
    <w:p w:rsidR="00AB1CF7" w:rsidRDefault="00AB1CF7" w:rsidP="00AB1CF7">
      <w:pPr>
        <w:spacing w:after="0" w:line="240" w:lineRule="auto"/>
        <w:rPr>
          <w:rFonts w:ascii="Times New Roman" w:hAnsi="Times New Roman" w:cs="Times New Roman"/>
          <w:sz w:val="24"/>
          <w:szCs w:val="24"/>
        </w:rPr>
      </w:pPr>
      <w:r>
        <w:rPr>
          <w:rFonts w:ascii="Times New Roman" w:hAnsi="Times New Roman" w:cs="Times New Roman"/>
          <w:sz w:val="24"/>
          <w:szCs w:val="24"/>
        </w:rPr>
        <w:t>3) таблица заданий и ответов</w:t>
      </w:r>
    </w:p>
    <w:tbl>
      <w:tblPr>
        <w:tblStyle w:val="a4"/>
        <w:tblW w:w="9640" w:type="dxa"/>
        <w:tblInd w:w="-34" w:type="dxa"/>
        <w:tblLayout w:type="fixed"/>
        <w:tblLook w:val="04A0" w:firstRow="1" w:lastRow="0" w:firstColumn="1" w:lastColumn="0" w:noHBand="0" w:noVBand="1"/>
      </w:tblPr>
      <w:tblGrid>
        <w:gridCol w:w="4678"/>
        <w:gridCol w:w="4962"/>
      </w:tblGrid>
      <w:tr w:rsidR="00AB1CF7" w:rsidTr="0064433B">
        <w:tc>
          <w:tcPr>
            <w:tcW w:w="4678" w:type="dxa"/>
          </w:tcPr>
          <w:p w:rsidR="00AB1CF7" w:rsidRDefault="00AB1CF7" w:rsidP="0064433B">
            <w:pPr>
              <w:ind w:left="-108"/>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753B614" wp14:editId="217D00D9">
                  <wp:extent cx="1933734" cy="2457445"/>
                  <wp:effectExtent l="19050" t="0" r="9366" b="0"/>
                  <wp:docPr id="2" name="Рисунок 1" descr="C:\Documents and Settings\user\Рабочий стол\МХК олимпиада 2019-2020\МХК задание 1 типа 9 класс\portret_musorgsk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МХК олимпиада 2019-2020\МХК задание 1 типа 9 класс\portret_musorgskogo.jpg"/>
                          <pic:cNvPicPr>
                            <a:picLocks noChangeAspect="1" noChangeArrowheads="1"/>
                          </pic:cNvPicPr>
                        </pic:nvPicPr>
                        <pic:blipFill>
                          <a:blip r:embed="rId12"/>
                          <a:srcRect/>
                          <a:stretch>
                            <a:fillRect/>
                          </a:stretch>
                        </pic:blipFill>
                        <pic:spPr bwMode="auto">
                          <a:xfrm>
                            <a:off x="0" y="0"/>
                            <a:ext cx="1936828" cy="2461377"/>
                          </a:xfrm>
                          <a:prstGeom prst="rect">
                            <a:avLst/>
                          </a:prstGeom>
                          <a:noFill/>
                          <a:ln w="9525">
                            <a:noFill/>
                            <a:miter lim="800000"/>
                            <a:headEnd/>
                            <a:tailEnd/>
                          </a:ln>
                        </pic:spPr>
                      </pic:pic>
                    </a:graphicData>
                  </a:graphic>
                </wp:inline>
              </w:drawing>
            </w:r>
          </w:p>
        </w:tc>
        <w:tc>
          <w:tcPr>
            <w:tcW w:w="4962" w:type="dxa"/>
          </w:tcPr>
          <w:p w:rsidR="00AB1CF7" w:rsidRDefault="00AB1CF7" w:rsidP="0064433B">
            <w:pPr>
              <w:ind w:left="-250" w:firstLine="14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9647AB" wp14:editId="474845DC">
                  <wp:extent cx="1818543" cy="2460880"/>
                  <wp:effectExtent l="19050" t="0" r="0" b="0"/>
                  <wp:docPr id="4" name="Рисунок 1" descr="C:\Documents and Settings\user\Рабочий стол\1_Pushkin_kiprenskiy_1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1_Pushkin_kiprenskiy_1827.jpg"/>
                          <pic:cNvPicPr>
                            <a:picLocks noChangeAspect="1" noChangeArrowheads="1"/>
                          </pic:cNvPicPr>
                        </pic:nvPicPr>
                        <pic:blipFill>
                          <a:blip r:embed="rId13" cstate="print"/>
                          <a:srcRect/>
                          <a:stretch>
                            <a:fillRect/>
                          </a:stretch>
                        </pic:blipFill>
                        <pic:spPr bwMode="auto">
                          <a:xfrm>
                            <a:off x="0" y="0"/>
                            <a:ext cx="1823476" cy="2467556"/>
                          </a:xfrm>
                          <a:prstGeom prst="rect">
                            <a:avLst/>
                          </a:prstGeom>
                          <a:noFill/>
                          <a:ln w="9525">
                            <a:noFill/>
                            <a:miter lim="800000"/>
                            <a:headEnd/>
                            <a:tailEnd/>
                          </a:ln>
                        </pic:spPr>
                      </pic:pic>
                    </a:graphicData>
                  </a:graphic>
                </wp:inline>
              </w:drawing>
            </w:r>
          </w:p>
        </w:tc>
      </w:tr>
      <w:tr w:rsidR="00AB1CF7" w:rsidTr="0064433B">
        <w:tc>
          <w:tcPr>
            <w:tcW w:w="4678" w:type="dxa"/>
          </w:tcPr>
          <w:p w:rsidR="00AB1CF7" w:rsidRPr="0013181A" w:rsidRDefault="00AB1CF7" w:rsidP="0064433B">
            <w:pPr>
              <w:jc w:val="center"/>
              <w:rPr>
                <w:rFonts w:ascii="Times New Roman" w:hAnsi="Times New Roman" w:cs="Times New Roman"/>
                <w:b/>
                <w:sz w:val="24"/>
                <w:szCs w:val="24"/>
              </w:rPr>
            </w:pPr>
            <w:proofErr w:type="spellStart"/>
            <w:r w:rsidRPr="0013181A">
              <w:rPr>
                <w:rFonts w:ascii="Times New Roman" w:hAnsi="Times New Roman" w:cs="Times New Roman"/>
                <w:b/>
                <w:sz w:val="24"/>
                <w:szCs w:val="24"/>
              </w:rPr>
              <w:t>Илл</w:t>
            </w:r>
            <w:proofErr w:type="spellEnd"/>
            <w:r w:rsidRPr="0013181A">
              <w:rPr>
                <w:rFonts w:ascii="Times New Roman" w:hAnsi="Times New Roman" w:cs="Times New Roman"/>
                <w:b/>
                <w:sz w:val="24"/>
                <w:szCs w:val="24"/>
              </w:rPr>
              <w:t>. № 1</w:t>
            </w:r>
          </w:p>
        </w:tc>
        <w:tc>
          <w:tcPr>
            <w:tcW w:w="4962" w:type="dxa"/>
          </w:tcPr>
          <w:p w:rsidR="00AB1CF7" w:rsidRPr="0013181A" w:rsidRDefault="00AB1CF7" w:rsidP="0064433B">
            <w:pPr>
              <w:jc w:val="center"/>
              <w:rPr>
                <w:rFonts w:ascii="Times New Roman" w:hAnsi="Times New Roman" w:cs="Times New Roman"/>
                <w:b/>
                <w:sz w:val="24"/>
                <w:szCs w:val="24"/>
              </w:rPr>
            </w:pPr>
            <w:proofErr w:type="spellStart"/>
            <w:r w:rsidRPr="0013181A">
              <w:rPr>
                <w:rFonts w:ascii="Times New Roman" w:hAnsi="Times New Roman" w:cs="Times New Roman"/>
                <w:b/>
                <w:sz w:val="24"/>
                <w:szCs w:val="24"/>
              </w:rPr>
              <w:t>Илл</w:t>
            </w:r>
            <w:proofErr w:type="spellEnd"/>
            <w:r w:rsidRPr="0013181A">
              <w:rPr>
                <w:rFonts w:ascii="Times New Roman" w:hAnsi="Times New Roman" w:cs="Times New Roman"/>
                <w:b/>
                <w:sz w:val="24"/>
                <w:szCs w:val="24"/>
              </w:rPr>
              <w:t>. № 2</w:t>
            </w:r>
          </w:p>
        </w:tc>
      </w:tr>
    </w:tbl>
    <w:p w:rsidR="00AB1CF7" w:rsidRDefault="00AB1CF7" w:rsidP="00AB1CF7">
      <w:pPr>
        <w:spacing w:after="0" w:line="240" w:lineRule="auto"/>
        <w:jc w:val="center"/>
        <w:rPr>
          <w:rFonts w:ascii="Times New Roman" w:hAnsi="Times New Roman" w:cs="Times New Roman"/>
          <w:sz w:val="24"/>
          <w:szCs w:val="24"/>
        </w:rPr>
      </w:pPr>
    </w:p>
    <w:tbl>
      <w:tblPr>
        <w:tblStyle w:val="a4"/>
        <w:tblW w:w="9889" w:type="dxa"/>
        <w:tblInd w:w="-176" w:type="dxa"/>
        <w:tblLayout w:type="fixed"/>
        <w:tblLook w:val="04A0" w:firstRow="1" w:lastRow="0" w:firstColumn="1" w:lastColumn="0" w:noHBand="0" w:noVBand="1"/>
      </w:tblPr>
      <w:tblGrid>
        <w:gridCol w:w="396"/>
        <w:gridCol w:w="3114"/>
        <w:gridCol w:w="4536"/>
        <w:gridCol w:w="993"/>
        <w:gridCol w:w="850"/>
      </w:tblGrid>
      <w:tr w:rsidR="00AB1CF7" w:rsidTr="0064433B">
        <w:tc>
          <w:tcPr>
            <w:tcW w:w="396" w:type="dxa"/>
          </w:tcPr>
          <w:p w:rsidR="00AB1CF7" w:rsidRDefault="00AB1CF7" w:rsidP="0064433B">
            <w:pPr>
              <w:rPr>
                <w:rFonts w:ascii="Times New Roman" w:hAnsi="Times New Roman" w:cs="Times New Roman"/>
                <w:sz w:val="24"/>
                <w:szCs w:val="24"/>
              </w:rPr>
            </w:pPr>
          </w:p>
        </w:tc>
        <w:tc>
          <w:tcPr>
            <w:tcW w:w="3114" w:type="dxa"/>
          </w:tcPr>
          <w:p w:rsidR="00AB1CF7" w:rsidRPr="0013181A" w:rsidRDefault="00AB1CF7" w:rsidP="0064433B">
            <w:pPr>
              <w:jc w:val="center"/>
              <w:rPr>
                <w:rFonts w:ascii="Times New Roman" w:hAnsi="Times New Roman" w:cs="Times New Roman"/>
                <w:b/>
                <w:sz w:val="24"/>
                <w:szCs w:val="24"/>
              </w:rPr>
            </w:pPr>
            <w:r w:rsidRPr="0013181A">
              <w:rPr>
                <w:rFonts w:ascii="Times New Roman" w:hAnsi="Times New Roman" w:cs="Times New Roman"/>
                <w:b/>
                <w:sz w:val="24"/>
                <w:szCs w:val="24"/>
              </w:rPr>
              <w:t>Задания</w:t>
            </w:r>
          </w:p>
        </w:tc>
        <w:tc>
          <w:tcPr>
            <w:tcW w:w="4536" w:type="dxa"/>
          </w:tcPr>
          <w:p w:rsidR="00AB1CF7" w:rsidRPr="0013181A" w:rsidRDefault="00AB1CF7" w:rsidP="0064433B">
            <w:pPr>
              <w:jc w:val="center"/>
              <w:rPr>
                <w:rFonts w:ascii="Times New Roman" w:hAnsi="Times New Roman" w:cs="Times New Roman"/>
                <w:b/>
                <w:sz w:val="24"/>
                <w:szCs w:val="24"/>
              </w:rPr>
            </w:pPr>
            <w:r w:rsidRPr="0013181A">
              <w:rPr>
                <w:rFonts w:ascii="Times New Roman" w:hAnsi="Times New Roman" w:cs="Times New Roman"/>
                <w:b/>
                <w:sz w:val="24"/>
                <w:szCs w:val="24"/>
              </w:rPr>
              <w:t>Ответы</w:t>
            </w:r>
          </w:p>
        </w:tc>
        <w:tc>
          <w:tcPr>
            <w:tcW w:w="993" w:type="dxa"/>
          </w:tcPr>
          <w:p w:rsidR="00AB1CF7" w:rsidRPr="0013181A" w:rsidRDefault="00AB1CF7" w:rsidP="0064433B">
            <w:pPr>
              <w:jc w:val="center"/>
              <w:rPr>
                <w:rFonts w:ascii="Times New Roman" w:hAnsi="Times New Roman" w:cs="Times New Roman"/>
                <w:b/>
                <w:sz w:val="24"/>
                <w:szCs w:val="24"/>
              </w:rPr>
            </w:pPr>
            <w:r>
              <w:rPr>
                <w:rFonts w:ascii="Times New Roman" w:hAnsi="Times New Roman" w:cs="Times New Roman"/>
                <w:b/>
                <w:sz w:val="24"/>
                <w:szCs w:val="24"/>
              </w:rPr>
              <w:t>Баллы</w:t>
            </w:r>
          </w:p>
        </w:tc>
        <w:tc>
          <w:tcPr>
            <w:tcW w:w="850" w:type="dxa"/>
          </w:tcPr>
          <w:p w:rsidR="00AB1CF7" w:rsidRDefault="00AB1CF7" w:rsidP="0064433B">
            <w:pPr>
              <w:jc w:val="center"/>
              <w:rPr>
                <w:rFonts w:ascii="Times New Roman" w:hAnsi="Times New Roman" w:cs="Times New Roman"/>
                <w:b/>
                <w:sz w:val="24"/>
                <w:szCs w:val="24"/>
              </w:rPr>
            </w:pPr>
            <w:r>
              <w:rPr>
                <w:rFonts w:ascii="Times New Roman" w:hAnsi="Times New Roman" w:cs="Times New Roman"/>
                <w:b/>
                <w:sz w:val="24"/>
                <w:szCs w:val="24"/>
              </w:rPr>
              <w:t>Макс</w:t>
            </w:r>
          </w:p>
        </w:tc>
      </w:tr>
      <w:tr w:rsidR="00AB1CF7" w:rsidTr="0064433B">
        <w:tc>
          <w:tcPr>
            <w:tcW w:w="396"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1.</w:t>
            </w:r>
          </w:p>
        </w:tc>
        <w:tc>
          <w:tcPr>
            <w:tcW w:w="3114"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 xml:space="preserve">Укажите Ф.И.О., </w:t>
            </w:r>
            <w:r w:rsidRPr="0013181A">
              <w:rPr>
                <w:rFonts w:ascii="Times New Roman" w:hAnsi="Times New Roman" w:cs="Times New Roman"/>
                <w:sz w:val="24"/>
                <w:szCs w:val="24"/>
              </w:rPr>
              <w:t>изображен</w:t>
            </w:r>
            <w:r>
              <w:rPr>
                <w:rFonts w:ascii="Times New Roman" w:hAnsi="Times New Roman" w:cs="Times New Roman"/>
                <w:sz w:val="24"/>
                <w:szCs w:val="24"/>
              </w:rPr>
              <w:t>ного</w:t>
            </w:r>
            <w:r w:rsidRPr="0013181A">
              <w:rPr>
                <w:rFonts w:ascii="Times New Roman" w:hAnsi="Times New Roman" w:cs="Times New Roman"/>
                <w:sz w:val="24"/>
                <w:szCs w:val="24"/>
              </w:rPr>
              <w:t xml:space="preserve"> на </w:t>
            </w:r>
            <w:r>
              <w:rPr>
                <w:rFonts w:ascii="Times New Roman" w:hAnsi="Times New Roman" w:cs="Times New Roman"/>
                <w:sz w:val="24"/>
                <w:szCs w:val="24"/>
              </w:rPr>
              <w:t xml:space="preserve">первом </w:t>
            </w:r>
            <w:r w:rsidRPr="0013181A">
              <w:rPr>
                <w:rFonts w:ascii="Times New Roman" w:hAnsi="Times New Roman" w:cs="Times New Roman"/>
                <w:sz w:val="24"/>
                <w:szCs w:val="24"/>
              </w:rPr>
              <w:t xml:space="preserve">портрете (см. </w:t>
            </w:r>
            <w:proofErr w:type="spellStart"/>
            <w:r w:rsidRPr="0013181A">
              <w:rPr>
                <w:rFonts w:ascii="Times New Roman" w:hAnsi="Times New Roman" w:cs="Times New Roman"/>
                <w:sz w:val="24"/>
                <w:szCs w:val="24"/>
              </w:rPr>
              <w:t>илл</w:t>
            </w:r>
            <w:proofErr w:type="spellEnd"/>
            <w:r w:rsidRPr="0013181A">
              <w:rPr>
                <w:rFonts w:ascii="Times New Roman" w:hAnsi="Times New Roman" w:cs="Times New Roman"/>
                <w:sz w:val="24"/>
                <w:szCs w:val="24"/>
              </w:rPr>
              <w:t>. № 1)</w:t>
            </w:r>
          </w:p>
        </w:tc>
        <w:tc>
          <w:tcPr>
            <w:tcW w:w="4536" w:type="dxa"/>
          </w:tcPr>
          <w:p w:rsidR="00AB1CF7" w:rsidRPr="0064286E" w:rsidRDefault="00AB1CF7" w:rsidP="00AB1CF7">
            <w:pPr>
              <w:pStyle w:val="a3"/>
              <w:numPr>
                <w:ilvl w:val="0"/>
                <w:numId w:val="7"/>
              </w:numPr>
              <w:tabs>
                <w:tab w:val="left" w:pos="320"/>
              </w:tabs>
              <w:ind w:left="0" w:firstLine="0"/>
              <w:rPr>
                <w:rFonts w:ascii="Times New Roman" w:hAnsi="Times New Roman" w:cs="Times New Roman"/>
                <w:sz w:val="24"/>
                <w:szCs w:val="24"/>
              </w:rPr>
            </w:pPr>
            <w:r w:rsidRPr="0064286E">
              <w:rPr>
                <w:rFonts w:ascii="Times New Roman" w:hAnsi="Times New Roman" w:cs="Times New Roman"/>
                <w:sz w:val="24"/>
                <w:szCs w:val="24"/>
              </w:rPr>
              <w:t>Мусоргский</w:t>
            </w:r>
          </w:p>
          <w:p w:rsidR="00AB1CF7" w:rsidRDefault="00AB1CF7" w:rsidP="00AB1CF7">
            <w:pPr>
              <w:pStyle w:val="a3"/>
              <w:numPr>
                <w:ilvl w:val="0"/>
                <w:numId w:val="7"/>
              </w:numPr>
              <w:tabs>
                <w:tab w:val="left" w:pos="320"/>
              </w:tabs>
              <w:ind w:left="0" w:firstLine="0"/>
              <w:rPr>
                <w:rFonts w:ascii="Times New Roman" w:hAnsi="Times New Roman" w:cs="Times New Roman"/>
                <w:sz w:val="24"/>
                <w:szCs w:val="24"/>
              </w:rPr>
            </w:pPr>
            <w:proofErr w:type="spellStart"/>
            <w:r w:rsidRPr="0064286E">
              <w:rPr>
                <w:rFonts w:ascii="Times New Roman" w:hAnsi="Times New Roman" w:cs="Times New Roman"/>
                <w:sz w:val="24"/>
                <w:szCs w:val="24"/>
              </w:rPr>
              <w:t>М.Мусоргский</w:t>
            </w:r>
            <w:proofErr w:type="spellEnd"/>
          </w:p>
          <w:p w:rsidR="00AB1CF7" w:rsidRPr="0064286E" w:rsidRDefault="00AB1CF7" w:rsidP="00AB1CF7">
            <w:pPr>
              <w:pStyle w:val="a3"/>
              <w:numPr>
                <w:ilvl w:val="0"/>
                <w:numId w:val="7"/>
              </w:numPr>
              <w:tabs>
                <w:tab w:val="left" w:pos="320"/>
              </w:tabs>
              <w:ind w:left="0" w:firstLine="0"/>
              <w:rPr>
                <w:rFonts w:ascii="Times New Roman" w:hAnsi="Times New Roman" w:cs="Times New Roman"/>
                <w:sz w:val="24"/>
                <w:szCs w:val="24"/>
              </w:rPr>
            </w:pPr>
            <w:proofErr w:type="spellStart"/>
            <w:r w:rsidRPr="0064286E">
              <w:rPr>
                <w:rFonts w:ascii="Times New Roman" w:hAnsi="Times New Roman" w:cs="Times New Roman"/>
                <w:sz w:val="24"/>
                <w:szCs w:val="24"/>
              </w:rPr>
              <w:t>М.П.Мусоргский</w:t>
            </w:r>
            <w:proofErr w:type="spellEnd"/>
          </w:p>
          <w:p w:rsidR="00AB1CF7" w:rsidRPr="0064286E" w:rsidRDefault="00AB1CF7" w:rsidP="00AB1CF7">
            <w:pPr>
              <w:pStyle w:val="a3"/>
              <w:numPr>
                <w:ilvl w:val="0"/>
                <w:numId w:val="7"/>
              </w:numPr>
              <w:tabs>
                <w:tab w:val="left" w:pos="320"/>
              </w:tabs>
              <w:ind w:left="0" w:firstLine="0"/>
              <w:rPr>
                <w:rFonts w:ascii="Times New Roman" w:hAnsi="Times New Roman" w:cs="Times New Roman"/>
                <w:sz w:val="24"/>
                <w:szCs w:val="24"/>
              </w:rPr>
            </w:pPr>
            <w:r w:rsidRPr="0064286E">
              <w:rPr>
                <w:rFonts w:ascii="Times New Roman" w:hAnsi="Times New Roman" w:cs="Times New Roman"/>
                <w:sz w:val="24"/>
                <w:szCs w:val="24"/>
              </w:rPr>
              <w:t>Модест Петрович Мусоргский</w:t>
            </w:r>
          </w:p>
        </w:tc>
        <w:tc>
          <w:tcPr>
            <w:tcW w:w="993"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1</w:t>
            </w:r>
          </w:p>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2</w:t>
            </w:r>
          </w:p>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2</w:t>
            </w:r>
          </w:p>
          <w:p w:rsidR="00AB1CF7" w:rsidRPr="00196668" w:rsidRDefault="00AB1CF7" w:rsidP="0064433B">
            <w:pPr>
              <w:rPr>
                <w:rFonts w:ascii="Times New Roman" w:hAnsi="Times New Roman" w:cs="Times New Roman"/>
                <w:b/>
                <w:sz w:val="24"/>
                <w:szCs w:val="24"/>
              </w:rPr>
            </w:pPr>
            <w:r w:rsidRPr="00196668">
              <w:rPr>
                <w:rFonts w:ascii="Times New Roman" w:hAnsi="Times New Roman" w:cs="Times New Roman"/>
                <w:b/>
                <w:sz w:val="24"/>
                <w:szCs w:val="24"/>
              </w:rPr>
              <w:t>3</w:t>
            </w:r>
          </w:p>
        </w:tc>
        <w:tc>
          <w:tcPr>
            <w:tcW w:w="850" w:type="dxa"/>
            <w:vAlign w:val="center"/>
          </w:tcPr>
          <w:p w:rsidR="00AB1CF7" w:rsidRPr="00887F0C" w:rsidRDefault="00AB1CF7" w:rsidP="0064433B">
            <w:pPr>
              <w:jc w:val="center"/>
              <w:rPr>
                <w:rFonts w:ascii="Times New Roman" w:hAnsi="Times New Roman" w:cs="Times New Roman"/>
                <w:b/>
                <w:sz w:val="24"/>
                <w:szCs w:val="24"/>
              </w:rPr>
            </w:pPr>
            <w:r w:rsidRPr="00887F0C">
              <w:rPr>
                <w:rFonts w:ascii="Times New Roman" w:hAnsi="Times New Roman" w:cs="Times New Roman"/>
                <w:b/>
                <w:sz w:val="24"/>
                <w:szCs w:val="24"/>
              </w:rPr>
              <w:t>3</w:t>
            </w:r>
          </w:p>
        </w:tc>
      </w:tr>
      <w:tr w:rsidR="00AB1CF7" w:rsidTr="0064433B">
        <w:tc>
          <w:tcPr>
            <w:tcW w:w="396"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2.</w:t>
            </w:r>
          </w:p>
        </w:tc>
        <w:tc>
          <w:tcPr>
            <w:tcW w:w="3114"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 xml:space="preserve">Укажите Ф.И.О. художника (см. </w:t>
            </w:r>
            <w:proofErr w:type="spellStart"/>
            <w:r>
              <w:rPr>
                <w:rFonts w:ascii="Times New Roman" w:hAnsi="Times New Roman" w:cs="Times New Roman"/>
                <w:sz w:val="24"/>
                <w:szCs w:val="24"/>
              </w:rPr>
              <w:t>илл</w:t>
            </w:r>
            <w:proofErr w:type="spellEnd"/>
            <w:r>
              <w:rPr>
                <w:rFonts w:ascii="Times New Roman" w:hAnsi="Times New Roman" w:cs="Times New Roman"/>
                <w:sz w:val="24"/>
                <w:szCs w:val="24"/>
              </w:rPr>
              <w:t>. № 1)</w:t>
            </w:r>
          </w:p>
        </w:tc>
        <w:tc>
          <w:tcPr>
            <w:tcW w:w="4536" w:type="dxa"/>
          </w:tcPr>
          <w:p w:rsidR="00AB1CF7" w:rsidRDefault="00AB1CF7" w:rsidP="00AB1CF7">
            <w:pPr>
              <w:pStyle w:val="a3"/>
              <w:numPr>
                <w:ilvl w:val="0"/>
                <w:numId w:val="7"/>
              </w:numPr>
              <w:tabs>
                <w:tab w:val="left" w:pos="320"/>
              </w:tabs>
              <w:ind w:left="0" w:firstLine="0"/>
              <w:rPr>
                <w:rFonts w:ascii="Times New Roman" w:hAnsi="Times New Roman" w:cs="Times New Roman"/>
                <w:sz w:val="24"/>
                <w:szCs w:val="24"/>
              </w:rPr>
            </w:pPr>
            <w:r>
              <w:rPr>
                <w:rFonts w:ascii="Times New Roman" w:hAnsi="Times New Roman" w:cs="Times New Roman"/>
                <w:sz w:val="24"/>
                <w:szCs w:val="24"/>
              </w:rPr>
              <w:t>Репин</w:t>
            </w:r>
          </w:p>
          <w:p w:rsidR="00AB1CF7" w:rsidRDefault="00AB1CF7" w:rsidP="00AB1CF7">
            <w:pPr>
              <w:pStyle w:val="a3"/>
              <w:numPr>
                <w:ilvl w:val="0"/>
                <w:numId w:val="7"/>
              </w:numPr>
              <w:tabs>
                <w:tab w:val="left" w:pos="320"/>
              </w:tabs>
              <w:ind w:left="0" w:firstLine="0"/>
              <w:rPr>
                <w:rFonts w:ascii="Times New Roman" w:hAnsi="Times New Roman" w:cs="Times New Roman"/>
                <w:sz w:val="24"/>
                <w:szCs w:val="24"/>
              </w:rPr>
            </w:pPr>
            <w:proofErr w:type="spellStart"/>
            <w:r>
              <w:rPr>
                <w:rFonts w:ascii="Times New Roman" w:hAnsi="Times New Roman" w:cs="Times New Roman"/>
                <w:sz w:val="24"/>
                <w:szCs w:val="24"/>
              </w:rPr>
              <w:t>И.Репин</w:t>
            </w:r>
            <w:proofErr w:type="spellEnd"/>
            <w:r>
              <w:rPr>
                <w:rFonts w:ascii="Times New Roman" w:hAnsi="Times New Roman" w:cs="Times New Roman"/>
                <w:sz w:val="24"/>
                <w:szCs w:val="24"/>
              </w:rPr>
              <w:t xml:space="preserve"> (Илья Репин)</w:t>
            </w:r>
          </w:p>
          <w:p w:rsidR="00AB1CF7" w:rsidRDefault="00AB1CF7" w:rsidP="00AB1CF7">
            <w:pPr>
              <w:pStyle w:val="a3"/>
              <w:numPr>
                <w:ilvl w:val="0"/>
                <w:numId w:val="7"/>
              </w:numPr>
              <w:tabs>
                <w:tab w:val="left" w:pos="320"/>
              </w:tabs>
              <w:ind w:left="0" w:firstLine="0"/>
              <w:rPr>
                <w:rFonts w:ascii="Times New Roman" w:hAnsi="Times New Roman" w:cs="Times New Roman"/>
                <w:sz w:val="24"/>
                <w:szCs w:val="24"/>
              </w:rPr>
            </w:pPr>
            <w:proofErr w:type="spellStart"/>
            <w:r w:rsidRPr="0013181A">
              <w:rPr>
                <w:rFonts w:ascii="Times New Roman" w:hAnsi="Times New Roman" w:cs="Times New Roman"/>
                <w:sz w:val="24"/>
                <w:szCs w:val="24"/>
              </w:rPr>
              <w:t>И.Е.Репин</w:t>
            </w:r>
            <w:proofErr w:type="spellEnd"/>
          </w:p>
          <w:p w:rsidR="00AB1CF7" w:rsidRDefault="00AB1CF7" w:rsidP="00AB1CF7">
            <w:pPr>
              <w:pStyle w:val="a3"/>
              <w:numPr>
                <w:ilvl w:val="0"/>
                <w:numId w:val="7"/>
              </w:numPr>
              <w:tabs>
                <w:tab w:val="left" w:pos="320"/>
              </w:tabs>
              <w:ind w:left="0" w:firstLine="0"/>
              <w:rPr>
                <w:rFonts w:ascii="Times New Roman" w:hAnsi="Times New Roman" w:cs="Times New Roman"/>
                <w:sz w:val="24"/>
                <w:szCs w:val="24"/>
              </w:rPr>
            </w:pPr>
            <w:r>
              <w:rPr>
                <w:rFonts w:ascii="Times New Roman" w:hAnsi="Times New Roman" w:cs="Times New Roman"/>
                <w:sz w:val="24"/>
                <w:szCs w:val="24"/>
              </w:rPr>
              <w:t>Илья Ефимович Репин</w:t>
            </w:r>
          </w:p>
        </w:tc>
        <w:tc>
          <w:tcPr>
            <w:tcW w:w="993"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1</w:t>
            </w:r>
          </w:p>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2</w:t>
            </w:r>
          </w:p>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3</w:t>
            </w:r>
          </w:p>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4</w:t>
            </w:r>
          </w:p>
        </w:tc>
        <w:tc>
          <w:tcPr>
            <w:tcW w:w="850" w:type="dxa"/>
            <w:vAlign w:val="center"/>
          </w:tcPr>
          <w:p w:rsidR="00AB1CF7" w:rsidRPr="00285091" w:rsidRDefault="00AB1CF7" w:rsidP="0064433B">
            <w:pPr>
              <w:jc w:val="center"/>
              <w:rPr>
                <w:rFonts w:ascii="Times New Roman" w:hAnsi="Times New Roman" w:cs="Times New Roman"/>
                <w:b/>
                <w:sz w:val="24"/>
                <w:szCs w:val="24"/>
              </w:rPr>
            </w:pPr>
            <w:r w:rsidRPr="00285091">
              <w:rPr>
                <w:rFonts w:ascii="Times New Roman" w:hAnsi="Times New Roman" w:cs="Times New Roman"/>
                <w:b/>
                <w:sz w:val="24"/>
                <w:szCs w:val="24"/>
              </w:rPr>
              <w:t>4</w:t>
            </w:r>
          </w:p>
        </w:tc>
      </w:tr>
      <w:tr w:rsidR="00AB1CF7" w:rsidTr="0064433B">
        <w:tc>
          <w:tcPr>
            <w:tcW w:w="396" w:type="dxa"/>
          </w:tcPr>
          <w:p w:rsidR="00AB1CF7" w:rsidRDefault="00AB1CF7" w:rsidP="0064433B">
            <w:pPr>
              <w:rPr>
                <w:rFonts w:ascii="Times New Roman" w:hAnsi="Times New Roman" w:cs="Times New Roman"/>
                <w:sz w:val="24"/>
                <w:szCs w:val="24"/>
              </w:rPr>
            </w:pPr>
            <w:r w:rsidRPr="0013181A">
              <w:rPr>
                <w:rFonts w:ascii="Times New Roman" w:hAnsi="Times New Roman" w:cs="Times New Roman"/>
                <w:sz w:val="24"/>
                <w:szCs w:val="24"/>
              </w:rPr>
              <w:t>3.</w:t>
            </w:r>
          </w:p>
        </w:tc>
        <w:tc>
          <w:tcPr>
            <w:tcW w:w="3114"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 xml:space="preserve">а) Укажите Ф.И.О., </w:t>
            </w:r>
            <w:r w:rsidRPr="0013181A">
              <w:rPr>
                <w:rFonts w:ascii="Times New Roman" w:hAnsi="Times New Roman" w:cs="Times New Roman"/>
                <w:sz w:val="24"/>
                <w:szCs w:val="24"/>
              </w:rPr>
              <w:t>изображен</w:t>
            </w:r>
            <w:r>
              <w:rPr>
                <w:rFonts w:ascii="Times New Roman" w:hAnsi="Times New Roman" w:cs="Times New Roman"/>
                <w:sz w:val="24"/>
                <w:szCs w:val="24"/>
              </w:rPr>
              <w:t>ного</w:t>
            </w:r>
            <w:r w:rsidRPr="0013181A">
              <w:rPr>
                <w:rFonts w:ascii="Times New Roman" w:hAnsi="Times New Roman" w:cs="Times New Roman"/>
                <w:sz w:val="24"/>
                <w:szCs w:val="24"/>
              </w:rPr>
              <w:t xml:space="preserve"> на </w:t>
            </w:r>
            <w:r>
              <w:rPr>
                <w:rFonts w:ascii="Times New Roman" w:hAnsi="Times New Roman" w:cs="Times New Roman"/>
                <w:sz w:val="24"/>
                <w:szCs w:val="24"/>
              </w:rPr>
              <w:t xml:space="preserve">втором </w:t>
            </w:r>
            <w:r w:rsidRPr="0013181A">
              <w:rPr>
                <w:rFonts w:ascii="Times New Roman" w:hAnsi="Times New Roman" w:cs="Times New Roman"/>
                <w:sz w:val="24"/>
                <w:szCs w:val="24"/>
              </w:rPr>
              <w:t>портрете</w:t>
            </w:r>
            <w:r>
              <w:rPr>
                <w:rFonts w:ascii="Times New Roman" w:hAnsi="Times New Roman" w:cs="Times New Roman"/>
                <w:sz w:val="24"/>
                <w:szCs w:val="24"/>
              </w:rPr>
              <w:t xml:space="preserve"> (см. </w:t>
            </w:r>
            <w:proofErr w:type="spellStart"/>
            <w:r>
              <w:rPr>
                <w:rFonts w:ascii="Times New Roman" w:hAnsi="Times New Roman" w:cs="Times New Roman"/>
                <w:sz w:val="24"/>
                <w:szCs w:val="24"/>
              </w:rPr>
              <w:t>илл</w:t>
            </w:r>
            <w:proofErr w:type="spellEnd"/>
            <w:r>
              <w:rPr>
                <w:rFonts w:ascii="Times New Roman" w:hAnsi="Times New Roman" w:cs="Times New Roman"/>
                <w:sz w:val="24"/>
                <w:szCs w:val="24"/>
              </w:rPr>
              <w:t>. № 2)</w:t>
            </w:r>
          </w:p>
          <w:p w:rsidR="00AB1CF7" w:rsidRDefault="00AB1CF7" w:rsidP="0064433B">
            <w:pPr>
              <w:rPr>
                <w:rFonts w:ascii="Times New Roman" w:hAnsi="Times New Roman" w:cs="Times New Roman"/>
                <w:sz w:val="24"/>
                <w:szCs w:val="24"/>
              </w:rPr>
            </w:pPr>
          </w:p>
          <w:p w:rsidR="00AB1CF7" w:rsidRDefault="00AB1CF7" w:rsidP="0064433B">
            <w:pPr>
              <w:pStyle w:val="a3"/>
              <w:tabs>
                <w:tab w:val="left" w:pos="320"/>
              </w:tabs>
              <w:ind w:left="0"/>
              <w:rPr>
                <w:rFonts w:ascii="Times New Roman" w:hAnsi="Times New Roman" w:cs="Times New Roman"/>
                <w:sz w:val="24"/>
                <w:szCs w:val="24"/>
              </w:rPr>
            </w:pPr>
            <w:r>
              <w:rPr>
                <w:rFonts w:ascii="Times New Roman" w:hAnsi="Times New Roman" w:cs="Times New Roman"/>
                <w:sz w:val="24"/>
                <w:szCs w:val="24"/>
              </w:rPr>
              <w:t xml:space="preserve">б) </w:t>
            </w:r>
            <w:r w:rsidRPr="0013181A">
              <w:rPr>
                <w:rFonts w:ascii="Times New Roman" w:hAnsi="Times New Roman" w:cs="Times New Roman"/>
                <w:sz w:val="24"/>
                <w:szCs w:val="24"/>
              </w:rPr>
              <w:t xml:space="preserve">Какое произведение автора, изображенного на </w:t>
            </w:r>
            <w:r>
              <w:rPr>
                <w:rFonts w:ascii="Times New Roman" w:hAnsi="Times New Roman" w:cs="Times New Roman"/>
                <w:sz w:val="24"/>
                <w:szCs w:val="24"/>
              </w:rPr>
              <w:t xml:space="preserve">втором </w:t>
            </w:r>
            <w:r w:rsidRPr="0013181A">
              <w:rPr>
                <w:rFonts w:ascii="Times New Roman" w:hAnsi="Times New Roman" w:cs="Times New Roman"/>
                <w:sz w:val="24"/>
                <w:szCs w:val="24"/>
              </w:rPr>
              <w:t>портрете</w:t>
            </w:r>
            <w:r>
              <w:rPr>
                <w:rFonts w:ascii="Times New Roman" w:hAnsi="Times New Roman" w:cs="Times New Roman"/>
                <w:sz w:val="24"/>
                <w:szCs w:val="24"/>
              </w:rPr>
              <w:t xml:space="preserve"> (см. </w:t>
            </w:r>
            <w:proofErr w:type="spellStart"/>
            <w:r>
              <w:rPr>
                <w:rFonts w:ascii="Times New Roman" w:hAnsi="Times New Roman" w:cs="Times New Roman"/>
                <w:sz w:val="24"/>
                <w:szCs w:val="24"/>
              </w:rPr>
              <w:t>илл</w:t>
            </w:r>
            <w:proofErr w:type="spellEnd"/>
            <w:r>
              <w:rPr>
                <w:rFonts w:ascii="Times New Roman" w:hAnsi="Times New Roman" w:cs="Times New Roman"/>
                <w:sz w:val="24"/>
                <w:szCs w:val="24"/>
              </w:rPr>
              <w:t>. № 2)</w:t>
            </w:r>
            <w:r w:rsidRPr="0013181A">
              <w:rPr>
                <w:rFonts w:ascii="Times New Roman" w:hAnsi="Times New Roman" w:cs="Times New Roman"/>
                <w:sz w:val="24"/>
                <w:szCs w:val="24"/>
              </w:rPr>
              <w:t xml:space="preserve">, </w:t>
            </w:r>
            <w:r>
              <w:rPr>
                <w:rFonts w:ascii="Times New Roman" w:hAnsi="Times New Roman" w:cs="Times New Roman"/>
                <w:sz w:val="24"/>
                <w:szCs w:val="24"/>
              </w:rPr>
              <w:t xml:space="preserve">легло в основу либретто музыкального </w:t>
            </w:r>
            <w:proofErr w:type="spellStart"/>
            <w:r>
              <w:rPr>
                <w:rFonts w:ascii="Times New Roman" w:hAnsi="Times New Roman" w:cs="Times New Roman"/>
                <w:sz w:val="24"/>
                <w:szCs w:val="24"/>
              </w:rPr>
              <w:t>произведенияавтором</w:t>
            </w:r>
            <w:proofErr w:type="spellEnd"/>
            <w:r>
              <w:rPr>
                <w:rFonts w:ascii="Times New Roman" w:hAnsi="Times New Roman" w:cs="Times New Roman"/>
                <w:sz w:val="24"/>
                <w:szCs w:val="24"/>
              </w:rPr>
              <w:t xml:space="preserve"> которого является композитор, изображенный на первом портрете (см. </w:t>
            </w:r>
            <w:proofErr w:type="spellStart"/>
            <w:r>
              <w:rPr>
                <w:rFonts w:ascii="Times New Roman" w:hAnsi="Times New Roman" w:cs="Times New Roman"/>
                <w:sz w:val="24"/>
                <w:szCs w:val="24"/>
              </w:rPr>
              <w:t>илл</w:t>
            </w:r>
            <w:proofErr w:type="spellEnd"/>
            <w:r>
              <w:rPr>
                <w:rFonts w:ascii="Times New Roman" w:hAnsi="Times New Roman" w:cs="Times New Roman"/>
                <w:sz w:val="24"/>
                <w:szCs w:val="24"/>
              </w:rPr>
              <w:t>. № 1)</w:t>
            </w:r>
          </w:p>
        </w:tc>
        <w:tc>
          <w:tcPr>
            <w:tcW w:w="4536" w:type="dxa"/>
          </w:tcPr>
          <w:p w:rsidR="00AB1CF7" w:rsidRDefault="00AB1CF7" w:rsidP="0064433B">
            <w:pPr>
              <w:pStyle w:val="a3"/>
              <w:tabs>
                <w:tab w:val="left" w:pos="320"/>
              </w:tabs>
              <w:ind w:left="0"/>
              <w:rPr>
                <w:rFonts w:ascii="Times New Roman" w:hAnsi="Times New Roman" w:cs="Times New Roman"/>
                <w:sz w:val="24"/>
                <w:szCs w:val="24"/>
              </w:rPr>
            </w:pPr>
            <w:r>
              <w:rPr>
                <w:rFonts w:ascii="Times New Roman" w:hAnsi="Times New Roman" w:cs="Times New Roman"/>
                <w:sz w:val="24"/>
                <w:szCs w:val="24"/>
              </w:rPr>
              <w:t>а)</w:t>
            </w:r>
          </w:p>
          <w:p w:rsidR="00AB1CF7" w:rsidRDefault="00AB1CF7" w:rsidP="00AB1CF7">
            <w:pPr>
              <w:pStyle w:val="a3"/>
              <w:numPr>
                <w:ilvl w:val="0"/>
                <w:numId w:val="7"/>
              </w:numPr>
              <w:tabs>
                <w:tab w:val="left" w:pos="320"/>
              </w:tabs>
              <w:ind w:left="0" w:firstLine="0"/>
              <w:rPr>
                <w:rFonts w:ascii="Times New Roman" w:hAnsi="Times New Roman" w:cs="Times New Roman"/>
                <w:sz w:val="24"/>
                <w:szCs w:val="24"/>
              </w:rPr>
            </w:pPr>
            <w:r>
              <w:rPr>
                <w:rFonts w:ascii="Times New Roman" w:hAnsi="Times New Roman" w:cs="Times New Roman"/>
                <w:sz w:val="24"/>
                <w:szCs w:val="24"/>
              </w:rPr>
              <w:t>Пушкин (</w:t>
            </w:r>
            <w:proofErr w:type="spellStart"/>
            <w:r>
              <w:rPr>
                <w:rFonts w:ascii="Times New Roman" w:hAnsi="Times New Roman" w:cs="Times New Roman"/>
                <w:sz w:val="24"/>
                <w:szCs w:val="24"/>
              </w:rPr>
              <w:t>А.С.Пушкин</w:t>
            </w:r>
            <w:proofErr w:type="spellEnd"/>
            <w:r>
              <w:rPr>
                <w:rFonts w:ascii="Times New Roman" w:hAnsi="Times New Roman" w:cs="Times New Roman"/>
                <w:sz w:val="24"/>
                <w:szCs w:val="24"/>
              </w:rPr>
              <w:t>)</w:t>
            </w:r>
          </w:p>
          <w:p w:rsidR="00AB1CF7" w:rsidRDefault="00AB1CF7" w:rsidP="00AB1CF7">
            <w:pPr>
              <w:pStyle w:val="a3"/>
              <w:numPr>
                <w:ilvl w:val="0"/>
                <w:numId w:val="7"/>
              </w:numPr>
              <w:tabs>
                <w:tab w:val="left" w:pos="320"/>
              </w:tabs>
              <w:ind w:left="0" w:firstLine="0"/>
              <w:rPr>
                <w:rFonts w:ascii="Times New Roman" w:hAnsi="Times New Roman" w:cs="Times New Roman"/>
                <w:sz w:val="24"/>
                <w:szCs w:val="24"/>
              </w:rPr>
            </w:pPr>
            <w:r>
              <w:rPr>
                <w:rFonts w:ascii="Times New Roman" w:hAnsi="Times New Roman" w:cs="Times New Roman"/>
                <w:sz w:val="24"/>
                <w:szCs w:val="24"/>
              </w:rPr>
              <w:t>Александр Сергеевич Пушкин</w:t>
            </w:r>
          </w:p>
          <w:p w:rsidR="00AB1CF7" w:rsidRDefault="00AB1CF7" w:rsidP="0064433B">
            <w:pPr>
              <w:pStyle w:val="a3"/>
              <w:tabs>
                <w:tab w:val="left" w:pos="320"/>
              </w:tabs>
              <w:ind w:left="0"/>
              <w:rPr>
                <w:rFonts w:ascii="Times New Roman" w:hAnsi="Times New Roman" w:cs="Times New Roman"/>
                <w:sz w:val="24"/>
                <w:szCs w:val="24"/>
              </w:rPr>
            </w:pPr>
            <w:r>
              <w:rPr>
                <w:rFonts w:ascii="Times New Roman" w:hAnsi="Times New Roman" w:cs="Times New Roman"/>
                <w:sz w:val="24"/>
                <w:szCs w:val="24"/>
              </w:rPr>
              <w:t>б)</w:t>
            </w:r>
          </w:p>
          <w:p w:rsidR="00AB1CF7" w:rsidRDefault="00AB1CF7" w:rsidP="00AB1CF7">
            <w:pPr>
              <w:pStyle w:val="a3"/>
              <w:numPr>
                <w:ilvl w:val="0"/>
                <w:numId w:val="7"/>
              </w:numPr>
              <w:tabs>
                <w:tab w:val="left" w:pos="320"/>
              </w:tabs>
              <w:ind w:left="0" w:firstLine="0"/>
              <w:rPr>
                <w:rFonts w:ascii="Times New Roman" w:hAnsi="Times New Roman" w:cs="Times New Roman"/>
                <w:sz w:val="24"/>
                <w:szCs w:val="24"/>
              </w:rPr>
            </w:pPr>
            <w:r>
              <w:rPr>
                <w:rFonts w:ascii="Times New Roman" w:hAnsi="Times New Roman" w:cs="Times New Roman"/>
                <w:sz w:val="24"/>
                <w:szCs w:val="24"/>
              </w:rPr>
              <w:t>«Борис Годунов»</w:t>
            </w:r>
          </w:p>
          <w:p w:rsidR="00AB1CF7" w:rsidRPr="00251F5F" w:rsidRDefault="00AB1CF7" w:rsidP="00AB1CF7">
            <w:pPr>
              <w:pStyle w:val="a3"/>
              <w:numPr>
                <w:ilvl w:val="0"/>
                <w:numId w:val="7"/>
              </w:numPr>
              <w:tabs>
                <w:tab w:val="left" w:pos="320"/>
              </w:tabs>
              <w:ind w:left="0" w:firstLine="0"/>
              <w:rPr>
                <w:rFonts w:ascii="Times New Roman" w:hAnsi="Times New Roman" w:cs="Times New Roman"/>
                <w:sz w:val="24"/>
                <w:szCs w:val="24"/>
              </w:rPr>
            </w:pPr>
            <w:r w:rsidRPr="00251F5F">
              <w:rPr>
                <w:rFonts w:ascii="Times New Roman" w:hAnsi="Times New Roman" w:cs="Times New Roman"/>
                <w:sz w:val="24"/>
                <w:szCs w:val="24"/>
              </w:rPr>
              <w:t>Трагедия «Борис Годунов»</w:t>
            </w:r>
          </w:p>
          <w:p w:rsidR="00AB1CF7" w:rsidRDefault="00AB1CF7" w:rsidP="0064433B">
            <w:pPr>
              <w:rPr>
                <w:rFonts w:ascii="Times New Roman" w:hAnsi="Times New Roman" w:cs="Times New Roman"/>
                <w:sz w:val="24"/>
                <w:szCs w:val="24"/>
              </w:rPr>
            </w:pPr>
          </w:p>
          <w:p w:rsidR="00AB1CF7" w:rsidRDefault="00AB1CF7" w:rsidP="0064433B">
            <w:pPr>
              <w:rPr>
                <w:rFonts w:ascii="Times New Roman" w:hAnsi="Times New Roman" w:cs="Times New Roman"/>
                <w:sz w:val="24"/>
                <w:szCs w:val="24"/>
              </w:rPr>
            </w:pPr>
          </w:p>
        </w:tc>
        <w:tc>
          <w:tcPr>
            <w:tcW w:w="993"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1</w:t>
            </w:r>
          </w:p>
          <w:p w:rsidR="00AB1CF7" w:rsidRPr="00887F0C" w:rsidRDefault="00AB1CF7" w:rsidP="0064433B">
            <w:pPr>
              <w:rPr>
                <w:rFonts w:ascii="Times New Roman" w:hAnsi="Times New Roman" w:cs="Times New Roman"/>
                <w:b/>
                <w:sz w:val="24"/>
                <w:szCs w:val="24"/>
              </w:rPr>
            </w:pPr>
            <w:r w:rsidRPr="00887F0C">
              <w:rPr>
                <w:rFonts w:ascii="Times New Roman" w:hAnsi="Times New Roman" w:cs="Times New Roman"/>
                <w:b/>
                <w:sz w:val="24"/>
                <w:szCs w:val="24"/>
              </w:rPr>
              <w:t>2</w:t>
            </w:r>
          </w:p>
          <w:p w:rsidR="00AB1CF7" w:rsidRDefault="00AB1CF7" w:rsidP="0064433B">
            <w:pPr>
              <w:rPr>
                <w:rFonts w:ascii="Times New Roman" w:hAnsi="Times New Roman" w:cs="Times New Roman"/>
                <w:sz w:val="24"/>
                <w:szCs w:val="24"/>
              </w:rPr>
            </w:pPr>
          </w:p>
          <w:p w:rsidR="00AB1CF7" w:rsidRDefault="00AB1CF7" w:rsidP="0064433B">
            <w:pPr>
              <w:rPr>
                <w:rFonts w:ascii="Times New Roman" w:hAnsi="Times New Roman" w:cs="Times New Roman"/>
                <w:sz w:val="24"/>
                <w:szCs w:val="24"/>
              </w:rPr>
            </w:pPr>
          </w:p>
          <w:p w:rsidR="00AB1CF7" w:rsidRDefault="00AB1CF7" w:rsidP="0064433B">
            <w:pPr>
              <w:rPr>
                <w:rFonts w:ascii="Times New Roman" w:hAnsi="Times New Roman" w:cs="Times New Roman"/>
                <w:sz w:val="24"/>
                <w:szCs w:val="24"/>
              </w:rPr>
            </w:pPr>
          </w:p>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1</w:t>
            </w:r>
          </w:p>
          <w:p w:rsidR="00AB1CF7" w:rsidRPr="00887F0C" w:rsidRDefault="00AB1CF7" w:rsidP="0064433B">
            <w:pPr>
              <w:rPr>
                <w:rFonts w:ascii="Times New Roman" w:hAnsi="Times New Roman" w:cs="Times New Roman"/>
                <w:b/>
                <w:sz w:val="24"/>
                <w:szCs w:val="24"/>
              </w:rPr>
            </w:pPr>
            <w:r w:rsidRPr="00887F0C">
              <w:rPr>
                <w:rFonts w:ascii="Times New Roman" w:hAnsi="Times New Roman" w:cs="Times New Roman"/>
                <w:b/>
                <w:sz w:val="24"/>
                <w:szCs w:val="24"/>
              </w:rPr>
              <w:t>2</w:t>
            </w:r>
          </w:p>
          <w:p w:rsidR="00AB1CF7" w:rsidRPr="00887F0C" w:rsidRDefault="00AB1CF7" w:rsidP="0064433B">
            <w:pPr>
              <w:rPr>
                <w:rFonts w:ascii="Times New Roman" w:hAnsi="Times New Roman" w:cs="Times New Roman"/>
                <w:b/>
                <w:sz w:val="24"/>
                <w:szCs w:val="24"/>
              </w:rPr>
            </w:pPr>
          </w:p>
        </w:tc>
        <w:tc>
          <w:tcPr>
            <w:tcW w:w="850" w:type="dxa"/>
            <w:vAlign w:val="center"/>
          </w:tcPr>
          <w:p w:rsidR="00AB1CF7" w:rsidRPr="00887F0C" w:rsidRDefault="00AB1CF7" w:rsidP="0064433B">
            <w:pPr>
              <w:jc w:val="center"/>
              <w:rPr>
                <w:rFonts w:ascii="Times New Roman" w:hAnsi="Times New Roman" w:cs="Times New Roman"/>
                <w:b/>
                <w:sz w:val="24"/>
                <w:szCs w:val="24"/>
              </w:rPr>
            </w:pPr>
            <w:r>
              <w:rPr>
                <w:rFonts w:ascii="Times New Roman" w:hAnsi="Times New Roman" w:cs="Times New Roman"/>
                <w:b/>
                <w:sz w:val="24"/>
                <w:szCs w:val="24"/>
              </w:rPr>
              <w:t>4</w:t>
            </w:r>
          </w:p>
        </w:tc>
      </w:tr>
      <w:tr w:rsidR="00AB1CF7" w:rsidTr="0064433B">
        <w:tc>
          <w:tcPr>
            <w:tcW w:w="396"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4.</w:t>
            </w:r>
          </w:p>
        </w:tc>
        <w:tc>
          <w:tcPr>
            <w:tcW w:w="3114"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 xml:space="preserve">Укажите </w:t>
            </w:r>
            <w:r w:rsidRPr="00955F0A">
              <w:rPr>
                <w:rFonts w:ascii="Times New Roman" w:hAnsi="Times New Roman" w:cs="Times New Roman"/>
                <w:b/>
                <w:sz w:val="24"/>
                <w:szCs w:val="24"/>
              </w:rPr>
              <w:t>название</w:t>
            </w:r>
            <w:r>
              <w:rPr>
                <w:rFonts w:ascii="Times New Roman" w:hAnsi="Times New Roman" w:cs="Times New Roman"/>
                <w:b/>
                <w:sz w:val="24"/>
                <w:szCs w:val="24"/>
              </w:rPr>
              <w:t xml:space="preserve"> и</w:t>
            </w:r>
            <w:r w:rsidRPr="00955F0A">
              <w:rPr>
                <w:rFonts w:ascii="Times New Roman" w:hAnsi="Times New Roman" w:cs="Times New Roman"/>
                <w:b/>
                <w:sz w:val="24"/>
                <w:szCs w:val="24"/>
              </w:rPr>
              <w:t xml:space="preserve"> жанр музыкального произведения</w:t>
            </w:r>
            <w:r>
              <w:rPr>
                <w:rFonts w:ascii="Times New Roman" w:hAnsi="Times New Roman" w:cs="Times New Roman"/>
                <w:b/>
                <w:sz w:val="24"/>
                <w:szCs w:val="24"/>
              </w:rPr>
              <w:t>,</w:t>
            </w:r>
            <w:r>
              <w:rPr>
                <w:rFonts w:ascii="Times New Roman" w:hAnsi="Times New Roman" w:cs="Times New Roman"/>
                <w:sz w:val="24"/>
                <w:szCs w:val="24"/>
              </w:rPr>
              <w:t xml:space="preserve"> авторы которого изображены на первом и втором портретах</w:t>
            </w:r>
          </w:p>
        </w:tc>
        <w:tc>
          <w:tcPr>
            <w:tcW w:w="4536" w:type="dxa"/>
          </w:tcPr>
          <w:p w:rsidR="00AB1CF7" w:rsidRDefault="00AB1CF7" w:rsidP="00AB1CF7">
            <w:pPr>
              <w:pStyle w:val="a3"/>
              <w:numPr>
                <w:ilvl w:val="0"/>
                <w:numId w:val="7"/>
              </w:numPr>
              <w:tabs>
                <w:tab w:val="left" w:pos="320"/>
              </w:tabs>
              <w:ind w:left="0" w:firstLine="0"/>
              <w:rPr>
                <w:rFonts w:ascii="Times New Roman" w:hAnsi="Times New Roman" w:cs="Times New Roman"/>
                <w:sz w:val="24"/>
                <w:szCs w:val="24"/>
              </w:rPr>
            </w:pPr>
            <w:r>
              <w:rPr>
                <w:rFonts w:ascii="Times New Roman" w:hAnsi="Times New Roman" w:cs="Times New Roman"/>
                <w:sz w:val="24"/>
                <w:szCs w:val="24"/>
              </w:rPr>
              <w:t>«Борис Годунов»</w:t>
            </w:r>
          </w:p>
          <w:p w:rsidR="00AB1CF7" w:rsidRDefault="00AB1CF7" w:rsidP="00AB1CF7">
            <w:pPr>
              <w:pStyle w:val="a3"/>
              <w:numPr>
                <w:ilvl w:val="0"/>
                <w:numId w:val="7"/>
              </w:numPr>
              <w:tabs>
                <w:tab w:val="left" w:pos="320"/>
              </w:tabs>
              <w:ind w:left="0" w:firstLine="0"/>
              <w:rPr>
                <w:rFonts w:ascii="Times New Roman" w:hAnsi="Times New Roman" w:cs="Times New Roman"/>
                <w:sz w:val="24"/>
                <w:szCs w:val="24"/>
              </w:rPr>
            </w:pPr>
            <w:r>
              <w:rPr>
                <w:rFonts w:ascii="Times New Roman" w:hAnsi="Times New Roman" w:cs="Times New Roman"/>
                <w:sz w:val="24"/>
                <w:szCs w:val="24"/>
              </w:rPr>
              <w:t>Опера «Борис Годунов»</w:t>
            </w:r>
          </w:p>
          <w:p w:rsidR="00AB1CF7" w:rsidRDefault="00AB1CF7" w:rsidP="00AB1CF7">
            <w:pPr>
              <w:pStyle w:val="a3"/>
              <w:numPr>
                <w:ilvl w:val="0"/>
                <w:numId w:val="7"/>
              </w:numPr>
              <w:tabs>
                <w:tab w:val="left" w:pos="320"/>
              </w:tabs>
              <w:ind w:left="0" w:firstLine="0"/>
              <w:rPr>
                <w:rFonts w:ascii="Times New Roman" w:hAnsi="Times New Roman" w:cs="Times New Roman"/>
                <w:sz w:val="24"/>
                <w:szCs w:val="24"/>
              </w:rPr>
            </w:pPr>
            <w:r>
              <w:rPr>
                <w:rFonts w:ascii="Times New Roman" w:hAnsi="Times New Roman" w:cs="Times New Roman"/>
                <w:sz w:val="24"/>
                <w:szCs w:val="24"/>
              </w:rPr>
              <w:t xml:space="preserve"> Опера,</w:t>
            </w:r>
            <w:r w:rsidRPr="0064286E">
              <w:rPr>
                <w:rFonts w:ascii="Times New Roman" w:hAnsi="Times New Roman" w:cs="Times New Roman"/>
                <w:sz w:val="24"/>
                <w:szCs w:val="24"/>
              </w:rPr>
              <w:t xml:space="preserve"> народная музыкальная драма </w:t>
            </w:r>
            <w:r>
              <w:rPr>
                <w:rFonts w:ascii="Times New Roman" w:hAnsi="Times New Roman" w:cs="Times New Roman"/>
                <w:sz w:val="24"/>
                <w:szCs w:val="24"/>
              </w:rPr>
              <w:t>«Борис Годунов»</w:t>
            </w:r>
          </w:p>
        </w:tc>
        <w:tc>
          <w:tcPr>
            <w:tcW w:w="993"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1</w:t>
            </w:r>
          </w:p>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2</w:t>
            </w:r>
          </w:p>
          <w:p w:rsidR="00AB1CF7" w:rsidRPr="00196668" w:rsidRDefault="00AB1CF7" w:rsidP="0064433B">
            <w:pPr>
              <w:rPr>
                <w:rFonts w:ascii="Times New Roman" w:hAnsi="Times New Roman" w:cs="Times New Roman"/>
                <w:b/>
                <w:sz w:val="24"/>
                <w:szCs w:val="24"/>
              </w:rPr>
            </w:pPr>
            <w:r w:rsidRPr="00196668">
              <w:rPr>
                <w:rFonts w:ascii="Times New Roman" w:hAnsi="Times New Roman" w:cs="Times New Roman"/>
                <w:b/>
                <w:sz w:val="24"/>
                <w:szCs w:val="24"/>
              </w:rPr>
              <w:t>3</w:t>
            </w:r>
          </w:p>
          <w:p w:rsidR="00AB1CF7" w:rsidRDefault="00AB1CF7" w:rsidP="0064433B">
            <w:pPr>
              <w:rPr>
                <w:rFonts w:ascii="Times New Roman" w:hAnsi="Times New Roman" w:cs="Times New Roman"/>
                <w:sz w:val="24"/>
                <w:szCs w:val="24"/>
              </w:rPr>
            </w:pPr>
          </w:p>
        </w:tc>
        <w:tc>
          <w:tcPr>
            <w:tcW w:w="850" w:type="dxa"/>
            <w:vAlign w:val="center"/>
          </w:tcPr>
          <w:p w:rsidR="00AB1CF7" w:rsidRPr="00887F0C" w:rsidRDefault="00AB1CF7" w:rsidP="0064433B">
            <w:pPr>
              <w:jc w:val="center"/>
              <w:rPr>
                <w:rFonts w:ascii="Times New Roman" w:hAnsi="Times New Roman" w:cs="Times New Roman"/>
                <w:b/>
                <w:sz w:val="24"/>
                <w:szCs w:val="24"/>
              </w:rPr>
            </w:pPr>
            <w:r w:rsidRPr="00887F0C">
              <w:rPr>
                <w:rFonts w:ascii="Times New Roman" w:hAnsi="Times New Roman" w:cs="Times New Roman"/>
                <w:b/>
                <w:sz w:val="24"/>
                <w:szCs w:val="24"/>
              </w:rPr>
              <w:t>3</w:t>
            </w:r>
          </w:p>
        </w:tc>
      </w:tr>
      <w:tr w:rsidR="00AB1CF7" w:rsidTr="0064433B">
        <w:tc>
          <w:tcPr>
            <w:tcW w:w="396"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5.</w:t>
            </w:r>
          </w:p>
        </w:tc>
        <w:tc>
          <w:tcPr>
            <w:tcW w:w="3114"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 xml:space="preserve">Какому </w:t>
            </w:r>
            <w:proofErr w:type="spellStart"/>
            <w:r>
              <w:rPr>
                <w:rFonts w:ascii="Times New Roman" w:hAnsi="Times New Roman" w:cs="Times New Roman"/>
                <w:sz w:val="24"/>
                <w:szCs w:val="24"/>
              </w:rPr>
              <w:t>героюопределенного</w:t>
            </w:r>
            <w:proofErr w:type="spellEnd"/>
            <w:r>
              <w:rPr>
                <w:rFonts w:ascii="Times New Roman" w:hAnsi="Times New Roman" w:cs="Times New Roman"/>
                <w:sz w:val="24"/>
                <w:szCs w:val="24"/>
              </w:rPr>
              <w:t xml:space="preserve"> Вами произведения принадлежат строки:</w:t>
            </w:r>
          </w:p>
          <w:p w:rsidR="00AB1CF7" w:rsidRPr="0064286E" w:rsidRDefault="00AB1CF7" w:rsidP="0064433B">
            <w:pPr>
              <w:rPr>
                <w:rFonts w:ascii="Times New Roman" w:hAnsi="Times New Roman" w:cs="Times New Roman"/>
                <w:i/>
                <w:sz w:val="20"/>
                <w:szCs w:val="20"/>
              </w:rPr>
            </w:pPr>
            <w:r>
              <w:rPr>
                <w:rFonts w:ascii="Times New Roman" w:hAnsi="Times New Roman" w:cs="Times New Roman"/>
                <w:sz w:val="24"/>
                <w:szCs w:val="24"/>
              </w:rPr>
              <w:t>«</w:t>
            </w:r>
            <w:r w:rsidRPr="0064286E">
              <w:rPr>
                <w:rFonts w:ascii="Times New Roman" w:hAnsi="Times New Roman" w:cs="Times New Roman"/>
                <w:i/>
                <w:sz w:val="20"/>
                <w:szCs w:val="20"/>
              </w:rPr>
              <w:t>Еще одно, последнее сказанье </w:t>
            </w:r>
            <w:r>
              <w:rPr>
                <w:rFonts w:ascii="Times New Roman" w:hAnsi="Times New Roman" w:cs="Times New Roman"/>
                <w:i/>
                <w:sz w:val="20"/>
                <w:szCs w:val="20"/>
              </w:rPr>
              <w:t>-</w:t>
            </w:r>
            <w:r w:rsidRPr="0064286E">
              <w:rPr>
                <w:rFonts w:ascii="Times New Roman" w:hAnsi="Times New Roman" w:cs="Times New Roman"/>
                <w:i/>
                <w:sz w:val="20"/>
                <w:szCs w:val="20"/>
              </w:rPr>
              <w:br w:type="textWrapping" w:clear="all"/>
              <w:t>И летопись окончена моя,</w:t>
            </w:r>
            <w:r w:rsidRPr="0064286E">
              <w:rPr>
                <w:rFonts w:ascii="Times New Roman" w:hAnsi="Times New Roman" w:cs="Times New Roman"/>
                <w:i/>
                <w:sz w:val="20"/>
                <w:szCs w:val="20"/>
              </w:rPr>
              <w:br w:type="textWrapping" w:clear="all"/>
              <w:t>Исполнен долг, завещанный от бога</w:t>
            </w:r>
            <w:r w:rsidRPr="0064286E">
              <w:rPr>
                <w:rFonts w:ascii="Times New Roman" w:hAnsi="Times New Roman" w:cs="Times New Roman"/>
                <w:i/>
                <w:sz w:val="20"/>
                <w:szCs w:val="20"/>
              </w:rPr>
              <w:br w:type="textWrapping" w:clear="all"/>
            </w:r>
            <w:r w:rsidRPr="0064286E">
              <w:rPr>
                <w:rFonts w:ascii="Times New Roman" w:hAnsi="Times New Roman" w:cs="Times New Roman"/>
                <w:i/>
                <w:sz w:val="20"/>
                <w:szCs w:val="20"/>
              </w:rPr>
              <w:lastRenderedPageBreak/>
              <w:t>Мне, грешному. Недаром многих лет</w:t>
            </w:r>
            <w:r w:rsidRPr="0064286E">
              <w:rPr>
                <w:rFonts w:ascii="Times New Roman" w:hAnsi="Times New Roman" w:cs="Times New Roman"/>
                <w:i/>
                <w:sz w:val="20"/>
                <w:szCs w:val="20"/>
              </w:rPr>
              <w:br w:type="textWrapping" w:clear="all"/>
              <w:t>Свидетелем господь меня поставил</w:t>
            </w:r>
            <w:r w:rsidRPr="0064286E">
              <w:rPr>
                <w:rFonts w:ascii="Times New Roman" w:hAnsi="Times New Roman" w:cs="Times New Roman"/>
                <w:i/>
                <w:sz w:val="20"/>
                <w:szCs w:val="20"/>
              </w:rPr>
              <w:br w:type="textWrapping" w:clear="all"/>
              <w:t>И книжному искусству вразумил</w:t>
            </w:r>
            <w:r>
              <w:rPr>
                <w:rFonts w:ascii="Times New Roman" w:hAnsi="Times New Roman" w:cs="Times New Roman"/>
                <w:i/>
                <w:sz w:val="20"/>
                <w:szCs w:val="20"/>
              </w:rPr>
              <w:t>»</w:t>
            </w:r>
          </w:p>
        </w:tc>
        <w:tc>
          <w:tcPr>
            <w:tcW w:w="4536" w:type="dxa"/>
          </w:tcPr>
          <w:p w:rsidR="00AB1CF7" w:rsidRDefault="00AB1CF7" w:rsidP="00AB1CF7">
            <w:pPr>
              <w:pStyle w:val="a3"/>
              <w:numPr>
                <w:ilvl w:val="0"/>
                <w:numId w:val="7"/>
              </w:numPr>
              <w:tabs>
                <w:tab w:val="left" w:pos="320"/>
              </w:tabs>
              <w:ind w:left="0" w:firstLine="0"/>
              <w:rPr>
                <w:rFonts w:ascii="Times New Roman" w:hAnsi="Times New Roman" w:cs="Times New Roman"/>
                <w:sz w:val="24"/>
                <w:szCs w:val="24"/>
              </w:rPr>
            </w:pPr>
            <w:r>
              <w:rPr>
                <w:rFonts w:ascii="Times New Roman" w:hAnsi="Times New Roman" w:cs="Times New Roman"/>
                <w:sz w:val="24"/>
                <w:szCs w:val="24"/>
              </w:rPr>
              <w:lastRenderedPageBreak/>
              <w:t>Пимен</w:t>
            </w:r>
          </w:p>
          <w:p w:rsidR="00AB1CF7" w:rsidRDefault="00AB1CF7" w:rsidP="00AB1CF7">
            <w:pPr>
              <w:pStyle w:val="a3"/>
              <w:numPr>
                <w:ilvl w:val="0"/>
                <w:numId w:val="7"/>
              </w:numPr>
              <w:tabs>
                <w:tab w:val="left" w:pos="320"/>
              </w:tabs>
              <w:ind w:left="0" w:firstLine="0"/>
              <w:rPr>
                <w:rFonts w:ascii="Times New Roman" w:hAnsi="Times New Roman" w:cs="Times New Roman"/>
                <w:sz w:val="24"/>
                <w:szCs w:val="24"/>
              </w:rPr>
            </w:pPr>
            <w:r>
              <w:rPr>
                <w:rFonts w:ascii="Times New Roman" w:hAnsi="Times New Roman" w:cs="Times New Roman"/>
                <w:sz w:val="24"/>
                <w:szCs w:val="24"/>
              </w:rPr>
              <w:t>Отец Пимен</w:t>
            </w:r>
          </w:p>
        </w:tc>
        <w:tc>
          <w:tcPr>
            <w:tcW w:w="993" w:type="dxa"/>
          </w:tcPr>
          <w:p w:rsidR="00AB1CF7" w:rsidRDefault="00AB1CF7" w:rsidP="0064433B">
            <w:pPr>
              <w:rPr>
                <w:rFonts w:ascii="Times New Roman" w:hAnsi="Times New Roman" w:cs="Times New Roman"/>
                <w:sz w:val="24"/>
                <w:szCs w:val="24"/>
              </w:rPr>
            </w:pPr>
            <w:r w:rsidRPr="0064286E">
              <w:rPr>
                <w:rFonts w:ascii="Times New Roman" w:hAnsi="Times New Roman" w:cs="Times New Roman"/>
                <w:sz w:val="24"/>
                <w:szCs w:val="24"/>
              </w:rPr>
              <w:t>1</w:t>
            </w:r>
          </w:p>
          <w:p w:rsidR="00AB1CF7" w:rsidRPr="0064286E" w:rsidRDefault="00AB1CF7" w:rsidP="0064433B">
            <w:pPr>
              <w:rPr>
                <w:rFonts w:ascii="Times New Roman" w:hAnsi="Times New Roman" w:cs="Times New Roman"/>
                <w:b/>
                <w:sz w:val="24"/>
                <w:szCs w:val="24"/>
              </w:rPr>
            </w:pPr>
            <w:r w:rsidRPr="0064286E">
              <w:rPr>
                <w:rFonts w:ascii="Times New Roman" w:hAnsi="Times New Roman" w:cs="Times New Roman"/>
                <w:b/>
                <w:sz w:val="24"/>
                <w:szCs w:val="24"/>
              </w:rPr>
              <w:t>2</w:t>
            </w:r>
          </w:p>
        </w:tc>
        <w:tc>
          <w:tcPr>
            <w:tcW w:w="850" w:type="dxa"/>
            <w:vAlign w:val="center"/>
          </w:tcPr>
          <w:p w:rsidR="00AB1CF7" w:rsidRPr="00887F0C" w:rsidRDefault="00AB1CF7" w:rsidP="0064433B">
            <w:pPr>
              <w:jc w:val="center"/>
              <w:rPr>
                <w:rFonts w:ascii="Times New Roman" w:hAnsi="Times New Roman" w:cs="Times New Roman"/>
                <w:b/>
                <w:sz w:val="24"/>
                <w:szCs w:val="24"/>
              </w:rPr>
            </w:pPr>
            <w:r>
              <w:rPr>
                <w:rFonts w:ascii="Times New Roman" w:hAnsi="Times New Roman" w:cs="Times New Roman"/>
                <w:b/>
                <w:sz w:val="24"/>
                <w:szCs w:val="24"/>
              </w:rPr>
              <w:t>2</w:t>
            </w:r>
          </w:p>
        </w:tc>
      </w:tr>
      <w:tr w:rsidR="00AB1CF7" w:rsidTr="0064433B">
        <w:tc>
          <w:tcPr>
            <w:tcW w:w="396"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14"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Перечислите от 1 до 5 известных Вам произведений</w:t>
            </w:r>
            <w:r w:rsidRPr="0013181A">
              <w:rPr>
                <w:rFonts w:ascii="Times New Roman" w:hAnsi="Times New Roman" w:cs="Times New Roman"/>
                <w:sz w:val="24"/>
                <w:szCs w:val="24"/>
              </w:rPr>
              <w:t xml:space="preserve"> автора, изображенного на </w:t>
            </w:r>
            <w:r>
              <w:rPr>
                <w:rFonts w:ascii="Times New Roman" w:hAnsi="Times New Roman" w:cs="Times New Roman"/>
                <w:sz w:val="24"/>
                <w:szCs w:val="24"/>
              </w:rPr>
              <w:t xml:space="preserve">втором </w:t>
            </w:r>
            <w:r w:rsidRPr="0013181A">
              <w:rPr>
                <w:rFonts w:ascii="Times New Roman" w:hAnsi="Times New Roman" w:cs="Times New Roman"/>
                <w:sz w:val="24"/>
                <w:szCs w:val="24"/>
              </w:rPr>
              <w:t>портрете</w:t>
            </w:r>
            <w:r>
              <w:rPr>
                <w:rFonts w:ascii="Times New Roman" w:hAnsi="Times New Roman" w:cs="Times New Roman"/>
                <w:sz w:val="24"/>
                <w:szCs w:val="24"/>
              </w:rPr>
              <w:t xml:space="preserve"> (см. </w:t>
            </w:r>
            <w:proofErr w:type="spellStart"/>
            <w:r>
              <w:rPr>
                <w:rFonts w:ascii="Times New Roman" w:hAnsi="Times New Roman" w:cs="Times New Roman"/>
                <w:sz w:val="24"/>
                <w:szCs w:val="24"/>
              </w:rPr>
              <w:t>илл</w:t>
            </w:r>
            <w:proofErr w:type="spellEnd"/>
            <w:r>
              <w:rPr>
                <w:rFonts w:ascii="Times New Roman" w:hAnsi="Times New Roman" w:cs="Times New Roman"/>
                <w:sz w:val="24"/>
                <w:szCs w:val="24"/>
              </w:rPr>
              <w:t xml:space="preserve">. № 2) , которые нашли воплощение в жанре оперы </w:t>
            </w:r>
            <w:r w:rsidRPr="00B95170">
              <w:rPr>
                <w:rFonts w:ascii="Times New Roman" w:hAnsi="Times New Roman" w:cs="Times New Roman"/>
                <w:b/>
                <w:sz w:val="24"/>
                <w:szCs w:val="24"/>
              </w:rPr>
              <w:t>(авторское название – название оперы – композитор)</w:t>
            </w:r>
          </w:p>
        </w:tc>
        <w:tc>
          <w:tcPr>
            <w:tcW w:w="4536" w:type="dxa"/>
          </w:tcPr>
          <w:p w:rsidR="00AB1CF7" w:rsidRPr="00F87672" w:rsidRDefault="00AB1CF7" w:rsidP="0064433B">
            <w:pPr>
              <w:rPr>
                <w:rFonts w:ascii="Times New Roman" w:hAnsi="Times New Roman" w:cs="Times New Roman"/>
                <w:bCs/>
                <w:sz w:val="24"/>
                <w:szCs w:val="24"/>
              </w:rPr>
            </w:pPr>
            <w:r>
              <w:rPr>
                <w:rFonts w:ascii="Times New Roman" w:hAnsi="Times New Roman" w:cs="Times New Roman"/>
                <w:b/>
                <w:bCs/>
                <w:sz w:val="24"/>
                <w:szCs w:val="24"/>
              </w:rPr>
              <w:t xml:space="preserve">Руслан и </w:t>
            </w:r>
            <w:proofErr w:type="gramStart"/>
            <w:r>
              <w:rPr>
                <w:rFonts w:ascii="Times New Roman" w:hAnsi="Times New Roman" w:cs="Times New Roman"/>
                <w:b/>
                <w:bCs/>
                <w:sz w:val="24"/>
                <w:szCs w:val="24"/>
              </w:rPr>
              <w:t>Людмила</w:t>
            </w:r>
            <w:r>
              <w:rPr>
                <w:rFonts w:ascii="Times New Roman" w:hAnsi="Times New Roman" w:cs="Times New Roman"/>
                <w:bCs/>
                <w:sz w:val="24"/>
                <w:szCs w:val="24"/>
              </w:rPr>
              <w:t>(</w:t>
            </w:r>
            <w:proofErr w:type="gramEnd"/>
            <w:r w:rsidRPr="00F87672">
              <w:rPr>
                <w:rFonts w:ascii="Times New Roman" w:hAnsi="Times New Roman" w:cs="Times New Roman"/>
                <w:bCs/>
                <w:sz w:val="24"/>
                <w:szCs w:val="24"/>
              </w:rPr>
              <w:t>«</w:t>
            </w:r>
            <w:r>
              <w:rPr>
                <w:rFonts w:ascii="Times New Roman" w:hAnsi="Times New Roman" w:cs="Times New Roman"/>
                <w:bCs/>
                <w:sz w:val="24"/>
                <w:szCs w:val="24"/>
              </w:rPr>
              <w:t>Руслан и Людмила</w:t>
            </w:r>
            <w:r w:rsidRPr="00F87672">
              <w:rPr>
                <w:rFonts w:ascii="Times New Roman" w:hAnsi="Times New Roman" w:cs="Times New Roman"/>
                <w:bCs/>
                <w:sz w:val="24"/>
                <w:szCs w:val="24"/>
              </w:rPr>
              <w:t>» -М.</w:t>
            </w:r>
            <w:r>
              <w:rPr>
                <w:rFonts w:ascii="Times New Roman" w:hAnsi="Times New Roman" w:cs="Times New Roman"/>
                <w:bCs/>
                <w:sz w:val="24"/>
                <w:szCs w:val="24"/>
              </w:rPr>
              <w:t>И. Глинка)</w:t>
            </w:r>
          </w:p>
          <w:p w:rsidR="00AB1CF7" w:rsidRPr="00F87672" w:rsidRDefault="00AB1CF7" w:rsidP="0064433B">
            <w:pPr>
              <w:rPr>
                <w:rFonts w:ascii="Times New Roman" w:hAnsi="Times New Roman" w:cs="Times New Roman"/>
                <w:bCs/>
                <w:sz w:val="24"/>
                <w:szCs w:val="24"/>
              </w:rPr>
            </w:pPr>
            <w:r w:rsidRPr="00B95170">
              <w:rPr>
                <w:rFonts w:ascii="Times New Roman" w:hAnsi="Times New Roman" w:cs="Times New Roman"/>
                <w:b/>
                <w:bCs/>
                <w:sz w:val="24"/>
                <w:szCs w:val="24"/>
              </w:rPr>
              <w:t xml:space="preserve">Евгений </w:t>
            </w:r>
            <w:proofErr w:type="gramStart"/>
            <w:r w:rsidRPr="00B95170">
              <w:rPr>
                <w:rFonts w:ascii="Times New Roman" w:hAnsi="Times New Roman" w:cs="Times New Roman"/>
                <w:b/>
                <w:bCs/>
                <w:sz w:val="24"/>
                <w:szCs w:val="24"/>
              </w:rPr>
              <w:t>Онегин</w:t>
            </w:r>
            <w:r>
              <w:rPr>
                <w:rFonts w:ascii="Times New Roman" w:hAnsi="Times New Roman" w:cs="Times New Roman"/>
                <w:bCs/>
                <w:sz w:val="24"/>
                <w:szCs w:val="24"/>
              </w:rPr>
              <w:t>(</w:t>
            </w:r>
            <w:proofErr w:type="gramEnd"/>
            <w:r w:rsidRPr="00F87672">
              <w:rPr>
                <w:rFonts w:ascii="Times New Roman" w:hAnsi="Times New Roman" w:cs="Times New Roman"/>
                <w:bCs/>
                <w:sz w:val="24"/>
                <w:szCs w:val="24"/>
              </w:rPr>
              <w:t>«Евгений Онегин» - П.И. Чайковский</w:t>
            </w:r>
            <w:r>
              <w:rPr>
                <w:rFonts w:ascii="Times New Roman" w:hAnsi="Times New Roman" w:cs="Times New Roman"/>
                <w:bCs/>
                <w:sz w:val="24"/>
                <w:szCs w:val="24"/>
              </w:rPr>
              <w:t>)</w:t>
            </w:r>
          </w:p>
          <w:p w:rsidR="00AB1CF7" w:rsidRPr="00F87672" w:rsidRDefault="00AB1CF7" w:rsidP="0064433B">
            <w:pPr>
              <w:rPr>
                <w:rFonts w:ascii="Times New Roman" w:hAnsi="Times New Roman" w:cs="Times New Roman"/>
                <w:bCs/>
                <w:sz w:val="24"/>
                <w:szCs w:val="24"/>
              </w:rPr>
            </w:pPr>
            <w:r w:rsidRPr="00B95170">
              <w:rPr>
                <w:rFonts w:ascii="Times New Roman" w:hAnsi="Times New Roman" w:cs="Times New Roman"/>
                <w:b/>
                <w:bCs/>
                <w:sz w:val="24"/>
                <w:szCs w:val="24"/>
              </w:rPr>
              <w:t xml:space="preserve">Пиковая </w:t>
            </w:r>
            <w:proofErr w:type="gramStart"/>
            <w:r w:rsidRPr="00B95170">
              <w:rPr>
                <w:rFonts w:ascii="Times New Roman" w:hAnsi="Times New Roman" w:cs="Times New Roman"/>
                <w:b/>
                <w:bCs/>
                <w:sz w:val="24"/>
                <w:szCs w:val="24"/>
              </w:rPr>
              <w:t>дама</w:t>
            </w:r>
            <w:r>
              <w:rPr>
                <w:rFonts w:ascii="Times New Roman" w:hAnsi="Times New Roman" w:cs="Times New Roman"/>
                <w:bCs/>
                <w:sz w:val="24"/>
                <w:szCs w:val="24"/>
              </w:rPr>
              <w:t>(</w:t>
            </w:r>
            <w:proofErr w:type="gramEnd"/>
            <w:r w:rsidRPr="00F87672">
              <w:rPr>
                <w:rFonts w:ascii="Times New Roman" w:hAnsi="Times New Roman" w:cs="Times New Roman"/>
                <w:bCs/>
                <w:sz w:val="24"/>
                <w:szCs w:val="24"/>
              </w:rPr>
              <w:t>«Пиковая дама» - П.И. Чайковский</w:t>
            </w:r>
            <w:r>
              <w:rPr>
                <w:rFonts w:ascii="Times New Roman" w:hAnsi="Times New Roman" w:cs="Times New Roman"/>
                <w:bCs/>
                <w:sz w:val="24"/>
                <w:szCs w:val="24"/>
              </w:rPr>
              <w:t>)</w:t>
            </w:r>
          </w:p>
          <w:p w:rsidR="00AB1CF7" w:rsidRDefault="00AB1CF7" w:rsidP="0064433B">
            <w:pPr>
              <w:rPr>
                <w:rFonts w:ascii="Times New Roman" w:hAnsi="Times New Roman" w:cs="Times New Roman"/>
                <w:bCs/>
                <w:sz w:val="24"/>
                <w:szCs w:val="24"/>
              </w:rPr>
            </w:pPr>
            <w:r w:rsidRPr="00B95170">
              <w:rPr>
                <w:rFonts w:ascii="Times New Roman" w:hAnsi="Times New Roman" w:cs="Times New Roman"/>
                <w:b/>
                <w:bCs/>
                <w:sz w:val="24"/>
                <w:szCs w:val="24"/>
              </w:rPr>
              <w:t>Полтава</w:t>
            </w:r>
            <w:r>
              <w:rPr>
                <w:rFonts w:ascii="Times New Roman" w:hAnsi="Times New Roman" w:cs="Times New Roman"/>
                <w:bCs/>
                <w:sz w:val="24"/>
                <w:szCs w:val="24"/>
              </w:rPr>
              <w:t xml:space="preserve"> («</w:t>
            </w:r>
            <w:r w:rsidRPr="00F87672">
              <w:rPr>
                <w:rFonts w:ascii="Times New Roman" w:hAnsi="Times New Roman" w:cs="Times New Roman"/>
                <w:bCs/>
                <w:sz w:val="24"/>
                <w:szCs w:val="24"/>
              </w:rPr>
              <w:t>Мазепа</w:t>
            </w:r>
            <w:r>
              <w:rPr>
                <w:rFonts w:ascii="Times New Roman" w:hAnsi="Times New Roman" w:cs="Times New Roman"/>
                <w:bCs/>
                <w:sz w:val="24"/>
                <w:szCs w:val="24"/>
              </w:rPr>
              <w:t>»</w:t>
            </w:r>
            <w:r w:rsidRPr="00F87672">
              <w:rPr>
                <w:rFonts w:ascii="Times New Roman" w:hAnsi="Times New Roman" w:cs="Times New Roman"/>
                <w:bCs/>
                <w:sz w:val="24"/>
                <w:szCs w:val="24"/>
              </w:rPr>
              <w:t>-П.И. Чайковский</w:t>
            </w:r>
            <w:r>
              <w:rPr>
                <w:rFonts w:ascii="Times New Roman" w:hAnsi="Times New Roman" w:cs="Times New Roman"/>
                <w:bCs/>
                <w:sz w:val="24"/>
                <w:szCs w:val="24"/>
              </w:rPr>
              <w:t>)</w:t>
            </w:r>
          </w:p>
          <w:p w:rsidR="00AB1CF7" w:rsidRDefault="00AB1CF7" w:rsidP="0064433B">
            <w:pPr>
              <w:rPr>
                <w:rStyle w:val="a5"/>
                <w:rFonts w:ascii="Arial" w:hAnsi="Arial" w:cs="Arial"/>
                <w:color w:val="660099"/>
                <w:u w:val="none"/>
                <w:shd w:val="clear" w:color="auto" w:fill="FFFFFF"/>
              </w:rPr>
            </w:pPr>
            <w:r w:rsidRPr="00B95170">
              <w:rPr>
                <w:rFonts w:ascii="Times New Roman" w:hAnsi="Times New Roman" w:cs="Times New Roman"/>
                <w:b/>
                <w:bCs/>
                <w:sz w:val="24"/>
                <w:szCs w:val="24"/>
              </w:rPr>
              <w:t xml:space="preserve">Сказка о царе </w:t>
            </w:r>
            <w:proofErr w:type="spellStart"/>
            <w:r w:rsidRPr="00B95170">
              <w:rPr>
                <w:rFonts w:ascii="Times New Roman" w:hAnsi="Times New Roman" w:cs="Times New Roman"/>
                <w:b/>
                <w:bCs/>
                <w:sz w:val="24"/>
                <w:szCs w:val="24"/>
              </w:rPr>
              <w:t>Салтане</w:t>
            </w:r>
            <w:proofErr w:type="spellEnd"/>
            <w:r>
              <w:rPr>
                <w:rFonts w:ascii="Times New Roman" w:hAnsi="Times New Roman" w:cs="Times New Roman"/>
                <w:bCs/>
                <w:sz w:val="24"/>
                <w:szCs w:val="24"/>
              </w:rPr>
              <w:t>(</w:t>
            </w:r>
            <w:r w:rsidRPr="00006DAF">
              <w:rPr>
                <w:rFonts w:ascii="Times New Roman" w:hAnsi="Times New Roman" w:cs="Times New Roman"/>
                <w:bCs/>
                <w:sz w:val="24"/>
                <w:szCs w:val="24"/>
              </w:rPr>
              <w:t xml:space="preserve">«Сказка о царе </w:t>
            </w:r>
            <w:proofErr w:type="spellStart"/>
            <w:r w:rsidRPr="00006DAF">
              <w:rPr>
                <w:rFonts w:ascii="Times New Roman" w:hAnsi="Times New Roman" w:cs="Times New Roman"/>
                <w:bCs/>
                <w:sz w:val="24"/>
                <w:szCs w:val="24"/>
              </w:rPr>
              <w:t>Салтане</w:t>
            </w:r>
            <w:proofErr w:type="spellEnd"/>
            <w:r w:rsidRPr="00006DAF">
              <w:rPr>
                <w:rFonts w:ascii="Times New Roman" w:hAnsi="Times New Roman" w:cs="Times New Roman"/>
                <w:bCs/>
                <w:sz w:val="24"/>
                <w:szCs w:val="24"/>
              </w:rPr>
              <w:t>»</w:t>
            </w:r>
            <w:r w:rsidRPr="00F87672">
              <w:rPr>
                <w:rFonts w:ascii="Times New Roman" w:hAnsi="Times New Roman" w:cs="Times New Roman"/>
                <w:bCs/>
                <w:sz w:val="24"/>
                <w:szCs w:val="24"/>
              </w:rPr>
              <w:t xml:space="preserve"> -</w:t>
            </w:r>
            <w:r w:rsidRPr="00006DAF">
              <w:rPr>
                <w:rFonts w:ascii="Times New Roman" w:hAnsi="Times New Roman" w:cs="Times New Roman"/>
                <w:bCs/>
                <w:sz w:val="24"/>
                <w:szCs w:val="24"/>
              </w:rPr>
              <w:t xml:space="preserve"> Н.А. Римский-Корсаков</w:t>
            </w:r>
            <w:r>
              <w:rPr>
                <w:rFonts w:ascii="Times New Roman" w:hAnsi="Times New Roman" w:cs="Times New Roman"/>
                <w:bCs/>
                <w:sz w:val="24"/>
                <w:szCs w:val="24"/>
              </w:rPr>
              <w:t>)</w:t>
            </w:r>
            <w:r>
              <w:fldChar w:fldCharType="begin"/>
            </w:r>
            <w:r>
              <w:instrText xml:space="preserve"> HYPERLINK "https://rvb.ru/pushkin/01text/03fables/01fables/0801.htm" \t "_blank" </w:instrText>
            </w:r>
            <w:r>
              <w:fldChar w:fldCharType="separate"/>
            </w:r>
          </w:p>
          <w:p w:rsidR="00AB1CF7" w:rsidRPr="00006DAF" w:rsidRDefault="00AB1CF7" w:rsidP="0064433B">
            <w:pPr>
              <w:rPr>
                <w:rFonts w:ascii="Times New Roman" w:hAnsi="Times New Roman" w:cs="Times New Roman"/>
                <w:bCs/>
                <w:sz w:val="24"/>
                <w:szCs w:val="24"/>
              </w:rPr>
            </w:pPr>
            <w:r w:rsidRPr="00B95170">
              <w:rPr>
                <w:rFonts w:ascii="Times New Roman" w:hAnsi="Times New Roman" w:cs="Times New Roman"/>
                <w:b/>
                <w:bCs/>
                <w:sz w:val="24"/>
                <w:szCs w:val="24"/>
              </w:rPr>
              <w:t>Сказка о золотом петушке</w:t>
            </w:r>
            <w:r>
              <w:rPr>
                <w:rFonts w:ascii="Times New Roman" w:hAnsi="Times New Roman" w:cs="Times New Roman"/>
                <w:bCs/>
                <w:sz w:val="24"/>
                <w:szCs w:val="24"/>
              </w:rPr>
              <w:t xml:space="preserve"> (</w:t>
            </w:r>
            <w:r>
              <w:fldChar w:fldCharType="end"/>
            </w:r>
            <w:r w:rsidRPr="00006DAF">
              <w:rPr>
                <w:rFonts w:ascii="Times New Roman" w:hAnsi="Times New Roman" w:cs="Times New Roman"/>
                <w:bCs/>
                <w:sz w:val="24"/>
                <w:szCs w:val="24"/>
              </w:rPr>
              <w:t>«Золотой Петушок»</w:t>
            </w:r>
            <w:r w:rsidRPr="00F87672">
              <w:rPr>
                <w:rFonts w:ascii="Times New Roman" w:hAnsi="Times New Roman" w:cs="Times New Roman"/>
                <w:bCs/>
                <w:sz w:val="24"/>
                <w:szCs w:val="24"/>
              </w:rPr>
              <w:t xml:space="preserve"> -</w:t>
            </w:r>
            <w:r w:rsidRPr="00006DAF">
              <w:rPr>
                <w:rFonts w:ascii="Times New Roman" w:hAnsi="Times New Roman" w:cs="Times New Roman"/>
                <w:bCs/>
                <w:sz w:val="24"/>
                <w:szCs w:val="24"/>
              </w:rPr>
              <w:t>Н.А. Римский-Корсаков</w:t>
            </w:r>
            <w:r>
              <w:rPr>
                <w:rFonts w:ascii="Times New Roman" w:hAnsi="Times New Roman" w:cs="Times New Roman"/>
                <w:bCs/>
                <w:sz w:val="24"/>
                <w:szCs w:val="24"/>
              </w:rPr>
              <w:t>)</w:t>
            </w:r>
          </w:p>
          <w:p w:rsidR="00AB1CF7" w:rsidRPr="00006DAF" w:rsidRDefault="00AB1CF7" w:rsidP="0064433B">
            <w:pPr>
              <w:rPr>
                <w:rFonts w:ascii="Times New Roman" w:hAnsi="Times New Roman" w:cs="Times New Roman"/>
                <w:bCs/>
                <w:sz w:val="24"/>
                <w:szCs w:val="24"/>
              </w:rPr>
            </w:pPr>
            <w:r w:rsidRPr="00B95170">
              <w:rPr>
                <w:rFonts w:ascii="Times New Roman" w:hAnsi="Times New Roman" w:cs="Times New Roman"/>
                <w:b/>
                <w:bCs/>
                <w:sz w:val="24"/>
                <w:szCs w:val="24"/>
              </w:rPr>
              <w:t xml:space="preserve">Моцарт и </w:t>
            </w:r>
            <w:proofErr w:type="gramStart"/>
            <w:r w:rsidRPr="00B95170">
              <w:rPr>
                <w:rFonts w:ascii="Times New Roman" w:hAnsi="Times New Roman" w:cs="Times New Roman"/>
                <w:b/>
                <w:bCs/>
                <w:sz w:val="24"/>
                <w:szCs w:val="24"/>
              </w:rPr>
              <w:t>Сальери</w:t>
            </w:r>
            <w:r>
              <w:rPr>
                <w:rFonts w:ascii="Times New Roman" w:hAnsi="Times New Roman" w:cs="Times New Roman"/>
                <w:bCs/>
                <w:sz w:val="24"/>
                <w:szCs w:val="24"/>
              </w:rPr>
              <w:t>(</w:t>
            </w:r>
            <w:proofErr w:type="gramEnd"/>
            <w:r w:rsidRPr="00006DAF">
              <w:rPr>
                <w:rFonts w:ascii="Times New Roman" w:hAnsi="Times New Roman" w:cs="Times New Roman"/>
                <w:bCs/>
                <w:sz w:val="24"/>
                <w:szCs w:val="24"/>
              </w:rPr>
              <w:t xml:space="preserve">«Моцарт и Сальери» </w:t>
            </w:r>
            <w:r w:rsidRPr="00F87672">
              <w:rPr>
                <w:rFonts w:ascii="Times New Roman" w:hAnsi="Times New Roman" w:cs="Times New Roman"/>
                <w:bCs/>
                <w:sz w:val="24"/>
                <w:szCs w:val="24"/>
              </w:rPr>
              <w:t>-</w:t>
            </w:r>
            <w:r w:rsidRPr="00006DAF">
              <w:rPr>
                <w:rFonts w:ascii="Times New Roman" w:hAnsi="Times New Roman" w:cs="Times New Roman"/>
                <w:bCs/>
                <w:sz w:val="24"/>
                <w:szCs w:val="24"/>
              </w:rPr>
              <w:t xml:space="preserve"> Н.А. Римский-Корсаков</w:t>
            </w:r>
            <w:r>
              <w:rPr>
                <w:rFonts w:ascii="Times New Roman" w:hAnsi="Times New Roman" w:cs="Times New Roman"/>
                <w:bCs/>
                <w:sz w:val="24"/>
                <w:szCs w:val="24"/>
              </w:rPr>
              <w:t>)</w:t>
            </w:r>
          </w:p>
          <w:p w:rsidR="00AB1CF7" w:rsidRPr="00006DAF" w:rsidRDefault="00AB1CF7" w:rsidP="0064433B">
            <w:pPr>
              <w:rPr>
                <w:rFonts w:ascii="Times New Roman" w:hAnsi="Times New Roman" w:cs="Times New Roman"/>
                <w:bCs/>
                <w:sz w:val="24"/>
                <w:szCs w:val="24"/>
              </w:rPr>
            </w:pPr>
            <w:proofErr w:type="gramStart"/>
            <w:r w:rsidRPr="00B95170">
              <w:rPr>
                <w:rFonts w:ascii="Times New Roman" w:hAnsi="Times New Roman" w:cs="Times New Roman"/>
                <w:b/>
                <w:bCs/>
                <w:sz w:val="24"/>
                <w:szCs w:val="24"/>
              </w:rPr>
              <w:t>Дубровский</w:t>
            </w:r>
            <w:r>
              <w:rPr>
                <w:rFonts w:ascii="Times New Roman" w:hAnsi="Times New Roman" w:cs="Times New Roman"/>
                <w:bCs/>
                <w:sz w:val="24"/>
                <w:szCs w:val="24"/>
              </w:rPr>
              <w:t>(</w:t>
            </w:r>
            <w:proofErr w:type="gramEnd"/>
            <w:r w:rsidRPr="00006DAF">
              <w:rPr>
                <w:rFonts w:ascii="Times New Roman" w:hAnsi="Times New Roman" w:cs="Times New Roman"/>
                <w:bCs/>
                <w:sz w:val="24"/>
                <w:szCs w:val="24"/>
              </w:rPr>
              <w:t>«Дубровский» - Э. Направник</w:t>
            </w:r>
            <w:r>
              <w:rPr>
                <w:rFonts w:ascii="Times New Roman" w:hAnsi="Times New Roman" w:cs="Times New Roman"/>
                <w:bCs/>
                <w:sz w:val="24"/>
                <w:szCs w:val="24"/>
              </w:rPr>
              <w:t>)</w:t>
            </w:r>
          </w:p>
          <w:p w:rsidR="00AB1CF7" w:rsidRPr="00006DAF" w:rsidRDefault="00AB1CF7" w:rsidP="0064433B">
            <w:pPr>
              <w:rPr>
                <w:rFonts w:ascii="Times New Roman" w:hAnsi="Times New Roman" w:cs="Times New Roman"/>
                <w:bCs/>
                <w:sz w:val="24"/>
                <w:szCs w:val="24"/>
              </w:rPr>
            </w:pPr>
            <w:proofErr w:type="gramStart"/>
            <w:r w:rsidRPr="00B95170">
              <w:rPr>
                <w:rFonts w:ascii="Times New Roman" w:hAnsi="Times New Roman" w:cs="Times New Roman"/>
                <w:b/>
                <w:bCs/>
                <w:sz w:val="24"/>
                <w:szCs w:val="24"/>
              </w:rPr>
              <w:t>Русалка</w:t>
            </w:r>
            <w:r>
              <w:rPr>
                <w:rFonts w:ascii="Times New Roman" w:hAnsi="Times New Roman" w:cs="Times New Roman"/>
                <w:bCs/>
                <w:sz w:val="24"/>
                <w:szCs w:val="24"/>
              </w:rPr>
              <w:t>(</w:t>
            </w:r>
            <w:proofErr w:type="gramEnd"/>
            <w:r w:rsidRPr="00006DAF">
              <w:rPr>
                <w:rFonts w:ascii="Times New Roman" w:hAnsi="Times New Roman" w:cs="Times New Roman"/>
                <w:bCs/>
                <w:sz w:val="24"/>
                <w:szCs w:val="24"/>
              </w:rPr>
              <w:t xml:space="preserve">«Русалка» - </w:t>
            </w:r>
            <w:proofErr w:type="spellStart"/>
            <w:r>
              <w:rPr>
                <w:rFonts w:ascii="Times New Roman" w:hAnsi="Times New Roman" w:cs="Times New Roman"/>
                <w:bCs/>
                <w:sz w:val="24"/>
                <w:szCs w:val="24"/>
              </w:rPr>
              <w:t>А.С.</w:t>
            </w:r>
            <w:r w:rsidRPr="00006DAF">
              <w:rPr>
                <w:rFonts w:ascii="Times New Roman" w:hAnsi="Times New Roman" w:cs="Times New Roman"/>
                <w:bCs/>
                <w:sz w:val="24"/>
                <w:szCs w:val="24"/>
              </w:rPr>
              <w:t>Даргомыжский</w:t>
            </w:r>
            <w:proofErr w:type="spellEnd"/>
            <w:r>
              <w:rPr>
                <w:rFonts w:ascii="Times New Roman" w:hAnsi="Times New Roman" w:cs="Times New Roman"/>
                <w:bCs/>
                <w:sz w:val="24"/>
                <w:szCs w:val="24"/>
              </w:rPr>
              <w:t>)</w:t>
            </w:r>
          </w:p>
          <w:p w:rsidR="00AB1CF7" w:rsidRPr="00006DAF" w:rsidRDefault="00AB1CF7" w:rsidP="0064433B">
            <w:pPr>
              <w:rPr>
                <w:rFonts w:ascii="Times New Roman" w:hAnsi="Times New Roman" w:cs="Times New Roman"/>
                <w:bCs/>
                <w:sz w:val="24"/>
                <w:szCs w:val="24"/>
              </w:rPr>
            </w:pPr>
            <w:r w:rsidRPr="00B95170">
              <w:rPr>
                <w:rFonts w:ascii="Times New Roman" w:hAnsi="Times New Roman" w:cs="Times New Roman"/>
                <w:b/>
                <w:bCs/>
                <w:sz w:val="24"/>
                <w:szCs w:val="24"/>
              </w:rPr>
              <w:t xml:space="preserve">Каменный </w:t>
            </w:r>
            <w:proofErr w:type="gramStart"/>
            <w:r w:rsidRPr="00B95170">
              <w:rPr>
                <w:rFonts w:ascii="Times New Roman" w:hAnsi="Times New Roman" w:cs="Times New Roman"/>
                <w:b/>
                <w:bCs/>
                <w:sz w:val="24"/>
                <w:szCs w:val="24"/>
              </w:rPr>
              <w:t>гость</w:t>
            </w:r>
            <w:r>
              <w:rPr>
                <w:rFonts w:ascii="Times New Roman" w:hAnsi="Times New Roman" w:cs="Times New Roman"/>
                <w:bCs/>
                <w:sz w:val="24"/>
                <w:szCs w:val="24"/>
              </w:rPr>
              <w:t>(</w:t>
            </w:r>
            <w:proofErr w:type="gramEnd"/>
            <w:r w:rsidRPr="00006DAF">
              <w:rPr>
                <w:rFonts w:ascii="Times New Roman" w:hAnsi="Times New Roman" w:cs="Times New Roman"/>
                <w:bCs/>
                <w:sz w:val="24"/>
                <w:szCs w:val="24"/>
              </w:rPr>
              <w:t xml:space="preserve">«Каменный гость» - </w:t>
            </w:r>
            <w:proofErr w:type="spellStart"/>
            <w:r>
              <w:rPr>
                <w:rFonts w:ascii="Times New Roman" w:hAnsi="Times New Roman" w:cs="Times New Roman"/>
                <w:bCs/>
                <w:sz w:val="24"/>
                <w:szCs w:val="24"/>
              </w:rPr>
              <w:t>А.С.</w:t>
            </w:r>
            <w:r w:rsidRPr="00006DAF">
              <w:rPr>
                <w:rFonts w:ascii="Times New Roman" w:hAnsi="Times New Roman" w:cs="Times New Roman"/>
                <w:bCs/>
                <w:sz w:val="24"/>
                <w:szCs w:val="24"/>
              </w:rPr>
              <w:t>Даргомыжский</w:t>
            </w:r>
            <w:proofErr w:type="spellEnd"/>
            <w:r>
              <w:rPr>
                <w:rFonts w:ascii="Times New Roman" w:hAnsi="Times New Roman" w:cs="Times New Roman"/>
                <w:bCs/>
                <w:sz w:val="24"/>
                <w:szCs w:val="24"/>
              </w:rPr>
              <w:t>)</w:t>
            </w:r>
          </w:p>
          <w:p w:rsidR="00AB1CF7" w:rsidRPr="00006DAF" w:rsidRDefault="00AB1CF7" w:rsidP="0064433B">
            <w:pPr>
              <w:rPr>
                <w:rFonts w:ascii="Times New Roman" w:hAnsi="Times New Roman" w:cs="Times New Roman"/>
                <w:bCs/>
                <w:sz w:val="24"/>
                <w:szCs w:val="24"/>
              </w:rPr>
            </w:pPr>
            <w:r w:rsidRPr="00B95170">
              <w:rPr>
                <w:rFonts w:ascii="Times New Roman" w:hAnsi="Times New Roman" w:cs="Times New Roman"/>
                <w:b/>
                <w:bCs/>
                <w:sz w:val="24"/>
                <w:szCs w:val="24"/>
              </w:rPr>
              <w:t xml:space="preserve">Пир во время </w:t>
            </w:r>
            <w:proofErr w:type="gramStart"/>
            <w:r w:rsidRPr="00B95170">
              <w:rPr>
                <w:rFonts w:ascii="Times New Roman" w:hAnsi="Times New Roman" w:cs="Times New Roman"/>
                <w:b/>
                <w:bCs/>
                <w:sz w:val="24"/>
                <w:szCs w:val="24"/>
              </w:rPr>
              <w:t>чумы</w:t>
            </w:r>
            <w:r>
              <w:rPr>
                <w:rFonts w:ascii="Times New Roman" w:hAnsi="Times New Roman" w:cs="Times New Roman"/>
                <w:bCs/>
                <w:sz w:val="24"/>
                <w:szCs w:val="24"/>
              </w:rPr>
              <w:t>(</w:t>
            </w:r>
            <w:proofErr w:type="gramEnd"/>
            <w:r w:rsidRPr="00006DAF">
              <w:rPr>
                <w:rFonts w:ascii="Times New Roman" w:hAnsi="Times New Roman" w:cs="Times New Roman"/>
                <w:bCs/>
                <w:sz w:val="24"/>
                <w:szCs w:val="24"/>
              </w:rPr>
              <w:t>«Пир во время чумы» - Б. Асафьев</w:t>
            </w:r>
            <w:r>
              <w:rPr>
                <w:rFonts w:ascii="Times New Roman" w:hAnsi="Times New Roman" w:cs="Times New Roman"/>
                <w:bCs/>
                <w:sz w:val="24"/>
                <w:szCs w:val="24"/>
              </w:rPr>
              <w:t>)</w:t>
            </w:r>
          </w:p>
          <w:p w:rsidR="00AB1CF7" w:rsidRPr="00006DAF" w:rsidRDefault="00AB1CF7" w:rsidP="0064433B">
            <w:pPr>
              <w:rPr>
                <w:rFonts w:ascii="Times New Roman" w:hAnsi="Times New Roman" w:cs="Times New Roman"/>
                <w:bCs/>
                <w:sz w:val="24"/>
                <w:szCs w:val="24"/>
              </w:rPr>
            </w:pPr>
            <w:r w:rsidRPr="00B95170">
              <w:rPr>
                <w:rFonts w:ascii="Times New Roman" w:hAnsi="Times New Roman" w:cs="Times New Roman"/>
                <w:b/>
                <w:bCs/>
                <w:sz w:val="24"/>
                <w:szCs w:val="24"/>
              </w:rPr>
              <w:t>Медный всадник</w:t>
            </w:r>
            <w:r w:rsidRPr="00006DAF">
              <w:rPr>
                <w:rFonts w:ascii="Times New Roman" w:hAnsi="Times New Roman" w:cs="Times New Roman"/>
                <w:bCs/>
                <w:sz w:val="24"/>
                <w:szCs w:val="24"/>
              </w:rPr>
              <w:t xml:space="preserve"> «Медный всадник» -  Б. Асафьев</w:t>
            </w:r>
          </w:p>
          <w:p w:rsidR="00AB1CF7" w:rsidRPr="00006DAF" w:rsidRDefault="00AB1CF7" w:rsidP="0064433B">
            <w:pPr>
              <w:rPr>
                <w:rFonts w:ascii="Times New Roman" w:hAnsi="Times New Roman" w:cs="Times New Roman"/>
                <w:bCs/>
                <w:sz w:val="24"/>
                <w:szCs w:val="24"/>
              </w:rPr>
            </w:pPr>
            <w:r w:rsidRPr="00B95170">
              <w:rPr>
                <w:rFonts w:ascii="Times New Roman" w:hAnsi="Times New Roman" w:cs="Times New Roman"/>
                <w:b/>
                <w:bCs/>
                <w:sz w:val="24"/>
                <w:szCs w:val="24"/>
              </w:rPr>
              <w:t>Пир во время чумы</w:t>
            </w:r>
            <w:r w:rsidRPr="00006DAF">
              <w:rPr>
                <w:rFonts w:ascii="Times New Roman" w:hAnsi="Times New Roman" w:cs="Times New Roman"/>
                <w:bCs/>
                <w:sz w:val="24"/>
                <w:szCs w:val="24"/>
              </w:rPr>
              <w:t xml:space="preserve"> «Пир во время чумы» - </w:t>
            </w:r>
            <w:proofErr w:type="spellStart"/>
            <w:r w:rsidRPr="00006DAF">
              <w:rPr>
                <w:rFonts w:ascii="Times New Roman" w:hAnsi="Times New Roman" w:cs="Times New Roman"/>
                <w:bCs/>
                <w:sz w:val="24"/>
                <w:szCs w:val="24"/>
              </w:rPr>
              <w:t>Ц.Кюи</w:t>
            </w:r>
            <w:proofErr w:type="spellEnd"/>
          </w:p>
          <w:p w:rsidR="00AB1CF7" w:rsidRPr="00006DAF" w:rsidRDefault="00AB1CF7" w:rsidP="0064433B">
            <w:pPr>
              <w:rPr>
                <w:rFonts w:ascii="Times New Roman" w:hAnsi="Times New Roman" w:cs="Times New Roman"/>
                <w:bCs/>
                <w:sz w:val="24"/>
                <w:szCs w:val="24"/>
              </w:rPr>
            </w:pPr>
            <w:r w:rsidRPr="00B95170">
              <w:rPr>
                <w:rFonts w:ascii="Times New Roman" w:hAnsi="Times New Roman" w:cs="Times New Roman"/>
                <w:b/>
                <w:bCs/>
                <w:sz w:val="24"/>
                <w:szCs w:val="24"/>
              </w:rPr>
              <w:t>Капитанская дочка</w:t>
            </w:r>
            <w:r w:rsidRPr="00006DAF">
              <w:rPr>
                <w:rFonts w:ascii="Times New Roman" w:hAnsi="Times New Roman" w:cs="Times New Roman"/>
                <w:bCs/>
                <w:sz w:val="24"/>
                <w:szCs w:val="24"/>
              </w:rPr>
              <w:t xml:space="preserve"> «Капитанская дочка» - </w:t>
            </w:r>
            <w:proofErr w:type="spellStart"/>
            <w:r w:rsidRPr="00006DAF">
              <w:rPr>
                <w:rFonts w:ascii="Times New Roman" w:hAnsi="Times New Roman" w:cs="Times New Roman"/>
                <w:bCs/>
                <w:sz w:val="24"/>
                <w:szCs w:val="24"/>
              </w:rPr>
              <w:t>Ц.Кюи</w:t>
            </w:r>
            <w:proofErr w:type="spellEnd"/>
          </w:p>
          <w:p w:rsidR="00AB1CF7" w:rsidRPr="00006DAF" w:rsidRDefault="00AB1CF7" w:rsidP="0064433B">
            <w:pPr>
              <w:rPr>
                <w:rFonts w:ascii="Times New Roman" w:hAnsi="Times New Roman" w:cs="Times New Roman"/>
                <w:bCs/>
                <w:sz w:val="24"/>
                <w:szCs w:val="24"/>
              </w:rPr>
            </w:pPr>
            <w:r w:rsidRPr="00B95170">
              <w:rPr>
                <w:rFonts w:ascii="Times New Roman" w:hAnsi="Times New Roman" w:cs="Times New Roman"/>
                <w:b/>
                <w:bCs/>
                <w:sz w:val="24"/>
                <w:szCs w:val="24"/>
              </w:rPr>
              <w:t>Кавказский пленник</w:t>
            </w:r>
            <w:r w:rsidRPr="00006DAF">
              <w:rPr>
                <w:rFonts w:ascii="Times New Roman" w:hAnsi="Times New Roman" w:cs="Times New Roman"/>
                <w:bCs/>
                <w:sz w:val="24"/>
                <w:szCs w:val="24"/>
              </w:rPr>
              <w:t xml:space="preserve"> «Кавказский пленник» - </w:t>
            </w:r>
            <w:proofErr w:type="spellStart"/>
            <w:r w:rsidRPr="00006DAF">
              <w:rPr>
                <w:rFonts w:ascii="Times New Roman" w:hAnsi="Times New Roman" w:cs="Times New Roman"/>
                <w:bCs/>
                <w:sz w:val="24"/>
                <w:szCs w:val="24"/>
              </w:rPr>
              <w:t>Ц.Кюи</w:t>
            </w:r>
            <w:proofErr w:type="spellEnd"/>
          </w:p>
          <w:p w:rsidR="00AB1CF7" w:rsidRPr="00006DAF" w:rsidRDefault="00AB1CF7" w:rsidP="0064433B">
            <w:pPr>
              <w:rPr>
                <w:rFonts w:ascii="Times New Roman" w:hAnsi="Times New Roman" w:cs="Times New Roman"/>
                <w:bCs/>
                <w:sz w:val="24"/>
                <w:szCs w:val="24"/>
              </w:rPr>
            </w:pPr>
            <w:proofErr w:type="spellStart"/>
            <w:r w:rsidRPr="00B95170">
              <w:rPr>
                <w:rFonts w:ascii="Times New Roman" w:hAnsi="Times New Roman" w:cs="Times New Roman"/>
                <w:b/>
                <w:bCs/>
                <w:sz w:val="24"/>
                <w:szCs w:val="24"/>
              </w:rPr>
              <w:t>Цыганы</w:t>
            </w:r>
            <w:proofErr w:type="spellEnd"/>
            <w:r w:rsidRPr="00B95170">
              <w:rPr>
                <w:rFonts w:ascii="Times New Roman" w:hAnsi="Times New Roman" w:cs="Times New Roman"/>
                <w:b/>
                <w:bCs/>
                <w:sz w:val="24"/>
                <w:szCs w:val="24"/>
              </w:rPr>
              <w:t xml:space="preserve"> </w:t>
            </w:r>
            <w:r w:rsidRPr="00B95170">
              <w:rPr>
                <w:rFonts w:ascii="Times New Roman" w:hAnsi="Times New Roman" w:cs="Times New Roman"/>
                <w:bCs/>
                <w:sz w:val="24"/>
                <w:szCs w:val="24"/>
              </w:rPr>
              <w:t>(«</w:t>
            </w:r>
            <w:r w:rsidRPr="00006DAF">
              <w:rPr>
                <w:rFonts w:ascii="Times New Roman" w:hAnsi="Times New Roman" w:cs="Times New Roman"/>
                <w:bCs/>
                <w:sz w:val="24"/>
                <w:szCs w:val="24"/>
              </w:rPr>
              <w:t>Алеко» - С.В. Рахманинов</w:t>
            </w:r>
            <w:r>
              <w:rPr>
                <w:rFonts w:ascii="Times New Roman" w:hAnsi="Times New Roman" w:cs="Times New Roman"/>
                <w:bCs/>
                <w:sz w:val="24"/>
                <w:szCs w:val="24"/>
              </w:rPr>
              <w:t>)</w:t>
            </w:r>
          </w:p>
          <w:p w:rsidR="00AB1CF7" w:rsidRPr="00006DAF" w:rsidRDefault="00AB1CF7" w:rsidP="0064433B">
            <w:pPr>
              <w:rPr>
                <w:rFonts w:ascii="Times New Roman" w:hAnsi="Times New Roman" w:cs="Times New Roman"/>
                <w:bCs/>
                <w:sz w:val="24"/>
                <w:szCs w:val="24"/>
              </w:rPr>
            </w:pPr>
            <w:r w:rsidRPr="006D478D">
              <w:rPr>
                <w:rFonts w:ascii="Times New Roman" w:hAnsi="Times New Roman" w:cs="Times New Roman"/>
                <w:b/>
                <w:bCs/>
                <w:sz w:val="24"/>
                <w:szCs w:val="24"/>
              </w:rPr>
              <w:t xml:space="preserve">Скупой </w:t>
            </w:r>
            <w:proofErr w:type="gramStart"/>
            <w:r w:rsidRPr="006D478D">
              <w:rPr>
                <w:rFonts w:ascii="Times New Roman" w:hAnsi="Times New Roman" w:cs="Times New Roman"/>
                <w:b/>
                <w:bCs/>
                <w:sz w:val="24"/>
                <w:szCs w:val="24"/>
              </w:rPr>
              <w:t>рыцарь</w:t>
            </w:r>
            <w:r>
              <w:rPr>
                <w:rFonts w:ascii="Times New Roman" w:hAnsi="Times New Roman" w:cs="Times New Roman"/>
                <w:bCs/>
                <w:sz w:val="24"/>
                <w:szCs w:val="24"/>
              </w:rPr>
              <w:t>(</w:t>
            </w:r>
            <w:proofErr w:type="gramEnd"/>
            <w:r w:rsidRPr="00006DAF">
              <w:rPr>
                <w:rFonts w:ascii="Times New Roman" w:hAnsi="Times New Roman" w:cs="Times New Roman"/>
                <w:bCs/>
                <w:sz w:val="24"/>
                <w:szCs w:val="24"/>
              </w:rPr>
              <w:t>«Скупой рыцарь» - С.В. Рахманинов</w:t>
            </w:r>
            <w:r>
              <w:rPr>
                <w:rFonts w:ascii="Times New Roman" w:hAnsi="Times New Roman" w:cs="Times New Roman"/>
                <w:bCs/>
                <w:sz w:val="24"/>
                <w:szCs w:val="24"/>
              </w:rPr>
              <w:t>)</w:t>
            </w:r>
          </w:p>
          <w:p w:rsidR="00AB1CF7" w:rsidRPr="00006DAF" w:rsidRDefault="00AB1CF7" w:rsidP="0064433B">
            <w:pPr>
              <w:rPr>
                <w:rFonts w:ascii="Times New Roman" w:hAnsi="Times New Roman" w:cs="Times New Roman"/>
                <w:bCs/>
                <w:sz w:val="24"/>
                <w:szCs w:val="24"/>
              </w:rPr>
            </w:pPr>
            <w:r w:rsidRPr="006D478D">
              <w:rPr>
                <w:rFonts w:ascii="Times New Roman" w:hAnsi="Times New Roman" w:cs="Times New Roman"/>
                <w:b/>
                <w:bCs/>
                <w:sz w:val="24"/>
                <w:szCs w:val="24"/>
              </w:rPr>
              <w:t xml:space="preserve">Скупой </w:t>
            </w:r>
            <w:proofErr w:type="gramStart"/>
            <w:r w:rsidRPr="006D478D">
              <w:rPr>
                <w:rFonts w:ascii="Times New Roman" w:hAnsi="Times New Roman" w:cs="Times New Roman"/>
                <w:b/>
                <w:bCs/>
                <w:sz w:val="24"/>
                <w:szCs w:val="24"/>
              </w:rPr>
              <w:t>рыцарь</w:t>
            </w:r>
            <w:r>
              <w:rPr>
                <w:rFonts w:ascii="Times New Roman" w:hAnsi="Times New Roman" w:cs="Times New Roman"/>
                <w:bCs/>
                <w:sz w:val="24"/>
                <w:szCs w:val="24"/>
              </w:rPr>
              <w:t>(</w:t>
            </w:r>
            <w:proofErr w:type="gramEnd"/>
            <w:r w:rsidRPr="00006DAF">
              <w:rPr>
                <w:rFonts w:ascii="Times New Roman" w:hAnsi="Times New Roman" w:cs="Times New Roman"/>
                <w:bCs/>
                <w:sz w:val="24"/>
                <w:szCs w:val="24"/>
              </w:rPr>
              <w:t>«Скупой барон», 1970 г. - Я. Наполи)</w:t>
            </w:r>
          </w:p>
          <w:p w:rsidR="00AB1CF7" w:rsidRDefault="00AB1CF7" w:rsidP="0064433B">
            <w:pPr>
              <w:rPr>
                <w:rFonts w:ascii="Times New Roman" w:hAnsi="Times New Roman" w:cs="Times New Roman"/>
                <w:bCs/>
                <w:sz w:val="24"/>
                <w:szCs w:val="24"/>
              </w:rPr>
            </w:pPr>
            <w:r w:rsidRPr="006D478D">
              <w:rPr>
                <w:rFonts w:ascii="Times New Roman" w:hAnsi="Times New Roman" w:cs="Times New Roman"/>
                <w:b/>
                <w:bCs/>
                <w:sz w:val="24"/>
                <w:szCs w:val="24"/>
              </w:rPr>
              <w:t xml:space="preserve">Пир во время </w:t>
            </w:r>
            <w:proofErr w:type="gramStart"/>
            <w:r w:rsidRPr="006D478D">
              <w:rPr>
                <w:rFonts w:ascii="Times New Roman" w:hAnsi="Times New Roman" w:cs="Times New Roman"/>
                <w:b/>
                <w:bCs/>
                <w:sz w:val="24"/>
                <w:szCs w:val="24"/>
              </w:rPr>
              <w:t>чумы</w:t>
            </w:r>
            <w:r>
              <w:rPr>
                <w:rFonts w:ascii="Times New Roman" w:hAnsi="Times New Roman" w:cs="Times New Roman"/>
                <w:bCs/>
                <w:sz w:val="24"/>
                <w:szCs w:val="24"/>
              </w:rPr>
              <w:t>(</w:t>
            </w:r>
            <w:proofErr w:type="gramEnd"/>
            <w:r w:rsidRPr="00006DAF">
              <w:rPr>
                <w:rFonts w:ascii="Times New Roman" w:hAnsi="Times New Roman" w:cs="Times New Roman"/>
                <w:bCs/>
                <w:sz w:val="24"/>
                <w:szCs w:val="24"/>
              </w:rPr>
              <w:t>«Пир во время чумы», 1982 г. - А. Николаев</w:t>
            </w:r>
            <w:r>
              <w:rPr>
                <w:rFonts w:ascii="Times New Roman" w:hAnsi="Times New Roman" w:cs="Times New Roman"/>
                <w:bCs/>
                <w:sz w:val="24"/>
                <w:szCs w:val="24"/>
              </w:rPr>
              <w:t>)</w:t>
            </w:r>
          </w:p>
          <w:p w:rsidR="00AB1CF7" w:rsidRPr="00006DAF" w:rsidRDefault="00AB1CF7" w:rsidP="0064433B">
            <w:pPr>
              <w:rPr>
                <w:rFonts w:ascii="Times New Roman" w:hAnsi="Times New Roman" w:cs="Times New Roman"/>
                <w:bCs/>
                <w:sz w:val="24"/>
                <w:szCs w:val="24"/>
              </w:rPr>
            </w:pPr>
            <w:r w:rsidRPr="006D478D">
              <w:rPr>
                <w:rFonts w:ascii="Times New Roman" w:hAnsi="Times New Roman" w:cs="Times New Roman"/>
                <w:b/>
                <w:bCs/>
                <w:sz w:val="24"/>
                <w:szCs w:val="24"/>
              </w:rPr>
              <w:t xml:space="preserve">Граф </w:t>
            </w:r>
            <w:proofErr w:type="gramStart"/>
            <w:r w:rsidRPr="006D478D">
              <w:rPr>
                <w:rFonts w:ascii="Times New Roman" w:hAnsi="Times New Roman" w:cs="Times New Roman"/>
                <w:b/>
                <w:bCs/>
                <w:sz w:val="24"/>
                <w:szCs w:val="24"/>
              </w:rPr>
              <w:t>Нулин</w:t>
            </w:r>
            <w:r>
              <w:rPr>
                <w:rFonts w:ascii="Times New Roman" w:hAnsi="Times New Roman" w:cs="Times New Roman"/>
                <w:bCs/>
                <w:sz w:val="24"/>
                <w:szCs w:val="24"/>
              </w:rPr>
              <w:t>(</w:t>
            </w:r>
            <w:proofErr w:type="gramEnd"/>
            <w:r w:rsidRPr="00006DAF">
              <w:rPr>
                <w:rFonts w:ascii="Times New Roman" w:hAnsi="Times New Roman" w:cs="Times New Roman"/>
                <w:bCs/>
                <w:sz w:val="24"/>
                <w:szCs w:val="24"/>
              </w:rPr>
              <w:t>«Граф Нулин», 1983 г. -А. Николаев</w:t>
            </w:r>
            <w:r>
              <w:rPr>
                <w:rFonts w:ascii="Times New Roman" w:hAnsi="Times New Roman" w:cs="Times New Roman"/>
                <w:bCs/>
                <w:sz w:val="24"/>
                <w:szCs w:val="24"/>
              </w:rPr>
              <w:t>)</w:t>
            </w:r>
            <w:r w:rsidRPr="00006DAF">
              <w:rPr>
                <w:rFonts w:ascii="Times New Roman" w:hAnsi="Times New Roman" w:cs="Times New Roman"/>
                <w:bCs/>
                <w:sz w:val="24"/>
                <w:szCs w:val="24"/>
              </w:rPr>
              <w:t> </w:t>
            </w:r>
          </w:p>
          <w:p w:rsidR="00AB1CF7" w:rsidRPr="00006DAF" w:rsidRDefault="00AB1CF7" w:rsidP="0064433B">
            <w:pPr>
              <w:rPr>
                <w:rFonts w:ascii="Times New Roman" w:hAnsi="Times New Roman" w:cs="Times New Roman"/>
                <w:bCs/>
                <w:sz w:val="24"/>
                <w:szCs w:val="24"/>
              </w:rPr>
            </w:pPr>
            <w:proofErr w:type="gramStart"/>
            <w:r w:rsidRPr="006D478D">
              <w:rPr>
                <w:rFonts w:ascii="Times New Roman" w:hAnsi="Times New Roman" w:cs="Times New Roman"/>
                <w:b/>
                <w:bCs/>
                <w:sz w:val="24"/>
                <w:szCs w:val="24"/>
              </w:rPr>
              <w:t>Дубровский</w:t>
            </w:r>
            <w:r>
              <w:rPr>
                <w:rFonts w:ascii="Times New Roman" w:hAnsi="Times New Roman" w:cs="Times New Roman"/>
                <w:bCs/>
                <w:sz w:val="24"/>
                <w:szCs w:val="24"/>
              </w:rPr>
              <w:t xml:space="preserve">( </w:t>
            </w:r>
            <w:r w:rsidRPr="00006DAF">
              <w:rPr>
                <w:rFonts w:ascii="Times New Roman" w:hAnsi="Times New Roman" w:cs="Times New Roman"/>
                <w:bCs/>
                <w:sz w:val="24"/>
                <w:szCs w:val="24"/>
              </w:rPr>
              <w:t>«</w:t>
            </w:r>
            <w:proofErr w:type="gramEnd"/>
            <w:r w:rsidRPr="00006DAF">
              <w:rPr>
                <w:rFonts w:ascii="Times New Roman" w:hAnsi="Times New Roman" w:cs="Times New Roman"/>
                <w:bCs/>
                <w:sz w:val="24"/>
                <w:szCs w:val="24"/>
              </w:rPr>
              <w:t xml:space="preserve">Дубровский», 1984 г. - В. </w:t>
            </w:r>
            <w:proofErr w:type="spellStart"/>
            <w:r w:rsidRPr="00006DAF">
              <w:rPr>
                <w:rFonts w:ascii="Times New Roman" w:hAnsi="Times New Roman" w:cs="Times New Roman"/>
                <w:bCs/>
                <w:sz w:val="24"/>
                <w:szCs w:val="24"/>
              </w:rPr>
              <w:t>Кикта</w:t>
            </w:r>
            <w:proofErr w:type="spellEnd"/>
            <w:r>
              <w:rPr>
                <w:rFonts w:ascii="Times New Roman" w:hAnsi="Times New Roman" w:cs="Times New Roman"/>
                <w:bCs/>
                <w:sz w:val="24"/>
                <w:szCs w:val="24"/>
              </w:rPr>
              <w:t>)</w:t>
            </w:r>
            <w:r w:rsidRPr="00006DAF">
              <w:rPr>
                <w:rFonts w:ascii="Times New Roman" w:hAnsi="Times New Roman" w:cs="Times New Roman"/>
                <w:bCs/>
                <w:sz w:val="24"/>
                <w:szCs w:val="24"/>
              </w:rPr>
              <w:t xml:space="preserve">  </w:t>
            </w:r>
          </w:p>
          <w:p w:rsidR="00AB1CF7" w:rsidRDefault="00AB1CF7" w:rsidP="0064433B">
            <w:pPr>
              <w:rPr>
                <w:rFonts w:ascii="Times New Roman" w:hAnsi="Times New Roman" w:cs="Times New Roman"/>
                <w:sz w:val="24"/>
                <w:szCs w:val="24"/>
              </w:rPr>
            </w:pPr>
            <w:r w:rsidRPr="006D478D">
              <w:rPr>
                <w:rFonts w:ascii="Times New Roman" w:hAnsi="Times New Roman" w:cs="Times New Roman"/>
                <w:b/>
                <w:bCs/>
                <w:sz w:val="24"/>
                <w:szCs w:val="24"/>
              </w:rPr>
              <w:t>Пиковая дама</w:t>
            </w:r>
            <w:r>
              <w:rPr>
                <w:rFonts w:ascii="Times New Roman" w:hAnsi="Times New Roman" w:cs="Times New Roman"/>
                <w:bCs/>
                <w:sz w:val="24"/>
                <w:szCs w:val="24"/>
              </w:rPr>
              <w:t>(</w:t>
            </w:r>
            <w:r w:rsidRPr="00006DAF">
              <w:rPr>
                <w:rFonts w:ascii="Times New Roman" w:hAnsi="Times New Roman" w:cs="Times New Roman"/>
                <w:bCs/>
                <w:sz w:val="24"/>
                <w:szCs w:val="24"/>
              </w:rPr>
              <w:t xml:space="preserve">«Пиковая дама» в переводе П. Мериме, 1850 г. -Ф. </w:t>
            </w:r>
            <w:proofErr w:type="spellStart"/>
            <w:r w:rsidRPr="00006DAF">
              <w:rPr>
                <w:rFonts w:ascii="Times New Roman" w:hAnsi="Times New Roman" w:cs="Times New Roman"/>
                <w:bCs/>
                <w:sz w:val="24"/>
                <w:szCs w:val="24"/>
              </w:rPr>
              <w:t>Галеви</w:t>
            </w:r>
            <w:proofErr w:type="spellEnd"/>
            <w:r w:rsidRPr="00006DAF">
              <w:t> </w:t>
            </w:r>
            <w:r>
              <w:t>)</w:t>
            </w:r>
          </w:p>
        </w:tc>
        <w:tc>
          <w:tcPr>
            <w:tcW w:w="993" w:type="dxa"/>
          </w:tcPr>
          <w:p w:rsidR="00AB1CF7" w:rsidRPr="00251F5F" w:rsidRDefault="00AB1CF7" w:rsidP="0064433B">
            <w:pPr>
              <w:rPr>
                <w:rFonts w:ascii="Times New Roman" w:hAnsi="Times New Roman" w:cs="Times New Roman"/>
                <w:sz w:val="20"/>
                <w:szCs w:val="20"/>
              </w:rPr>
            </w:pPr>
            <w:r w:rsidRPr="00887F0C">
              <w:rPr>
                <w:rFonts w:ascii="Times New Roman" w:hAnsi="Times New Roman" w:cs="Times New Roman"/>
                <w:b/>
                <w:bCs/>
                <w:sz w:val="24"/>
                <w:szCs w:val="24"/>
              </w:rPr>
              <w:t xml:space="preserve">2 </w:t>
            </w:r>
            <w:proofErr w:type="spellStart"/>
            <w:r w:rsidRPr="00887F0C">
              <w:rPr>
                <w:rFonts w:ascii="Times New Roman" w:hAnsi="Times New Roman" w:cs="Times New Roman"/>
                <w:b/>
                <w:bCs/>
                <w:sz w:val="24"/>
                <w:szCs w:val="24"/>
              </w:rPr>
              <w:t>балла</w:t>
            </w:r>
            <w:r w:rsidRPr="00251F5F">
              <w:rPr>
                <w:rFonts w:ascii="Times New Roman" w:hAnsi="Times New Roman" w:cs="Times New Roman"/>
                <w:bCs/>
                <w:sz w:val="20"/>
                <w:szCs w:val="20"/>
              </w:rPr>
              <w:t>за</w:t>
            </w:r>
            <w:proofErr w:type="spellEnd"/>
            <w:r w:rsidRPr="00251F5F">
              <w:rPr>
                <w:rFonts w:ascii="Times New Roman" w:hAnsi="Times New Roman" w:cs="Times New Roman"/>
                <w:bCs/>
                <w:sz w:val="20"/>
                <w:szCs w:val="20"/>
              </w:rPr>
              <w:t xml:space="preserve"> каждый полный правильный ответ </w:t>
            </w:r>
            <w:r w:rsidRPr="00251F5F">
              <w:rPr>
                <w:rFonts w:ascii="Times New Roman" w:hAnsi="Times New Roman" w:cs="Times New Roman"/>
                <w:sz w:val="20"/>
                <w:szCs w:val="20"/>
              </w:rPr>
              <w:t>(авторское название – название оперы – композитор)</w:t>
            </w:r>
          </w:p>
          <w:p w:rsidR="00AB1CF7" w:rsidRPr="00887F0C" w:rsidRDefault="00AB1CF7" w:rsidP="0064433B">
            <w:pPr>
              <w:rPr>
                <w:rFonts w:ascii="Times New Roman" w:hAnsi="Times New Roman" w:cs="Times New Roman"/>
                <w:bCs/>
                <w:sz w:val="24"/>
                <w:szCs w:val="24"/>
              </w:rPr>
            </w:pPr>
            <w:r w:rsidRPr="00887F0C">
              <w:rPr>
                <w:rFonts w:ascii="Times New Roman" w:hAnsi="Times New Roman" w:cs="Times New Roman"/>
                <w:b/>
                <w:sz w:val="24"/>
                <w:szCs w:val="24"/>
              </w:rPr>
              <w:t xml:space="preserve">1 </w:t>
            </w:r>
            <w:proofErr w:type="spellStart"/>
            <w:r w:rsidRPr="00887F0C">
              <w:rPr>
                <w:rFonts w:ascii="Times New Roman" w:hAnsi="Times New Roman" w:cs="Times New Roman"/>
                <w:b/>
                <w:sz w:val="24"/>
                <w:szCs w:val="24"/>
              </w:rPr>
              <w:t>балл</w:t>
            </w:r>
            <w:r w:rsidRPr="00251F5F">
              <w:rPr>
                <w:rFonts w:ascii="Times New Roman" w:hAnsi="Times New Roman" w:cs="Times New Roman"/>
                <w:sz w:val="20"/>
                <w:szCs w:val="20"/>
              </w:rPr>
              <w:t>за</w:t>
            </w:r>
            <w:proofErr w:type="spellEnd"/>
            <w:r w:rsidRPr="00251F5F">
              <w:rPr>
                <w:rFonts w:ascii="Times New Roman" w:hAnsi="Times New Roman" w:cs="Times New Roman"/>
                <w:sz w:val="20"/>
                <w:szCs w:val="20"/>
              </w:rPr>
              <w:t xml:space="preserve"> неполный ответ (название оперы – композитор)</w:t>
            </w:r>
          </w:p>
        </w:tc>
        <w:tc>
          <w:tcPr>
            <w:tcW w:w="850" w:type="dxa"/>
          </w:tcPr>
          <w:p w:rsidR="00AB1CF7" w:rsidRPr="00887F0C" w:rsidRDefault="00AB1CF7" w:rsidP="0064433B">
            <w:pPr>
              <w:jc w:val="center"/>
              <w:rPr>
                <w:rFonts w:ascii="Times New Roman" w:hAnsi="Times New Roman" w:cs="Times New Roman"/>
                <w:b/>
                <w:bCs/>
                <w:sz w:val="24"/>
                <w:szCs w:val="24"/>
              </w:rPr>
            </w:pPr>
            <w:r>
              <w:rPr>
                <w:rFonts w:ascii="Times New Roman" w:hAnsi="Times New Roman" w:cs="Times New Roman"/>
                <w:b/>
                <w:bCs/>
                <w:sz w:val="24"/>
                <w:szCs w:val="24"/>
              </w:rPr>
              <w:t>9</w:t>
            </w:r>
          </w:p>
        </w:tc>
      </w:tr>
    </w:tbl>
    <w:p w:rsidR="00AB1CF7" w:rsidRPr="007203EC" w:rsidRDefault="00AB1CF7" w:rsidP="00AB1CF7">
      <w:pPr>
        <w:spacing w:after="0" w:line="240" w:lineRule="auto"/>
        <w:jc w:val="both"/>
        <w:rPr>
          <w:rFonts w:ascii="Times New Roman" w:hAnsi="Times New Roman" w:cs="Times New Roman"/>
          <w:sz w:val="24"/>
          <w:szCs w:val="24"/>
        </w:rPr>
      </w:pPr>
      <w:r w:rsidRPr="007203EC">
        <w:rPr>
          <w:rFonts w:ascii="Times New Roman" w:hAnsi="Times New Roman" w:cs="Times New Roman"/>
          <w:sz w:val="24"/>
          <w:szCs w:val="24"/>
        </w:rPr>
        <w:t>Максимальная оценка за задание</w:t>
      </w:r>
      <w:r>
        <w:rPr>
          <w:rFonts w:ascii="Times New Roman" w:hAnsi="Times New Roman" w:cs="Times New Roman"/>
          <w:sz w:val="24"/>
          <w:szCs w:val="24"/>
        </w:rPr>
        <w:t xml:space="preserve"> первого типа</w:t>
      </w:r>
      <w:r w:rsidRPr="007203EC">
        <w:rPr>
          <w:rFonts w:ascii="Times New Roman" w:hAnsi="Times New Roman" w:cs="Times New Roman"/>
          <w:sz w:val="24"/>
          <w:szCs w:val="24"/>
        </w:rPr>
        <w:t>: 25 баллов.</w:t>
      </w:r>
    </w:p>
    <w:p w:rsidR="00AB1CF7" w:rsidRDefault="00AB1CF7" w:rsidP="00AB1C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Время выполнения задания первого типа: 1 час.</w:t>
      </w:r>
    </w:p>
    <w:p w:rsidR="00AB1CF7" w:rsidRDefault="00AB1CF7" w:rsidP="00AB1CF7">
      <w:pPr>
        <w:spacing w:after="0" w:line="240" w:lineRule="auto"/>
        <w:jc w:val="center"/>
        <w:rPr>
          <w:rFonts w:ascii="Times New Roman" w:hAnsi="Times New Roman" w:cs="Times New Roman"/>
          <w:sz w:val="24"/>
          <w:szCs w:val="24"/>
        </w:rPr>
      </w:pPr>
    </w:p>
    <w:p w:rsidR="00AB1CF7" w:rsidRPr="000F59AC" w:rsidRDefault="00AB1CF7" w:rsidP="00AB1CF7">
      <w:pPr>
        <w:spacing w:after="0" w:line="240" w:lineRule="auto"/>
        <w:jc w:val="center"/>
        <w:rPr>
          <w:rFonts w:ascii="Times New Roman" w:eastAsia="Calibri" w:hAnsi="Times New Roman" w:cs="Times New Roman"/>
          <w:b/>
          <w:sz w:val="24"/>
          <w:szCs w:val="24"/>
          <w:lang w:eastAsia="en-US"/>
        </w:rPr>
      </w:pPr>
      <w:r w:rsidRPr="000F59AC">
        <w:rPr>
          <w:rFonts w:ascii="Times New Roman" w:eastAsia="Calibri" w:hAnsi="Times New Roman" w:cs="Times New Roman"/>
          <w:b/>
          <w:sz w:val="24"/>
          <w:szCs w:val="24"/>
          <w:lang w:eastAsia="en-US"/>
        </w:rPr>
        <w:t>Ключи к заданиям второго типа</w:t>
      </w:r>
    </w:p>
    <w:p w:rsidR="00AB1CF7" w:rsidRPr="000F59AC" w:rsidRDefault="00AB1CF7" w:rsidP="00AB1CF7">
      <w:pPr>
        <w:spacing w:after="0" w:line="240" w:lineRule="auto"/>
        <w:jc w:val="center"/>
        <w:rPr>
          <w:rFonts w:ascii="Times New Roman" w:eastAsia="Calibri" w:hAnsi="Times New Roman" w:cs="Times New Roman"/>
          <w:b/>
          <w:sz w:val="24"/>
          <w:szCs w:val="24"/>
          <w:lang w:eastAsia="en-US"/>
        </w:rPr>
      </w:pPr>
      <w:r w:rsidRPr="000F59AC">
        <w:rPr>
          <w:rFonts w:ascii="Times New Roman" w:eastAsia="Calibri" w:hAnsi="Times New Roman" w:cs="Times New Roman"/>
          <w:b/>
          <w:sz w:val="24"/>
          <w:szCs w:val="24"/>
          <w:lang w:eastAsia="en-US"/>
        </w:rPr>
        <w:t>Задание №1</w:t>
      </w:r>
    </w:p>
    <w:tbl>
      <w:tblPr>
        <w:tblStyle w:val="11"/>
        <w:tblW w:w="0" w:type="auto"/>
        <w:tblInd w:w="360" w:type="dxa"/>
        <w:tblLook w:val="04A0" w:firstRow="1" w:lastRow="0" w:firstColumn="1" w:lastColumn="0" w:noHBand="0" w:noVBand="1"/>
      </w:tblPr>
      <w:tblGrid>
        <w:gridCol w:w="2414"/>
        <w:gridCol w:w="6571"/>
      </w:tblGrid>
      <w:tr w:rsidR="00AB1CF7" w:rsidRPr="000F59AC" w:rsidTr="0064433B">
        <w:tc>
          <w:tcPr>
            <w:tcW w:w="2442" w:type="dxa"/>
            <w:tcBorders>
              <w:top w:val="single" w:sz="4" w:space="0" w:color="auto"/>
              <w:left w:val="single" w:sz="4" w:space="0" w:color="auto"/>
              <w:bottom w:val="single" w:sz="4" w:space="0" w:color="auto"/>
              <w:right w:val="single" w:sz="4" w:space="0" w:color="auto"/>
            </w:tcBorders>
            <w:hideMark/>
          </w:tcPr>
          <w:p w:rsidR="00AB1CF7" w:rsidRPr="000F59AC" w:rsidRDefault="00AB1CF7" w:rsidP="0064433B">
            <w:pPr>
              <w:jc w:val="both"/>
              <w:rPr>
                <w:rFonts w:ascii="Times New Roman" w:hAnsi="Times New Roman" w:cs="Times New Roman"/>
                <w:sz w:val="24"/>
                <w:szCs w:val="24"/>
              </w:rPr>
            </w:pPr>
            <w:r w:rsidRPr="000F59AC">
              <w:rPr>
                <w:rFonts w:ascii="Times New Roman" w:hAnsi="Times New Roman" w:cs="Times New Roman"/>
                <w:sz w:val="24"/>
                <w:szCs w:val="24"/>
              </w:rPr>
              <w:t>Главный герой</w:t>
            </w:r>
          </w:p>
        </w:tc>
        <w:tc>
          <w:tcPr>
            <w:tcW w:w="6769" w:type="dxa"/>
            <w:tcBorders>
              <w:top w:val="single" w:sz="4" w:space="0" w:color="auto"/>
              <w:left w:val="single" w:sz="4" w:space="0" w:color="auto"/>
              <w:bottom w:val="single" w:sz="4" w:space="0" w:color="auto"/>
              <w:right w:val="single" w:sz="4" w:space="0" w:color="auto"/>
            </w:tcBorders>
          </w:tcPr>
          <w:p w:rsidR="00AB1CF7" w:rsidRPr="000F59AC" w:rsidRDefault="00AB1CF7" w:rsidP="0064433B">
            <w:pPr>
              <w:jc w:val="both"/>
              <w:rPr>
                <w:rFonts w:ascii="Times New Roman" w:hAnsi="Times New Roman" w:cs="Times New Roman"/>
                <w:sz w:val="24"/>
                <w:szCs w:val="24"/>
              </w:rPr>
            </w:pPr>
            <w:r w:rsidRPr="000F59AC">
              <w:rPr>
                <w:rFonts w:ascii="Times New Roman" w:hAnsi="Times New Roman" w:cs="Times New Roman"/>
                <w:sz w:val="24"/>
                <w:szCs w:val="24"/>
              </w:rPr>
              <w:t>Чичиков Павел Иванович</w:t>
            </w:r>
          </w:p>
        </w:tc>
      </w:tr>
      <w:tr w:rsidR="00AB1CF7" w:rsidRPr="000F59AC" w:rsidTr="0064433B">
        <w:tc>
          <w:tcPr>
            <w:tcW w:w="2442" w:type="dxa"/>
            <w:tcBorders>
              <w:top w:val="single" w:sz="4" w:space="0" w:color="auto"/>
              <w:left w:val="single" w:sz="4" w:space="0" w:color="auto"/>
              <w:bottom w:val="single" w:sz="4" w:space="0" w:color="auto"/>
              <w:right w:val="single" w:sz="4" w:space="0" w:color="auto"/>
            </w:tcBorders>
            <w:hideMark/>
          </w:tcPr>
          <w:p w:rsidR="00AB1CF7" w:rsidRPr="000F59AC" w:rsidRDefault="00AB1CF7" w:rsidP="0064433B">
            <w:pPr>
              <w:jc w:val="both"/>
              <w:rPr>
                <w:rFonts w:ascii="Times New Roman" w:hAnsi="Times New Roman" w:cs="Times New Roman"/>
                <w:sz w:val="24"/>
                <w:szCs w:val="24"/>
              </w:rPr>
            </w:pPr>
            <w:r w:rsidRPr="000F59AC">
              <w:rPr>
                <w:rFonts w:ascii="Times New Roman" w:hAnsi="Times New Roman" w:cs="Times New Roman"/>
                <w:sz w:val="24"/>
                <w:szCs w:val="24"/>
              </w:rPr>
              <w:lastRenderedPageBreak/>
              <w:t>Автор и название литературного произведения</w:t>
            </w:r>
          </w:p>
        </w:tc>
        <w:tc>
          <w:tcPr>
            <w:tcW w:w="6769" w:type="dxa"/>
            <w:tcBorders>
              <w:top w:val="single" w:sz="4" w:space="0" w:color="auto"/>
              <w:left w:val="single" w:sz="4" w:space="0" w:color="auto"/>
              <w:bottom w:val="single" w:sz="4" w:space="0" w:color="auto"/>
              <w:right w:val="single" w:sz="4" w:space="0" w:color="auto"/>
            </w:tcBorders>
            <w:hideMark/>
          </w:tcPr>
          <w:p w:rsidR="00AB1CF7" w:rsidRPr="000F59AC" w:rsidRDefault="00AB1CF7" w:rsidP="0064433B">
            <w:pPr>
              <w:jc w:val="both"/>
              <w:rPr>
                <w:rFonts w:ascii="Times New Roman" w:hAnsi="Times New Roman" w:cs="Times New Roman"/>
                <w:sz w:val="24"/>
                <w:szCs w:val="24"/>
              </w:rPr>
            </w:pPr>
            <w:r w:rsidRPr="000F59AC">
              <w:rPr>
                <w:rFonts w:ascii="Times New Roman" w:hAnsi="Times New Roman" w:cs="Times New Roman"/>
                <w:sz w:val="24"/>
                <w:szCs w:val="24"/>
              </w:rPr>
              <w:t>Николай Васильевич Гоголь, поэма «Мертвые души», 1835</w:t>
            </w:r>
          </w:p>
        </w:tc>
      </w:tr>
      <w:tr w:rsidR="00AB1CF7" w:rsidRPr="000F59AC" w:rsidTr="0064433B">
        <w:trPr>
          <w:trHeight w:val="7077"/>
        </w:trPr>
        <w:tc>
          <w:tcPr>
            <w:tcW w:w="2442" w:type="dxa"/>
            <w:tcBorders>
              <w:top w:val="single" w:sz="4" w:space="0" w:color="auto"/>
              <w:left w:val="single" w:sz="4" w:space="0" w:color="auto"/>
              <w:bottom w:val="single" w:sz="4" w:space="0" w:color="auto"/>
              <w:right w:val="single" w:sz="4" w:space="0" w:color="auto"/>
            </w:tcBorders>
            <w:hideMark/>
          </w:tcPr>
          <w:p w:rsidR="00AB1CF7" w:rsidRPr="000F59AC" w:rsidRDefault="00AB1CF7" w:rsidP="0064433B">
            <w:pPr>
              <w:jc w:val="both"/>
              <w:rPr>
                <w:rFonts w:ascii="Times New Roman" w:hAnsi="Times New Roman" w:cs="Times New Roman"/>
                <w:sz w:val="24"/>
                <w:szCs w:val="24"/>
              </w:rPr>
            </w:pPr>
            <w:r w:rsidRPr="000F59AC">
              <w:rPr>
                <w:rFonts w:ascii="Times New Roman" w:hAnsi="Times New Roman" w:cs="Times New Roman"/>
                <w:sz w:val="24"/>
                <w:szCs w:val="24"/>
              </w:rPr>
              <w:t>Сравнительная характеристика портретов</w:t>
            </w:r>
          </w:p>
        </w:tc>
        <w:tc>
          <w:tcPr>
            <w:tcW w:w="6769" w:type="dxa"/>
            <w:tcBorders>
              <w:top w:val="single" w:sz="4" w:space="0" w:color="auto"/>
              <w:left w:val="single" w:sz="4" w:space="0" w:color="auto"/>
              <w:bottom w:val="single" w:sz="4" w:space="0" w:color="auto"/>
              <w:right w:val="single" w:sz="4" w:space="0" w:color="auto"/>
            </w:tcBorders>
          </w:tcPr>
          <w:p w:rsidR="00AB1CF7" w:rsidRPr="000F59AC" w:rsidRDefault="00AB1CF7" w:rsidP="0064433B">
            <w:pPr>
              <w:ind w:firstLine="709"/>
              <w:jc w:val="both"/>
              <w:rPr>
                <w:rFonts w:ascii="Times New Roman" w:hAnsi="Times New Roman" w:cs="Times New Roman"/>
                <w:sz w:val="24"/>
                <w:szCs w:val="24"/>
              </w:rPr>
            </w:pPr>
            <w:r w:rsidRPr="000F59AC">
              <w:rPr>
                <w:rFonts w:ascii="Times New Roman" w:hAnsi="Times New Roman" w:cs="Times New Roman"/>
                <w:sz w:val="24"/>
                <w:szCs w:val="24"/>
              </w:rPr>
              <w:t>Т.к. в этом задании участники олимпиады высказывают своё субъективное мнение о портретах героя, не может быть однозначного, одинаково сформулированного ответа. Такое задание направлено на выявление уровня эмоционально-оценочного суждения участника о произведении искусства, в данном случае о портрете. Участник демонстрирует навыки сравнительного анализа произведений искусства на основе средств выразительности. Особое внимание уделяется, прежде всего, уровню понимания художественного образа.</w:t>
            </w:r>
          </w:p>
          <w:p w:rsidR="00AB1CF7" w:rsidRPr="000F59AC" w:rsidRDefault="00AB1CF7" w:rsidP="0064433B">
            <w:pPr>
              <w:ind w:firstLine="709"/>
              <w:jc w:val="both"/>
              <w:rPr>
                <w:rFonts w:ascii="Times New Roman" w:hAnsi="Times New Roman" w:cs="Times New Roman"/>
                <w:sz w:val="24"/>
                <w:szCs w:val="24"/>
              </w:rPr>
            </w:pPr>
            <w:r w:rsidRPr="000F59AC">
              <w:rPr>
                <w:rFonts w:ascii="Times New Roman" w:hAnsi="Times New Roman" w:cs="Times New Roman"/>
                <w:sz w:val="24"/>
                <w:szCs w:val="24"/>
              </w:rPr>
              <w:t xml:space="preserve">Средства выразительности, которые участники могут использовать для сравнения данных портретов Чичикова: фотографичность и реалистичность изображения; игра черных и белых пятен; говорящий силуэт фигуры; динамика, внутренне движение; характер линий и пятен, многофигурная композиция </w:t>
            </w:r>
            <w:proofErr w:type="gramStart"/>
            <w:r w:rsidRPr="000F59AC">
              <w:rPr>
                <w:rFonts w:ascii="Times New Roman" w:hAnsi="Times New Roman" w:cs="Times New Roman"/>
                <w:sz w:val="24"/>
                <w:szCs w:val="24"/>
              </w:rPr>
              <w:t>и  плечевой</w:t>
            </w:r>
            <w:proofErr w:type="gramEnd"/>
            <w:r w:rsidRPr="000F59AC">
              <w:rPr>
                <w:rFonts w:ascii="Times New Roman" w:hAnsi="Times New Roman" w:cs="Times New Roman"/>
                <w:sz w:val="24"/>
                <w:szCs w:val="24"/>
              </w:rPr>
              <w:t xml:space="preserve"> портрет; условность пространства; отсутствие атрибутики и т.д.</w:t>
            </w:r>
          </w:p>
          <w:p w:rsidR="00AB1CF7" w:rsidRPr="000F59AC" w:rsidRDefault="00AB1CF7" w:rsidP="0064433B">
            <w:pPr>
              <w:ind w:firstLine="709"/>
              <w:jc w:val="both"/>
              <w:rPr>
                <w:rFonts w:ascii="Times New Roman" w:hAnsi="Times New Roman" w:cs="Times New Roman"/>
                <w:sz w:val="24"/>
                <w:szCs w:val="24"/>
              </w:rPr>
            </w:pPr>
            <w:r w:rsidRPr="000F59AC">
              <w:rPr>
                <w:rFonts w:ascii="Times New Roman" w:hAnsi="Times New Roman" w:cs="Times New Roman"/>
                <w:sz w:val="24"/>
                <w:szCs w:val="24"/>
              </w:rPr>
              <w:t>Участники могут высказать своё личное мнение по поводу того, какой из портретов лучше передает характер героя, аргументируя свой ответ.</w:t>
            </w:r>
          </w:p>
          <w:p w:rsidR="00AB1CF7" w:rsidRPr="000F59AC" w:rsidRDefault="00AB1CF7" w:rsidP="0064433B">
            <w:pPr>
              <w:ind w:firstLine="709"/>
              <w:jc w:val="both"/>
              <w:rPr>
                <w:rFonts w:ascii="Times New Roman" w:hAnsi="Times New Roman" w:cs="Times New Roman"/>
                <w:sz w:val="24"/>
                <w:szCs w:val="24"/>
              </w:rPr>
            </w:pPr>
            <w:r w:rsidRPr="000F59AC">
              <w:rPr>
                <w:rFonts w:ascii="Times New Roman" w:hAnsi="Times New Roman" w:cs="Times New Roman"/>
                <w:sz w:val="24"/>
                <w:szCs w:val="24"/>
              </w:rPr>
              <w:t>Участники могут сопоставить каждую цитату с определенными элементами композиции изобразительных портретов.</w:t>
            </w:r>
          </w:p>
          <w:p w:rsidR="00AB1CF7" w:rsidRPr="000F59AC" w:rsidRDefault="00AB1CF7" w:rsidP="0064433B">
            <w:pPr>
              <w:ind w:firstLine="709"/>
              <w:jc w:val="both"/>
              <w:rPr>
                <w:rFonts w:ascii="Times New Roman" w:hAnsi="Times New Roman" w:cs="Times New Roman"/>
                <w:sz w:val="24"/>
                <w:szCs w:val="24"/>
              </w:rPr>
            </w:pPr>
            <w:r w:rsidRPr="000F59AC">
              <w:rPr>
                <w:rFonts w:ascii="Times New Roman" w:hAnsi="Times New Roman" w:cs="Times New Roman"/>
                <w:sz w:val="24"/>
                <w:szCs w:val="24"/>
              </w:rPr>
              <w:t>Пример:</w:t>
            </w:r>
          </w:p>
          <w:p w:rsidR="00AB1CF7" w:rsidRPr="000F59AC" w:rsidRDefault="00AB1CF7" w:rsidP="0064433B">
            <w:pPr>
              <w:jc w:val="both"/>
              <w:rPr>
                <w:rFonts w:ascii="Times New Roman" w:hAnsi="Times New Roman" w:cs="Times New Roman"/>
                <w:sz w:val="24"/>
                <w:szCs w:val="24"/>
              </w:rPr>
            </w:pPr>
            <w:r w:rsidRPr="000F59AC">
              <w:rPr>
                <w:rFonts w:ascii="Times New Roman" w:hAnsi="Times New Roman" w:cs="Times New Roman"/>
                <w:sz w:val="24"/>
                <w:szCs w:val="24"/>
              </w:rPr>
              <w:t xml:space="preserve">...Художникам в работах особенно удалось передать замысел Гоголя о Чичикове как о натуре меркантильной и лицемерной. Рассматривая портрет Лаптева </w:t>
            </w:r>
            <w:proofErr w:type="gramStart"/>
            <w:r w:rsidRPr="000F59AC">
              <w:rPr>
                <w:rFonts w:ascii="Times New Roman" w:hAnsi="Times New Roman" w:cs="Times New Roman"/>
                <w:sz w:val="24"/>
                <w:szCs w:val="24"/>
              </w:rPr>
              <w:t>в первую очередь</w:t>
            </w:r>
            <w:proofErr w:type="gramEnd"/>
            <w:r w:rsidRPr="000F59AC">
              <w:rPr>
                <w:rFonts w:ascii="Times New Roman" w:hAnsi="Times New Roman" w:cs="Times New Roman"/>
                <w:sz w:val="24"/>
                <w:szCs w:val="24"/>
              </w:rPr>
              <w:t xml:space="preserve"> зритель обращает внимание на выражение лица, которое тщательно прорисовано, в отличие от одежды героя. Это выражение особенно ярко иллюстрирует первую цитату и его циничный и хитрый характер. В иллюстрации </w:t>
            </w:r>
            <w:proofErr w:type="spellStart"/>
            <w:r w:rsidRPr="000F59AC">
              <w:rPr>
                <w:rFonts w:ascii="Times New Roman" w:hAnsi="Times New Roman" w:cs="Times New Roman"/>
                <w:sz w:val="24"/>
                <w:szCs w:val="24"/>
              </w:rPr>
              <w:t>Боклевского</w:t>
            </w:r>
            <w:proofErr w:type="spellEnd"/>
            <w:r w:rsidRPr="000F59AC">
              <w:rPr>
                <w:rFonts w:ascii="Times New Roman" w:hAnsi="Times New Roman" w:cs="Times New Roman"/>
                <w:sz w:val="24"/>
                <w:szCs w:val="24"/>
              </w:rPr>
              <w:t xml:space="preserve"> мы особенно наблюдаем брезгливость в движениях Чичикова, переплетающуюся с жеманством, тщеславием и внешним честолюбием – всё это показывает скользкую натуру героя. В плечевом портрете отсутствует детализация обстановки и атрибутики, но благодаря </w:t>
            </w:r>
            <w:proofErr w:type="spellStart"/>
            <w:r w:rsidRPr="000F59AC">
              <w:rPr>
                <w:rFonts w:ascii="Times New Roman" w:hAnsi="Times New Roman" w:cs="Times New Roman"/>
                <w:sz w:val="24"/>
                <w:szCs w:val="24"/>
              </w:rPr>
              <w:t>одноплановости</w:t>
            </w:r>
            <w:proofErr w:type="spellEnd"/>
            <w:r w:rsidRPr="000F59AC">
              <w:rPr>
                <w:rFonts w:ascii="Times New Roman" w:hAnsi="Times New Roman" w:cs="Times New Roman"/>
                <w:sz w:val="24"/>
                <w:szCs w:val="24"/>
              </w:rPr>
              <w:t xml:space="preserve"> композиции, чувствуется связь и общение со зрителем, Чичиков, как бы </w:t>
            </w:r>
            <w:proofErr w:type="spellStart"/>
            <w:r w:rsidRPr="000F59AC">
              <w:rPr>
                <w:rFonts w:ascii="Times New Roman" w:hAnsi="Times New Roman" w:cs="Times New Roman"/>
                <w:sz w:val="24"/>
                <w:szCs w:val="24"/>
              </w:rPr>
              <w:t>самопрезентует</w:t>
            </w:r>
            <w:proofErr w:type="spellEnd"/>
            <w:r w:rsidRPr="000F59AC">
              <w:rPr>
                <w:rFonts w:ascii="Times New Roman" w:hAnsi="Times New Roman" w:cs="Times New Roman"/>
                <w:sz w:val="24"/>
                <w:szCs w:val="24"/>
              </w:rPr>
              <w:t xml:space="preserve"> себя. Кулисное расположение женских фигур, подчеркнутая жесткими линиями свободная дорожка на первом, позволяют неустойчивой и осторожно ступающей фигуре Чичикова стать центром композиции… </w:t>
            </w:r>
          </w:p>
          <w:p w:rsidR="00AB1CF7" w:rsidRPr="000F59AC" w:rsidRDefault="00AB1CF7" w:rsidP="0064433B">
            <w:pPr>
              <w:jc w:val="both"/>
              <w:rPr>
                <w:rFonts w:ascii="Times New Roman" w:hAnsi="Times New Roman" w:cs="Times New Roman"/>
                <w:sz w:val="24"/>
                <w:szCs w:val="24"/>
              </w:rPr>
            </w:pPr>
          </w:p>
        </w:tc>
      </w:tr>
    </w:tbl>
    <w:p w:rsidR="00AB1CF7" w:rsidRPr="000F59AC" w:rsidRDefault="00AB1CF7" w:rsidP="00AB1CF7">
      <w:pPr>
        <w:rPr>
          <w:rFonts w:ascii="Times New Roman" w:eastAsia="Calibri" w:hAnsi="Times New Roman" w:cs="Times New Roman"/>
          <w:sz w:val="28"/>
          <w:szCs w:val="28"/>
          <w:lang w:eastAsia="en-US"/>
        </w:rPr>
      </w:pPr>
    </w:p>
    <w:p w:rsidR="00AB1CF7" w:rsidRPr="000F59AC" w:rsidRDefault="00AB1CF7" w:rsidP="00AB1CF7">
      <w:pPr>
        <w:spacing w:after="0" w:line="240" w:lineRule="auto"/>
        <w:jc w:val="both"/>
        <w:rPr>
          <w:rFonts w:ascii="Times New Roman" w:eastAsia="Calibri" w:hAnsi="Times New Roman" w:cs="Times New Roman"/>
          <w:b/>
          <w:sz w:val="24"/>
          <w:szCs w:val="24"/>
          <w:lang w:eastAsia="en-US"/>
        </w:rPr>
      </w:pPr>
      <w:r w:rsidRPr="000F59AC">
        <w:rPr>
          <w:rFonts w:ascii="Times New Roman" w:eastAsia="Calibri" w:hAnsi="Times New Roman" w:cs="Times New Roman"/>
          <w:b/>
          <w:sz w:val="24"/>
          <w:szCs w:val="24"/>
          <w:lang w:eastAsia="en-US"/>
        </w:rPr>
        <w:t>Критерии оценки и анализ ответа</w:t>
      </w:r>
    </w:p>
    <w:p w:rsidR="00AB1CF7" w:rsidRPr="000F59AC" w:rsidRDefault="00AB1CF7" w:rsidP="00AB1CF7">
      <w:pPr>
        <w:spacing w:after="0" w:line="240" w:lineRule="auto"/>
        <w:ind w:firstLine="709"/>
        <w:jc w:val="both"/>
        <w:rPr>
          <w:rFonts w:ascii="Times New Roman" w:eastAsia="Calibri" w:hAnsi="Times New Roman" w:cs="Times New Roman"/>
          <w:sz w:val="24"/>
          <w:szCs w:val="24"/>
          <w:lang w:eastAsia="en-US"/>
        </w:rPr>
      </w:pPr>
      <w:r w:rsidRPr="000F59AC">
        <w:rPr>
          <w:rFonts w:ascii="Times New Roman" w:eastAsia="Calibri" w:hAnsi="Times New Roman" w:cs="Times New Roman"/>
          <w:sz w:val="24"/>
          <w:szCs w:val="24"/>
          <w:lang w:eastAsia="en-US"/>
        </w:rPr>
        <w:t>Участник правильно указывает полное имя героя – 3 балла, неполное – 2 балла;</w:t>
      </w:r>
    </w:p>
    <w:p w:rsidR="00AB1CF7" w:rsidRPr="000F59AC" w:rsidRDefault="00AB1CF7" w:rsidP="00AB1CF7">
      <w:pPr>
        <w:spacing w:after="0" w:line="240" w:lineRule="auto"/>
        <w:ind w:firstLine="709"/>
        <w:jc w:val="both"/>
        <w:rPr>
          <w:rFonts w:ascii="Times New Roman" w:eastAsia="Calibri" w:hAnsi="Times New Roman" w:cs="Times New Roman"/>
          <w:sz w:val="24"/>
          <w:szCs w:val="24"/>
          <w:lang w:eastAsia="en-US"/>
        </w:rPr>
      </w:pPr>
      <w:r w:rsidRPr="000F59AC">
        <w:rPr>
          <w:rFonts w:ascii="Times New Roman" w:eastAsia="Calibri" w:hAnsi="Times New Roman" w:cs="Times New Roman"/>
          <w:sz w:val="24"/>
          <w:szCs w:val="24"/>
          <w:lang w:eastAsia="en-US"/>
        </w:rPr>
        <w:t>Участник называет автора произведения полностью Николай Васильевич Гоголь – 4 балла; все другие варианты ответов, связанные с данным писателем (Н.В. Гоголь, Гоголь и пр.) – 2 балла;</w:t>
      </w:r>
    </w:p>
    <w:p w:rsidR="00AB1CF7" w:rsidRPr="000F59AC" w:rsidRDefault="00AB1CF7" w:rsidP="00AB1CF7">
      <w:pPr>
        <w:spacing w:after="0" w:line="240" w:lineRule="auto"/>
        <w:ind w:firstLine="709"/>
        <w:jc w:val="both"/>
        <w:rPr>
          <w:rFonts w:ascii="Times New Roman" w:eastAsia="Calibri" w:hAnsi="Times New Roman" w:cs="Times New Roman"/>
          <w:sz w:val="24"/>
          <w:szCs w:val="24"/>
          <w:lang w:eastAsia="en-US"/>
        </w:rPr>
      </w:pPr>
      <w:r w:rsidRPr="000F59AC">
        <w:rPr>
          <w:rFonts w:ascii="Times New Roman" w:eastAsia="Calibri" w:hAnsi="Times New Roman" w:cs="Times New Roman"/>
          <w:sz w:val="24"/>
          <w:szCs w:val="24"/>
          <w:lang w:eastAsia="en-US"/>
        </w:rPr>
        <w:lastRenderedPageBreak/>
        <w:t>Участник называет литературное произведение - поэма «Мёртвые души» - 2 балла, «Мёртвые души» - 1 балл. Максимально за 1 и 2 пункты: 9 баллов.</w:t>
      </w:r>
    </w:p>
    <w:p w:rsidR="00AB1CF7" w:rsidRPr="000F59AC" w:rsidRDefault="00AB1CF7" w:rsidP="00AB1CF7">
      <w:pPr>
        <w:spacing w:after="0" w:line="240" w:lineRule="auto"/>
        <w:ind w:firstLine="709"/>
        <w:jc w:val="both"/>
        <w:rPr>
          <w:rFonts w:ascii="Times New Roman" w:eastAsia="Calibri" w:hAnsi="Times New Roman" w:cs="Times New Roman"/>
          <w:sz w:val="24"/>
          <w:szCs w:val="24"/>
          <w:lang w:eastAsia="en-US"/>
        </w:rPr>
      </w:pPr>
      <w:r w:rsidRPr="000F59AC">
        <w:rPr>
          <w:rFonts w:ascii="Times New Roman" w:eastAsia="Calibri" w:hAnsi="Times New Roman" w:cs="Times New Roman"/>
          <w:sz w:val="24"/>
          <w:szCs w:val="24"/>
          <w:lang w:eastAsia="en-US"/>
        </w:rPr>
        <w:t xml:space="preserve">Участник убедительно представляет сравнительный анализ портретов, основываясь на описании средств художественной выразительности в сопоставлении с цитатами и характером героя данного произведения. За каждое точное указание средства выразительности, определяющее художественный образ героя, участник получает по 1 баллу за каждый портрет, максимально может получить 12 баллов. </w:t>
      </w:r>
    </w:p>
    <w:p w:rsidR="00AB1CF7" w:rsidRPr="000F59AC" w:rsidRDefault="00AB1CF7" w:rsidP="00AB1CF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Дополнительные баллы: з</w:t>
      </w:r>
      <w:r w:rsidRPr="000F59AC">
        <w:rPr>
          <w:rFonts w:ascii="Times New Roman" w:eastAsia="Calibri" w:hAnsi="Times New Roman" w:cs="Times New Roman"/>
          <w:sz w:val="24"/>
          <w:szCs w:val="24"/>
          <w:lang w:eastAsia="en-US"/>
        </w:rPr>
        <w:t xml:space="preserve">а состоятельность, целостность и убедительность анализа участник может получить от 0 до 5 баллов. </w:t>
      </w:r>
    </w:p>
    <w:p w:rsidR="00AB1CF7" w:rsidRPr="000F59AC" w:rsidRDefault="00AB1CF7" w:rsidP="00AB1CF7">
      <w:pPr>
        <w:spacing w:after="0" w:line="240" w:lineRule="auto"/>
        <w:ind w:firstLine="709"/>
        <w:jc w:val="both"/>
        <w:rPr>
          <w:rFonts w:ascii="Times New Roman" w:eastAsia="Calibri" w:hAnsi="Times New Roman" w:cs="Times New Roman"/>
          <w:sz w:val="24"/>
          <w:szCs w:val="24"/>
          <w:lang w:eastAsia="en-US"/>
        </w:rPr>
      </w:pPr>
      <w:r w:rsidRPr="000F59AC">
        <w:rPr>
          <w:rFonts w:ascii="Times New Roman" w:eastAsia="Calibri" w:hAnsi="Times New Roman" w:cs="Times New Roman"/>
          <w:sz w:val="24"/>
          <w:szCs w:val="24"/>
          <w:lang w:eastAsia="en-US"/>
        </w:rPr>
        <w:t>Грамотный искусствоведческий анализ, использование искусствоведческих терминов, образность речи поощряется от 1 до 4 баллами.</w:t>
      </w:r>
    </w:p>
    <w:p w:rsidR="00AB1CF7" w:rsidRDefault="00AB1CF7" w:rsidP="00AB1CF7">
      <w:pPr>
        <w:spacing w:after="0" w:line="240" w:lineRule="auto"/>
        <w:ind w:firstLine="709"/>
        <w:jc w:val="both"/>
        <w:rPr>
          <w:rFonts w:ascii="Times New Roman" w:eastAsia="Calibri" w:hAnsi="Times New Roman" w:cs="Times New Roman"/>
          <w:sz w:val="24"/>
          <w:szCs w:val="24"/>
          <w:lang w:eastAsia="en-US"/>
        </w:rPr>
      </w:pPr>
      <w:r w:rsidRPr="000F59AC">
        <w:rPr>
          <w:rFonts w:ascii="Times New Roman" w:eastAsia="Calibri" w:hAnsi="Times New Roman" w:cs="Times New Roman"/>
          <w:sz w:val="24"/>
          <w:szCs w:val="24"/>
          <w:lang w:eastAsia="en-US"/>
        </w:rPr>
        <w:t>Максимально за 3 пункт задания – 21 балл.</w:t>
      </w:r>
    </w:p>
    <w:p w:rsidR="00AB1CF7" w:rsidRPr="000F59AC" w:rsidRDefault="00AB1CF7" w:rsidP="00AB1CF7">
      <w:pPr>
        <w:spacing w:after="0" w:line="240" w:lineRule="auto"/>
        <w:ind w:firstLine="709"/>
        <w:jc w:val="both"/>
        <w:rPr>
          <w:rFonts w:ascii="Times New Roman" w:eastAsia="Calibri" w:hAnsi="Times New Roman" w:cs="Times New Roman"/>
          <w:sz w:val="24"/>
          <w:szCs w:val="24"/>
          <w:lang w:eastAsia="en-US"/>
        </w:rPr>
      </w:pPr>
    </w:p>
    <w:p w:rsidR="00AB1CF7" w:rsidRDefault="00AB1CF7" w:rsidP="00AB1CF7">
      <w:pPr>
        <w:spacing w:after="0" w:line="240" w:lineRule="auto"/>
        <w:ind w:firstLine="709"/>
        <w:jc w:val="both"/>
        <w:rPr>
          <w:rFonts w:ascii="Times New Roman" w:eastAsia="Calibri" w:hAnsi="Times New Roman" w:cs="Times New Roman"/>
          <w:sz w:val="24"/>
          <w:szCs w:val="24"/>
          <w:lang w:eastAsia="en-US"/>
        </w:rPr>
      </w:pPr>
    </w:p>
    <w:p w:rsidR="00AB1CF7" w:rsidRDefault="00AB1CF7" w:rsidP="00AB1CF7">
      <w:pPr>
        <w:spacing w:after="0" w:line="240" w:lineRule="auto"/>
        <w:ind w:firstLine="709"/>
        <w:jc w:val="both"/>
        <w:rPr>
          <w:rFonts w:ascii="Times New Roman" w:eastAsia="Calibri" w:hAnsi="Times New Roman" w:cs="Times New Roman"/>
          <w:sz w:val="24"/>
          <w:szCs w:val="24"/>
          <w:lang w:eastAsia="en-US"/>
        </w:rPr>
      </w:pPr>
    </w:p>
    <w:p w:rsidR="00AB1CF7" w:rsidRPr="000F59AC" w:rsidRDefault="00AB1CF7" w:rsidP="00AB1CF7">
      <w:pPr>
        <w:spacing w:after="0" w:line="240" w:lineRule="auto"/>
        <w:ind w:firstLine="709"/>
        <w:jc w:val="both"/>
        <w:rPr>
          <w:rFonts w:ascii="Times New Roman" w:eastAsia="Calibri" w:hAnsi="Times New Roman" w:cs="Times New Roman"/>
          <w:sz w:val="24"/>
          <w:szCs w:val="24"/>
          <w:lang w:eastAsia="en-US"/>
        </w:rPr>
      </w:pPr>
      <w:r w:rsidRPr="000F59AC">
        <w:rPr>
          <w:rFonts w:ascii="Times New Roman" w:eastAsia="Calibri" w:hAnsi="Times New Roman" w:cs="Times New Roman"/>
          <w:sz w:val="24"/>
          <w:szCs w:val="24"/>
          <w:lang w:eastAsia="en-US"/>
        </w:rPr>
        <w:t>Максимальн</w:t>
      </w:r>
      <w:r>
        <w:rPr>
          <w:rFonts w:ascii="Times New Roman" w:eastAsia="Calibri" w:hAnsi="Times New Roman" w:cs="Times New Roman"/>
          <w:sz w:val="24"/>
          <w:szCs w:val="24"/>
          <w:lang w:eastAsia="en-US"/>
        </w:rPr>
        <w:t>ая оценка</w:t>
      </w:r>
      <w:r w:rsidRPr="000F59AC">
        <w:rPr>
          <w:rFonts w:ascii="Times New Roman" w:eastAsia="Calibri" w:hAnsi="Times New Roman" w:cs="Times New Roman"/>
          <w:sz w:val="24"/>
          <w:szCs w:val="24"/>
          <w:lang w:eastAsia="en-US"/>
        </w:rPr>
        <w:t xml:space="preserve"> за задание</w:t>
      </w:r>
      <w:r>
        <w:rPr>
          <w:rFonts w:ascii="Times New Roman" w:eastAsia="Calibri" w:hAnsi="Times New Roman" w:cs="Times New Roman"/>
          <w:sz w:val="24"/>
          <w:szCs w:val="24"/>
          <w:lang w:eastAsia="en-US"/>
        </w:rPr>
        <w:t xml:space="preserve"> №1 второго типа -</w:t>
      </w:r>
      <w:r w:rsidRPr="000F59AC">
        <w:rPr>
          <w:rFonts w:ascii="Times New Roman" w:eastAsia="Calibri" w:hAnsi="Times New Roman" w:cs="Times New Roman"/>
          <w:sz w:val="24"/>
          <w:szCs w:val="24"/>
          <w:lang w:eastAsia="en-US"/>
        </w:rPr>
        <w:t xml:space="preserve"> 30 баллов.</w:t>
      </w:r>
    </w:p>
    <w:p w:rsidR="00AB1CF7" w:rsidRPr="000F59AC" w:rsidRDefault="00AB1CF7" w:rsidP="00AB1CF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Время выполнения задания №1 второго типа – 30 мин.</w:t>
      </w:r>
      <w:r w:rsidRPr="000F59AC">
        <w:rPr>
          <w:rFonts w:ascii="Times New Roman" w:eastAsia="Calibri" w:hAnsi="Times New Roman" w:cs="Times New Roman"/>
          <w:sz w:val="24"/>
          <w:szCs w:val="24"/>
          <w:lang w:eastAsia="en-US"/>
        </w:rPr>
        <w:br w:type="page"/>
      </w:r>
    </w:p>
    <w:p w:rsidR="00AB1CF7" w:rsidRPr="003C4FD6" w:rsidRDefault="00AB1CF7" w:rsidP="00AB1CF7">
      <w:pPr>
        <w:spacing w:line="240" w:lineRule="auto"/>
        <w:jc w:val="center"/>
        <w:rPr>
          <w:rFonts w:ascii="Times New Roman" w:eastAsia="Calibri" w:hAnsi="Times New Roman" w:cs="Times New Roman"/>
          <w:b/>
          <w:sz w:val="24"/>
          <w:szCs w:val="24"/>
          <w:lang w:eastAsia="en-US"/>
        </w:rPr>
      </w:pPr>
      <w:r w:rsidRPr="003C4FD6">
        <w:rPr>
          <w:rFonts w:ascii="Times New Roman" w:eastAsia="Calibri" w:hAnsi="Times New Roman" w:cs="Times New Roman"/>
          <w:b/>
          <w:sz w:val="24"/>
          <w:szCs w:val="24"/>
          <w:lang w:eastAsia="en-US"/>
        </w:rPr>
        <w:lastRenderedPageBreak/>
        <w:t>Задание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6"/>
        <w:gridCol w:w="7969"/>
      </w:tblGrid>
      <w:tr w:rsidR="00AB1CF7" w:rsidRPr="003C4FD6" w:rsidTr="0064433B">
        <w:tc>
          <w:tcPr>
            <w:tcW w:w="1384" w:type="dxa"/>
            <w:tcBorders>
              <w:top w:val="single" w:sz="4" w:space="0" w:color="auto"/>
              <w:left w:val="single" w:sz="4" w:space="0" w:color="auto"/>
              <w:bottom w:val="single" w:sz="4" w:space="0" w:color="auto"/>
              <w:right w:val="single" w:sz="4" w:space="0" w:color="auto"/>
            </w:tcBorders>
            <w:hideMark/>
          </w:tcPr>
          <w:p w:rsidR="00AB1CF7" w:rsidRPr="003C4FD6" w:rsidRDefault="00AB1CF7" w:rsidP="0064433B">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3C4FD6">
              <w:rPr>
                <w:rFonts w:ascii="Times New Roman" w:eastAsia="Calibri" w:hAnsi="Times New Roman" w:cs="Times New Roman"/>
                <w:color w:val="000000"/>
                <w:sz w:val="24"/>
                <w:szCs w:val="24"/>
                <w:lang w:eastAsia="en-US"/>
              </w:rPr>
              <w:t>Текст</w:t>
            </w:r>
          </w:p>
        </w:tc>
        <w:tc>
          <w:tcPr>
            <w:tcW w:w="8187" w:type="dxa"/>
            <w:tcBorders>
              <w:top w:val="single" w:sz="4" w:space="0" w:color="auto"/>
              <w:left w:val="single" w:sz="4" w:space="0" w:color="auto"/>
              <w:bottom w:val="single" w:sz="4" w:space="0" w:color="auto"/>
              <w:right w:val="single" w:sz="4" w:space="0" w:color="auto"/>
            </w:tcBorders>
          </w:tcPr>
          <w:p w:rsidR="00AB1CF7" w:rsidRPr="003C4FD6" w:rsidRDefault="00AB1CF7" w:rsidP="0064433B">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3C4FD6">
              <w:rPr>
                <w:rFonts w:ascii="Times New Roman" w:eastAsia="Calibri" w:hAnsi="Times New Roman" w:cs="Times New Roman"/>
                <w:color w:val="000000"/>
                <w:sz w:val="24"/>
                <w:szCs w:val="24"/>
                <w:lang w:eastAsia="en-US"/>
              </w:rPr>
              <w:t>ПРИМЕРНЫЙ ТЕКСТ</w:t>
            </w:r>
          </w:p>
          <w:p w:rsidR="00AB1CF7" w:rsidRPr="003C4FD6" w:rsidRDefault="00AB1CF7" w:rsidP="0064433B">
            <w:pPr>
              <w:spacing w:after="0" w:line="240" w:lineRule="auto"/>
              <w:ind w:firstLine="709"/>
              <w:jc w:val="both"/>
              <w:rPr>
                <w:rFonts w:ascii="Times New Roman" w:eastAsia="Calibri" w:hAnsi="Times New Roman" w:cs="Times New Roman"/>
                <w:sz w:val="24"/>
                <w:szCs w:val="24"/>
                <w:lang w:eastAsia="en-US"/>
              </w:rPr>
            </w:pPr>
            <w:r w:rsidRPr="003C4FD6">
              <w:rPr>
                <w:rFonts w:ascii="Times New Roman" w:eastAsia="Calibri" w:hAnsi="Times New Roman" w:cs="Times New Roman"/>
                <w:sz w:val="24"/>
                <w:szCs w:val="24"/>
                <w:lang w:eastAsia="en-US"/>
              </w:rPr>
              <w:t>Это не совсем картина в своём традиционном понимании.  Скорее это абстрактная структура в виде разноцветных концентрических колец неправильной формы.</w:t>
            </w:r>
          </w:p>
          <w:p w:rsidR="00AB1CF7" w:rsidRPr="003C4FD6" w:rsidRDefault="00AB1CF7" w:rsidP="0064433B">
            <w:pPr>
              <w:spacing w:after="0" w:line="240" w:lineRule="auto"/>
              <w:ind w:firstLine="709"/>
              <w:jc w:val="both"/>
              <w:rPr>
                <w:rFonts w:ascii="Times New Roman" w:eastAsia="Calibri" w:hAnsi="Times New Roman" w:cs="Times New Roman"/>
                <w:sz w:val="24"/>
                <w:szCs w:val="24"/>
                <w:lang w:eastAsia="en-US"/>
              </w:rPr>
            </w:pPr>
            <w:r w:rsidRPr="003C4FD6">
              <w:rPr>
                <w:rFonts w:ascii="Times New Roman" w:eastAsia="Calibri" w:hAnsi="Times New Roman" w:cs="Times New Roman"/>
                <w:sz w:val="24"/>
                <w:szCs w:val="24"/>
                <w:lang w:eastAsia="en-US"/>
              </w:rPr>
              <w:t xml:space="preserve">Эта структура, имеющая биологическую, белковую форму, неустойчива по своим очертаниям, сжимающаяся и разжимающаяся вширь и в глубину, похожа на неведомую материальную субстанцию, на всплеск </w:t>
            </w:r>
            <w:r w:rsidRPr="003C4FD6">
              <w:rPr>
                <w:rFonts w:ascii="Times New Roman" w:eastAsia="Calibri" w:hAnsi="Times New Roman" w:cs="Times New Roman"/>
                <w:sz w:val="24"/>
                <w:szCs w:val="24"/>
                <w:u w:val="single"/>
                <w:lang w:eastAsia="en-US"/>
              </w:rPr>
              <w:t>энергии</w:t>
            </w:r>
            <w:r w:rsidRPr="003C4FD6">
              <w:rPr>
                <w:rFonts w:ascii="Times New Roman" w:eastAsia="Calibri" w:hAnsi="Times New Roman" w:cs="Times New Roman"/>
                <w:sz w:val="24"/>
                <w:szCs w:val="24"/>
                <w:lang w:eastAsia="en-US"/>
              </w:rPr>
              <w:t xml:space="preserve">. Она наполнена, как всегда у Гончаровой, дыханием жизни, однако, жизни другого уровня — жизни мыслящей </w:t>
            </w:r>
            <w:r w:rsidRPr="003C4FD6">
              <w:rPr>
                <w:rFonts w:ascii="Times New Roman" w:eastAsia="Calibri" w:hAnsi="Times New Roman" w:cs="Times New Roman"/>
                <w:sz w:val="24"/>
                <w:szCs w:val="24"/>
                <w:u w:val="single"/>
                <w:lang w:eastAsia="en-US"/>
              </w:rPr>
              <w:t>материи</w:t>
            </w:r>
            <w:r w:rsidRPr="003C4FD6">
              <w:rPr>
                <w:rFonts w:ascii="Times New Roman" w:eastAsia="Calibri" w:hAnsi="Times New Roman" w:cs="Times New Roman"/>
                <w:sz w:val="24"/>
                <w:szCs w:val="24"/>
                <w:lang w:eastAsia="en-US"/>
              </w:rPr>
              <w:t>.</w:t>
            </w:r>
          </w:p>
          <w:p w:rsidR="00AB1CF7" w:rsidRPr="003C4FD6" w:rsidRDefault="00AB1CF7" w:rsidP="0064433B">
            <w:pPr>
              <w:spacing w:after="0" w:line="240" w:lineRule="auto"/>
              <w:ind w:firstLine="709"/>
              <w:jc w:val="both"/>
              <w:rPr>
                <w:rFonts w:ascii="Times New Roman" w:eastAsia="Calibri" w:hAnsi="Times New Roman" w:cs="Times New Roman"/>
                <w:sz w:val="24"/>
                <w:szCs w:val="24"/>
                <w:lang w:eastAsia="en-US"/>
              </w:rPr>
            </w:pPr>
            <w:r w:rsidRPr="003C4FD6">
              <w:rPr>
                <w:rFonts w:ascii="Times New Roman" w:eastAsia="Calibri" w:hAnsi="Times New Roman" w:cs="Times New Roman"/>
                <w:sz w:val="24"/>
                <w:szCs w:val="24"/>
                <w:u w:val="single"/>
                <w:lang w:eastAsia="en-US"/>
              </w:rPr>
              <w:t>Ритмичность</w:t>
            </w:r>
            <w:r w:rsidRPr="003C4FD6">
              <w:rPr>
                <w:rFonts w:ascii="Times New Roman" w:eastAsia="Calibri" w:hAnsi="Times New Roman" w:cs="Times New Roman"/>
                <w:sz w:val="24"/>
                <w:szCs w:val="24"/>
                <w:lang w:eastAsia="en-US"/>
              </w:rPr>
              <w:t xml:space="preserve"> и чередование синих и белых колец убывающих размеров с меняющейся шириной ленты плотной гладкой фактуры создает свое собственное пространство, перетекающее внутри этих форм. Такое пространство формируется живописной массой черно-зелено-лилового цвета с матовой фактурой. Окружающее пространство становится проницаемым, несмотря на свойство темной матовой структуры поглощать весь свет.</w:t>
            </w:r>
          </w:p>
          <w:p w:rsidR="00AB1CF7" w:rsidRPr="003C4FD6" w:rsidRDefault="00AB1CF7" w:rsidP="0064433B">
            <w:pPr>
              <w:spacing w:after="0" w:line="240" w:lineRule="auto"/>
              <w:ind w:firstLine="709"/>
              <w:jc w:val="both"/>
              <w:rPr>
                <w:rFonts w:ascii="Times New Roman" w:eastAsia="Calibri" w:hAnsi="Times New Roman" w:cs="Times New Roman"/>
                <w:sz w:val="24"/>
                <w:szCs w:val="24"/>
                <w:lang w:eastAsia="en-US"/>
              </w:rPr>
            </w:pPr>
            <w:r w:rsidRPr="003C4FD6">
              <w:rPr>
                <w:rFonts w:ascii="Times New Roman" w:eastAsia="Calibri" w:hAnsi="Times New Roman" w:cs="Times New Roman"/>
                <w:sz w:val="24"/>
                <w:szCs w:val="24"/>
                <w:lang w:eastAsia="en-US"/>
              </w:rPr>
              <w:t xml:space="preserve">Плоскость всего живописного поля картины, кажется, теряет свои материальные границы, уходит за пределы недосягаемого и появляется </w:t>
            </w:r>
            <w:proofErr w:type="spellStart"/>
            <w:r w:rsidRPr="003C4FD6">
              <w:rPr>
                <w:rFonts w:ascii="Times New Roman" w:eastAsia="Calibri" w:hAnsi="Times New Roman" w:cs="Times New Roman"/>
                <w:sz w:val="24"/>
                <w:szCs w:val="24"/>
                <w:lang w:eastAsia="en-US"/>
              </w:rPr>
              <w:t>внепространственность</w:t>
            </w:r>
            <w:proofErr w:type="spellEnd"/>
            <w:r w:rsidRPr="003C4FD6">
              <w:rPr>
                <w:rFonts w:ascii="Times New Roman" w:eastAsia="Calibri" w:hAnsi="Times New Roman" w:cs="Times New Roman"/>
                <w:sz w:val="24"/>
                <w:szCs w:val="24"/>
                <w:lang w:eastAsia="en-US"/>
              </w:rPr>
              <w:t xml:space="preserve"> или </w:t>
            </w:r>
            <w:proofErr w:type="spellStart"/>
            <w:proofErr w:type="gramStart"/>
            <w:r w:rsidRPr="003C4FD6">
              <w:rPr>
                <w:rFonts w:ascii="Times New Roman" w:eastAsia="Calibri" w:hAnsi="Times New Roman" w:cs="Times New Roman"/>
                <w:sz w:val="24"/>
                <w:szCs w:val="24"/>
                <w:u w:val="single"/>
                <w:lang w:eastAsia="en-US"/>
              </w:rPr>
              <w:t>пустота.</w:t>
            </w:r>
            <w:r w:rsidRPr="003C4FD6">
              <w:rPr>
                <w:rFonts w:ascii="Times New Roman" w:eastAsia="Calibri" w:hAnsi="Times New Roman" w:cs="Times New Roman"/>
                <w:sz w:val="24"/>
                <w:szCs w:val="24"/>
                <w:lang w:eastAsia="en-US"/>
              </w:rPr>
              <w:t>Материальный</w:t>
            </w:r>
            <w:proofErr w:type="spellEnd"/>
            <w:proofErr w:type="gramEnd"/>
            <w:r w:rsidRPr="003C4FD6">
              <w:rPr>
                <w:rFonts w:ascii="Times New Roman" w:eastAsia="Calibri" w:hAnsi="Times New Roman" w:cs="Times New Roman"/>
                <w:sz w:val="24"/>
                <w:szCs w:val="24"/>
                <w:lang w:eastAsia="en-US"/>
              </w:rPr>
              <w:t xml:space="preserve"> объем — краски, их фактура, т. е. «полное» — изображает «пустое»: «полное» рождает «пустое», объем становится категорией пространства. Центральное белое пятно — как бы обозначение туннеля, который ведет в иной мир, в мнимую «пустоту».</w:t>
            </w:r>
          </w:p>
        </w:tc>
      </w:tr>
      <w:tr w:rsidR="00AB1CF7" w:rsidRPr="000F59AC" w:rsidTr="0064433B">
        <w:tc>
          <w:tcPr>
            <w:tcW w:w="1384" w:type="dxa"/>
            <w:tcBorders>
              <w:top w:val="single" w:sz="4" w:space="0" w:color="auto"/>
              <w:left w:val="single" w:sz="4" w:space="0" w:color="auto"/>
              <w:bottom w:val="single" w:sz="4" w:space="0" w:color="auto"/>
              <w:right w:val="single" w:sz="4" w:space="0" w:color="auto"/>
            </w:tcBorders>
            <w:hideMark/>
          </w:tcPr>
          <w:p w:rsidR="00AB1CF7" w:rsidRPr="000F59AC" w:rsidRDefault="00AB1CF7" w:rsidP="0064433B">
            <w:pPr>
              <w:autoSpaceDE w:val="0"/>
              <w:autoSpaceDN w:val="0"/>
              <w:adjustRightInd w:val="0"/>
              <w:spacing w:after="0"/>
              <w:jc w:val="both"/>
              <w:rPr>
                <w:rFonts w:ascii="Times New Roman" w:eastAsia="Calibri" w:hAnsi="Times New Roman" w:cs="Times New Roman"/>
                <w:color w:val="000000"/>
                <w:sz w:val="24"/>
                <w:szCs w:val="24"/>
                <w:lang w:eastAsia="en-US"/>
              </w:rPr>
            </w:pPr>
            <w:r w:rsidRPr="000F59AC">
              <w:rPr>
                <w:rFonts w:ascii="Times New Roman" w:eastAsia="Calibri" w:hAnsi="Times New Roman" w:cs="Times New Roman"/>
                <w:color w:val="000000"/>
                <w:sz w:val="24"/>
                <w:szCs w:val="24"/>
                <w:lang w:eastAsia="en-US"/>
              </w:rPr>
              <w:t>Название</w:t>
            </w:r>
          </w:p>
        </w:tc>
        <w:tc>
          <w:tcPr>
            <w:tcW w:w="8187" w:type="dxa"/>
            <w:tcBorders>
              <w:top w:val="single" w:sz="4" w:space="0" w:color="auto"/>
              <w:left w:val="single" w:sz="4" w:space="0" w:color="auto"/>
              <w:bottom w:val="single" w:sz="4" w:space="0" w:color="auto"/>
              <w:right w:val="single" w:sz="4" w:space="0" w:color="auto"/>
            </w:tcBorders>
          </w:tcPr>
          <w:p w:rsidR="00AB1CF7" w:rsidRPr="000F59AC" w:rsidRDefault="00AB1CF7" w:rsidP="0064433B">
            <w:pPr>
              <w:autoSpaceDE w:val="0"/>
              <w:autoSpaceDN w:val="0"/>
              <w:adjustRightInd w:val="0"/>
              <w:spacing w:after="0"/>
              <w:jc w:val="both"/>
              <w:rPr>
                <w:rFonts w:ascii="Times New Roman" w:eastAsia="Calibri" w:hAnsi="Times New Roman" w:cs="Times New Roman"/>
                <w:color w:val="000000"/>
                <w:sz w:val="24"/>
                <w:szCs w:val="24"/>
                <w:lang w:eastAsia="en-US"/>
              </w:rPr>
            </w:pPr>
            <w:r w:rsidRPr="000F59AC">
              <w:rPr>
                <w:rFonts w:ascii="Times New Roman" w:eastAsia="Calibri" w:hAnsi="Times New Roman" w:cs="Times New Roman"/>
                <w:color w:val="000000"/>
                <w:sz w:val="24"/>
                <w:szCs w:val="24"/>
                <w:lang w:eastAsia="en-US"/>
              </w:rPr>
              <w:t>Оригинальное название «Пустота»</w:t>
            </w:r>
          </w:p>
        </w:tc>
      </w:tr>
    </w:tbl>
    <w:p w:rsidR="00AB1CF7" w:rsidRDefault="00AB1CF7" w:rsidP="00AB1CF7">
      <w:pPr>
        <w:spacing w:after="0" w:line="240" w:lineRule="auto"/>
        <w:jc w:val="both"/>
        <w:rPr>
          <w:rFonts w:ascii="Times New Roman" w:eastAsia="Calibri" w:hAnsi="Times New Roman" w:cs="Times New Roman"/>
          <w:b/>
          <w:sz w:val="24"/>
          <w:szCs w:val="24"/>
          <w:lang w:eastAsia="en-US"/>
        </w:rPr>
      </w:pPr>
    </w:p>
    <w:p w:rsidR="00AB1CF7" w:rsidRPr="000F59AC" w:rsidRDefault="00AB1CF7" w:rsidP="00AB1CF7">
      <w:pPr>
        <w:spacing w:after="0" w:line="240" w:lineRule="auto"/>
        <w:jc w:val="both"/>
        <w:rPr>
          <w:rFonts w:ascii="Times New Roman" w:eastAsia="Calibri" w:hAnsi="Times New Roman" w:cs="Times New Roman"/>
          <w:b/>
          <w:sz w:val="24"/>
          <w:szCs w:val="24"/>
          <w:lang w:eastAsia="en-US"/>
        </w:rPr>
      </w:pPr>
      <w:r w:rsidRPr="000F59AC">
        <w:rPr>
          <w:rFonts w:ascii="Times New Roman" w:eastAsia="Calibri" w:hAnsi="Times New Roman" w:cs="Times New Roman"/>
          <w:b/>
          <w:sz w:val="24"/>
          <w:szCs w:val="24"/>
          <w:lang w:eastAsia="en-US"/>
        </w:rPr>
        <w:t xml:space="preserve">Критерии оценки и анализ ответа  </w:t>
      </w:r>
    </w:p>
    <w:p w:rsidR="00AB1CF7" w:rsidRPr="000F59AC" w:rsidRDefault="00AB1CF7" w:rsidP="00AB1CF7">
      <w:pPr>
        <w:spacing w:after="0" w:line="240" w:lineRule="auto"/>
        <w:ind w:firstLine="709"/>
        <w:jc w:val="both"/>
        <w:rPr>
          <w:rFonts w:ascii="Times New Roman" w:eastAsia="Calibri" w:hAnsi="Times New Roman" w:cs="Times New Roman"/>
          <w:sz w:val="24"/>
          <w:szCs w:val="24"/>
          <w:lang w:eastAsia="en-US"/>
        </w:rPr>
      </w:pPr>
      <w:r w:rsidRPr="000F59AC">
        <w:rPr>
          <w:rFonts w:ascii="Times New Roman" w:eastAsia="Calibri" w:hAnsi="Times New Roman" w:cs="Times New Roman"/>
          <w:sz w:val="24"/>
          <w:szCs w:val="24"/>
          <w:lang w:eastAsia="en-US"/>
        </w:rPr>
        <w:t>Задание направлено на выявление эмоционально-личностной и коммуникативной компетенций: способности участников эмоционально-личностно воспринимать художественное произведение и словесно передавать свои мысли и ощущения.</w:t>
      </w:r>
    </w:p>
    <w:p w:rsidR="00AB1CF7" w:rsidRPr="000F59AC" w:rsidRDefault="00AB1CF7" w:rsidP="00AB1CF7">
      <w:pPr>
        <w:numPr>
          <w:ilvl w:val="0"/>
          <w:numId w:val="8"/>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F59AC">
        <w:rPr>
          <w:rFonts w:ascii="Times New Roman" w:eastAsia="Calibri" w:hAnsi="Times New Roman" w:cs="Times New Roman"/>
          <w:color w:val="000000"/>
          <w:sz w:val="24"/>
          <w:szCs w:val="24"/>
          <w:lang w:eastAsia="en-US"/>
        </w:rPr>
        <w:t>Участник логично и связано передает свое настроение от увиденного произведения, используя все четыре опорных слова. Данные четыре слова – это средства смысловой и художественной выразительности, относящейся к данному произведению. В соответствие с этим участники должны в своем тексте передать логическое понимание значения данных слов. По 2 балла за использование каждого опорного слова.</w:t>
      </w:r>
    </w:p>
    <w:p w:rsidR="00AB1CF7" w:rsidRPr="000F59AC" w:rsidRDefault="00AB1CF7" w:rsidP="00AB1CF7">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0F59AC">
        <w:rPr>
          <w:rFonts w:ascii="Times New Roman" w:eastAsia="Calibri" w:hAnsi="Times New Roman" w:cs="Times New Roman"/>
          <w:color w:val="000000"/>
          <w:sz w:val="24"/>
          <w:szCs w:val="24"/>
          <w:lang w:eastAsia="en-US"/>
        </w:rPr>
        <w:t>От 0-6 баллов участник получает за логичный и выразительный текст. Максимально за первый пункт задания – 14 баллов.</w:t>
      </w:r>
    </w:p>
    <w:p w:rsidR="00AB1CF7" w:rsidRPr="000F59AC" w:rsidRDefault="00AB1CF7" w:rsidP="00AB1CF7">
      <w:pPr>
        <w:numPr>
          <w:ilvl w:val="0"/>
          <w:numId w:val="8"/>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F59AC">
        <w:rPr>
          <w:rFonts w:ascii="Times New Roman" w:eastAsia="Calibri" w:hAnsi="Times New Roman" w:cs="Times New Roman"/>
          <w:color w:val="000000"/>
          <w:sz w:val="24"/>
          <w:szCs w:val="24"/>
          <w:lang w:eastAsia="en-US"/>
        </w:rPr>
        <w:t>Участник указывает название произведения – 1 балл. Участник дает название, выражающее эмоциональное состояние или наиболее близкое к оригинальному или использует цитату из литературных произведений – 3 балла.</w:t>
      </w:r>
    </w:p>
    <w:p w:rsidR="00AB1CF7" w:rsidRDefault="00AB1CF7" w:rsidP="00AB1CF7">
      <w:pPr>
        <w:numPr>
          <w:ilvl w:val="0"/>
          <w:numId w:val="8"/>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F59AC">
        <w:rPr>
          <w:rFonts w:ascii="Times New Roman" w:eastAsia="Calibri" w:hAnsi="Times New Roman" w:cs="Times New Roman"/>
          <w:color w:val="000000"/>
          <w:sz w:val="24"/>
          <w:szCs w:val="24"/>
          <w:lang w:eastAsia="en-US"/>
        </w:rPr>
        <w:t>Участник аргументировано (опирается на свой текст, отвечая на вопрос, почему дано именно такое название?) поясняет свое название произведения – 0-4 баллов. Участник окрашивает свою письменную речь в пояснении эмоционально-ценностным содержанием, отмечает свою личностную позицию следует добавить 1-2 балла. Максимальная оценка за 2 и 3 пункты – 9 баллов.</w:t>
      </w:r>
    </w:p>
    <w:p w:rsidR="00AB1CF7" w:rsidRPr="000F59AC" w:rsidRDefault="00AB1CF7" w:rsidP="00AB1CF7">
      <w:pPr>
        <w:autoSpaceDE w:val="0"/>
        <w:autoSpaceDN w:val="0"/>
        <w:adjustRightInd w:val="0"/>
        <w:spacing w:after="0" w:line="240" w:lineRule="auto"/>
        <w:ind w:left="709"/>
        <w:jc w:val="both"/>
        <w:rPr>
          <w:rFonts w:ascii="Times New Roman" w:eastAsia="Calibri" w:hAnsi="Times New Roman" w:cs="Times New Roman"/>
          <w:color w:val="000000"/>
          <w:sz w:val="24"/>
          <w:szCs w:val="24"/>
          <w:lang w:eastAsia="en-US"/>
        </w:rPr>
      </w:pPr>
    </w:p>
    <w:p w:rsidR="00AB1CF7" w:rsidRDefault="00AB1CF7" w:rsidP="00AB1CF7">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0F59AC">
        <w:rPr>
          <w:rFonts w:ascii="Times New Roman" w:eastAsia="Calibri" w:hAnsi="Times New Roman" w:cs="Times New Roman"/>
          <w:color w:val="000000"/>
          <w:sz w:val="24"/>
          <w:szCs w:val="24"/>
          <w:lang w:eastAsia="en-US"/>
        </w:rPr>
        <w:t>Максимальная оценка за задание</w:t>
      </w:r>
      <w:r>
        <w:rPr>
          <w:rFonts w:ascii="Times New Roman" w:eastAsia="Calibri" w:hAnsi="Times New Roman" w:cs="Times New Roman"/>
          <w:color w:val="000000"/>
          <w:sz w:val="24"/>
          <w:szCs w:val="24"/>
          <w:lang w:eastAsia="en-US"/>
        </w:rPr>
        <w:t xml:space="preserve"> №2 второго типа</w:t>
      </w:r>
      <w:r w:rsidRPr="000F59AC">
        <w:rPr>
          <w:rFonts w:ascii="Times New Roman" w:eastAsia="Calibri" w:hAnsi="Times New Roman" w:cs="Times New Roman"/>
          <w:color w:val="000000"/>
          <w:sz w:val="24"/>
          <w:szCs w:val="24"/>
          <w:lang w:eastAsia="en-US"/>
        </w:rPr>
        <w:t xml:space="preserve"> – 23 балла.</w:t>
      </w:r>
    </w:p>
    <w:p w:rsidR="00AB1CF7" w:rsidRDefault="00AB1CF7" w:rsidP="00AB1CF7">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Время выполнения задания №2 второго типа – 30 мин.</w:t>
      </w:r>
    </w:p>
    <w:p w:rsidR="00AB1CF7" w:rsidRPr="000F59AC" w:rsidRDefault="00AB1CF7" w:rsidP="00AB1CF7">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p>
    <w:p w:rsidR="00AB1CF7" w:rsidRPr="00D71702" w:rsidRDefault="00AB1CF7" w:rsidP="00AB1CF7">
      <w:pPr>
        <w:spacing w:after="0" w:line="240" w:lineRule="auto"/>
        <w:jc w:val="both"/>
        <w:rPr>
          <w:rFonts w:ascii="Times New Roman" w:eastAsia="Calibri" w:hAnsi="Times New Roman" w:cs="Times New Roman"/>
          <w:sz w:val="24"/>
          <w:szCs w:val="24"/>
          <w:lang w:eastAsia="en-US"/>
        </w:rPr>
      </w:pPr>
      <w:r w:rsidRPr="00D71702">
        <w:rPr>
          <w:rFonts w:ascii="Times New Roman" w:eastAsia="Calibri" w:hAnsi="Times New Roman" w:cs="Times New Roman"/>
          <w:color w:val="000000"/>
          <w:sz w:val="24"/>
          <w:szCs w:val="24"/>
          <w:lang w:eastAsia="en-US"/>
        </w:rPr>
        <w:t xml:space="preserve">МАКСИМАЛЬНАЯ ОЦЕНКА </w:t>
      </w:r>
      <w:r w:rsidRPr="00D71702">
        <w:rPr>
          <w:rFonts w:ascii="Times New Roman" w:eastAsia="Calibri" w:hAnsi="Times New Roman" w:cs="Times New Roman"/>
          <w:sz w:val="24"/>
          <w:szCs w:val="24"/>
          <w:lang w:eastAsia="en-US"/>
        </w:rPr>
        <w:t>ЗА ЗАДАНИЯ ВТОРОГО ТИПА - 53 БАЛЛА.</w:t>
      </w:r>
    </w:p>
    <w:p w:rsidR="00AB1CF7" w:rsidRPr="00D71702" w:rsidRDefault="00AB1CF7" w:rsidP="00AB1CF7">
      <w:pPr>
        <w:spacing w:after="0" w:line="240" w:lineRule="auto"/>
        <w:jc w:val="both"/>
        <w:rPr>
          <w:rFonts w:ascii="Times New Roman" w:eastAsia="Calibri" w:hAnsi="Times New Roman" w:cs="Times New Roman"/>
          <w:sz w:val="24"/>
          <w:szCs w:val="24"/>
          <w:lang w:eastAsia="en-US"/>
        </w:rPr>
      </w:pPr>
      <w:r w:rsidRPr="00D71702">
        <w:rPr>
          <w:rFonts w:ascii="Times New Roman" w:eastAsia="Calibri" w:hAnsi="Times New Roman" w:cs="Times New Roman"/>
          <w:sz w:val="24"/>
          <w:szCs w:val="24"/>
          <w:lang w:eastAsia="en-US"/>
        </w:rPr>
        <w:t>ВРЕМЯ ВЫПОЛНЕНИЯ ЗАДАНИЙ ВТОРОГО ТИПА – 1 ЧАС.</w:t>
      </w:r>
    </w:p>
    <w:p w:rsidR="00AB1CF7" w:rsidRPr="000F59AC" w:rsidRDefault="00AB1CF7" w:rsidP="00AB1CF7">
      <w:pPr>
        <w:spacing w:line="360" w:lineRule="auto"/>
        <w:rPr>
          <w:rFonts w:ascii="Times New Roman" w:eastAsia="Calibri" w:hAnsi="Times New Roman" w:cs="Times New Roman"/>
          <w:sz w:val="24"/>
          <w:szCs w:val="24"/>
          <w:lang w:eastAsia="en-US"/>
        </w:rPr>
      </w:pPr>
    </w:p>
    <w:p w:rsidR="00AB1CF7" w:rsidRPr="000F59AC" w:rsidRDefault="00AB1CF7" w:rsidP="00AB1CF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Ключи к з</w:t>
      </w:r>
      <w:r w:rsidRPr="000F59AC">
        <w:rPr>
          <w:rFonts w:ascii="Times New Roman" w:eastAsia="Times New Roman" w:hAnsi="Times New Roman" w:cs="Times New Roman"/>
          <w:b/>
          <w:sz w:val="24"/>
          <w:szCs w:val="24"/>
        </w:rPr>
        <w:t>адани</w:t>
      </w:r>
      <w:r>
        <w:rPr>
          <w:rFonts w:ascii="Times New Roman" w:eastAsia="Times New Roman" w:hAnsi="Times New Roman" w:cs="Times New Roman"/>
          <w:b/>
          <w:sz w:val="24"/>
          <w:szCs w:val="24"/>
        </w:rPr>
        <w:t>ю</w:t>
      </w:r>
      <w:r w:rsidRPr="000F59AC">
        <w:rPr>
          <w:rFonts w:ascii="Times New Roman" w:eastAsia="Times New Roman" w:hAnsi="Times New Roman" w:cs="Times New Roman"/>
          <w:b/>
          <w:sz w:val="24"/>
          <w:szCs w:val="24"/>
        </w:rPr>
        <w:t xml:space="preserve"> третьего типа </w:t>
      </w:r>
    </w:p>
    <w:p w:rsidR="00AB1CF7" w:rsidRPr="000F59AC" w:rsidRDefault="00AB1CF7" w:rsidP="00AB1CF7">
      <w:pPr>
        <w:spacing w:after="0" w:line="240" w:lineRule="auto"/>
        <w:jc w:val="center"/>
        <w:rPr>
          <w:rFonts w:ascii="Times New Roman" w:eastAsia="Times New Roman" w:hAnsi="Times New Roman" w:cs="Times New Roman"/>
          <w:b/>
          <w:sz w:val="24"/>
          <w:szCs w:val="24"/>
        </w:rPr>
      </w:pPr>
    </w:p>
    <w:p w:rsidR="00AB1CF7" w:rsidRPr="000F59AC" w:rsidRDefault="00AB1CF7" w:rsidP="00AB1CF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AACE17D" wp14:editId="155346B7">
            <wp:extent cx="4264025" cy="2523490"/>
            <wp:effectExtent l="0" t="0" r="0" b="0"/>
            <wp:docPr id="5" name="Рисунок 5" descr="1920px-Ilja_Jefimowitsch_Repin_-_Reply_of_the_Zaporozhian_Cossacks_-_Yor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0px-Ilja_Jefimowitsch_Repin_-_Reply_of_the_Zaporozhian_Cossacks_-_Yorc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64025" cy="2523490"/>
                    </a:xfrm>
                    <a:prstGeom prst="rect">
                      <a:avLst/>
                    </a:prstGeom>
                    <a:noFill/>
                    <a:ln>
                      <a:noFill/>
                    </a:ln>
                  </pic:spPr>
                </pic:pic>
              </a:graphicData>
            </a:graphic>
          </wp:inline>
        </w:drawing>
      </w:r>
    </w:p>
    <w:p w:rsidR="00AB1CF7" w:rsidRPr="000F59AC" w:rsidRDefault="00AB1CF7" w:rsidP="00AB1CF7">
      <w:pPr>
        <w:spacing w:after="0" w:line="240" w:lineRule="auto"/>
        <w:rPr>
          <w:rFonts w:ascii="Times New Roman" w:eastAsia="Times New Roman" w:hAnsi="Times New Roman" w:cs="Times New Roman"/>
          <w:sz w:val="24"/>
          <w:szCs w:val="24"/>
        </w:rPr>
      </w:pPr>
    </w:p>
    <w:p w:rsidR="00AB1CF7" w:rsidRPr="000F59AC" w:rsidRDefault="00AB1CF7" w:rsidP="00AB1CF7">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Илья Ефимович Репин «Запорожцы» («Запорожцы пишут письмо турецкому султану»). 1880-1891. Холст, масло. 203 × 358 см. Государственный Русский музей, Санкт-Петербург</w:t>
      </w:r>
    </w:p>
    <w:p w:rsidR="00AB1CF7" w:rsidRPr="000F59AC" w:rsidRDefault="00AB1CF7" w:rsidP="00AB1CF7">
      <w:pPr>
        <w:spacing w:after="0" w:line="240" w:lineRule="auto"/>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4"/>
        <w:gridCol w:w="2461"/>
      </w:tblGrid>
      <w:tr w:rsidR="00AB1CF7" w:rsidRPr="000F59AC" w:rsidTr="0064433B">
        <w:tc>
          <w:tcPr>
            <w:tcW w:w="3683" w:type="pct"/>
            <w:shd w:val="clear" w:color="auto" w:fill="auto"/>
          </w:tcPr>
          <w:p w:rsidR="00AB1CF7" w:rsidRPr="000F59AC" w:rsidRDefault="00AB1CF7" w:rsidP="0064433B">
            <w:pPr>
              <w:spacing w:after="0" w:line="240" w:lineRule="auto"/>
              <w:ind w:firstLine="284"/>
              <w:jc w:val="center"/>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Ответ</w:t>
            </w:r>
          </w:p>
        </w:tc>
        <w:tc>
          <w:tcPr>
            <w:tcW w:w="1317" w:type="pct"/>
            <w:shd w:val="clear" w:color="auto" w:fill="auto"/>
          </w:tcPr>
          <w:p w:rsidR="00AB1CF7" w:rsidRPr="000F59AC" w:rsidRDefault="00AB1CF7" w:rsidP="0064433B">
            <w:pPr>
              <w:spacing w:after="0" w:line="240" w:lineRule="auto"/>
              <w:jc w:val="center"/>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Баллы </w:t>
            </w:r>
          </w:p>
        </w:tc>
      </w:tr>
      <w:tr w:rsidR="00AB1CF7" w:rsidRPr="000F59AC" w:rsidTr="0064433B">
        <w:tc>
          <w:tcPr>
            <w:tcW w:w="3683" w:type="pct"/>
            <w:shd w:val="clear" w:color="auto" w:fill="auto"/>
          </w:tcPr>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1. Представлен фрагмент картины Ильи Ефимовича Репина «Запорожцы». Картина также известна под названием «Запорожцы пишут письмо турецкому султану». Написана в 1880-1891 гг., находится в Государственном Русском музее в Санкт-Петербурге</w:t>
            </w:r>
            <w:r>
              <w:rPr>
                <w:rFonts w:ascii="Times New Roman" w:eastAsia="Times New Roman" w:hAnsi="Times New Roman" w:cs="Times New Roman"/>
                <w:sz w:val="24"/>
                <w:szCs w:val="24"/>
              </w:rPr>
              <w:t>, Россия</w:t>
            </w:r>
            <w:r w:rsidRPr="000F59AC">
              <w:rPr>
                <w:rFonts w:ascii="Times New Roman" w:eastAsia="Times New Roman" w:hAnsi="Times New Roman" w:cs="Times New Roman"/>
                <w:sz w:val="24"/>
                <w:szCs w:val="24"/>
              </w:rPr>
              <w:t>. Относится к историческому жанру.</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p>
        </w:tc>
        <w:tc>
          <w:tcPr>
            <w:tcW w:w="1317" w:type="pct"/>
            <w:shd w:val="clear" w:color="auto" w:fill="auto"/>
          </w:tcPr>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1) правильно определен автор </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b/>
                <w:sz w:val="24"/>
                <w:szCs w:val="24"/>
              </w:rPr>
              <w:t>2 балла</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2) правильно определено название</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b/>
                <w:sz w:val="24"/>
                <w:szCs w:val="24"/>
              </w:rPr>
              <w:t>2 балла</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3) правильно определено второе название</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b/>
                <w:sz w:val="24"/>
                <w:szCs w:val="24"/>
              </w:rPr>
              <w:t>2 балла</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4) правильно указано время создания </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b/>
                <w:sz w:val="24"/>
                <w:szCs w:val="24"/>
              </w:rPr>
              <w:t>2 балла</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5) правильно определено местонахождение</w:t>
            </w:r>
          </w:p>
          <w:p w:rsidR="00AB1CF7" w:rsidRPr="000F59AC" w:rsidRDefault="00AB1CF7" w:rsidP="0064433B">
            <w:pPr>
              <w:spacing w:after="0" w:line="240" w:lineRule="auto"/>
              <w:rPr>
                <w:rFonts w:ascii="Times New Roman" w:eastAsia="Times New Roman" w:hAnsi="Times New Roman" w:cs="Times New Roman"/>
                <w:b/>
                <w:sz w:val="24"/>
                <w:szCs w:val="24"/>
              </w:rPr>
            </w:pPr>
            <w:r w:rsidRPr="000F59AC">
              <w:rPr>
                <w:rFonts w:ascii="Times New Roman" w:eastAsia="Times New Roman" w:hAnsi="Times New Roman" w:cs="Times New Roman"/>
                <w:b/>
                <w:sz w:val="24"/>
                <w:szCs w:val="24"/>
              </w:rPr>
              <w:t>2 балла</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6) правильно определен жанр</w:t>
            </w:r>
          </w:p>
          <w:p w:rsidR="00AB1CF7" w:rsidRPr="000F59AC" w:rsidRDefault="00AB1CF7" w:rsidP="0064433B">
            <w:pPr>
              <w:spacing w:after="0" w:line="240" w:lineRule="auto"/>
              <w:rPr>
                <w:rFonts w:ascii="Times New Roman" w:eastAsia="Times New Roman" w:hAnsi="Times New Roman" w:cs="Times New Roman"/>
                <w:b/>
                <w:sz w:val="24"/>
                <w:szCs w:val="24"/>
              </w:rPr>
            </w:pPr>
            <w:r w:rsidRPr="000F59AC">
              <w:rPr>
                <w:rFonts w:ascii="Times New Roman" w:eastAsia="Times New Roman" w:hAnsi="Times New Roman" w:cs="Times New Roman"/>
                <w:b/>
                <w:sz w:val="24"/>
                <w:szCs w:val="24"/>
              </w:rPr>
              <w:t>2 балла</w:t>
            </w:r>
          </w:p>
          <w:p w:rsidR="00AB1CF7" w:rsidRPr="000F59AC" w:rsidRDefault="00AB1CF7" w:rsidP="0064433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r w:rsidRPr="000F59AC">
              <w:rPr>
                <w:rFonts w:ascii="Times New Roman" w:eastAsia="Times New Roman" w:hAnsi="Times New Roman" w:cs="Times New Roman"/>
                <w:b/>
                <w:sz w:val="24"/>
                <w:szCs w:val="24"/>
              </w:rPr>
              <w:t xml:space="preserve">: </w:t>
            </w:r>
          </w:p>
          <w:p w:rsidR="00AB1CF7" w:rsidRPr="000F59AC" w:rsidRDefault="00AB1CF7" w:rsidP="0064433B">
            <w:pPr>
              <w:spacing w:after="0" w:line="240" w:lineRule="auto"/>
              <w:jc w:val="both"/>
              <w:rPr>
                <w:rFonts w:ascii="Times New Roman" w:eastAsia="Times New Roman" w:hAnsi="Times New Roman" w:cs="Times New Roman"/>
                <w:b/>
                <w:sz w:val="24"/>
                <w:szCs w:val="24"/>
              </w:rPr>
            </w:pPr>
            <w:r w:rsidRPr="000F59AC">
              <w:rPr>
                <w:rFonts w:ascii="Times New Roman" w:eastAsia="Times New Roman" w:hAnsi="Times New Roman" w:cs="Times New Roman"/>
                <w:b/>
                <w:sz w:val="24"/>
                <w:szCs w:val="24"/>
              </w:rPr>
              <w:t xml:space="preserve">12 баллов </w:t>
            </w:r>
          </w:p>
        </w:tc>
      </w:tr>
      <w:tr w:rsidR="00AB1CF7" w:rsidRPr="000F59AC" w:rsidTr="0064433B">
        <w:tc>
          <w:tcPr>
            <w:tcW w:w="3683" w:type="pct"/>
            <w:shd w:val="clear" w:color="auto" w:fill="auto"/>
          </w:tcPr>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2. По легенде, письмо было написано в 1676 году кошевым атаманом Иваном Серко «со всем кошем Запорожским» в ответ на ультиматум султана Османской империи </w:t>
            </w:r>
            <w:proofErr w:type="spellStart"/>
            <w:r w:rsidRPr="000F59AC">
              <w:rPr>
                <w:rFonts w:ascii="Times New Roman" w:eastAsia="Times New Roman" w:hAnsi="Times New Roman" w:cs="Times New Roman"/>
                <w:sz w:val="24"/>
                <w:szCs w:val="24"/>
              </w:rPr>
              <w:t>Мехмеда</w:t>
            </w:r>
            <w:proofErr w:type="spellEnd"/>
            <w:r w:rsidRPr="000F59AC">
              <w:rPr>
                <w:rFonts w:ascii="Times New Roman" w:eastAsia="Times New Roman" w:hAnsi="Times New Roman" w:cs="Times New Roman"/>
                <w:sz w:val="24"/>
                <w:szCs w:val="24"/>
              </w:rPr>
              <w:t xml:space="preserve"> (Мухаммеда) IV. В то время шла русско-турецкая война 1672—1681 годов и султан в письменной форме потребовал от Запорожской Сечи подчиниться ему, как это сделал правобережный гетман Пётр Дорошенко. </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lastRenderedPageBreak/>
              <w:t xml:space="preserve">Запорожцы во времена </w:t>
            </w:r>
            <w:proofErr w:type="spellStart"/>
            <w:r w:rsidRPr="000F59AC">
              <w:rPr>
                <w:rFonts w:ascii="Times New Roman" w:eastAsia="Times New Roman" w:hAnsi="Times New Roman" w:cs="Times New Roman"/>
                <w:sz w:val="24"/>
                <w:szCs w:val="24"/>
              </w:rPr>
              <w:t>Мехмеда</w:t>
            </w:r>
            <w:proofErr w:type="spellEnd"/>
            <w:r w:rsidRPr="000F59AC">
              <w:rPr>
                <w:rFonts w:ascii="Times New Roman" w:eastAsia="Times New Roman" w:hAnsi="Times New Roman" w:cs="Times New Roman"/>
                <w:sz w:val="24"/>
                <w:szCs w:val="24"/>
              </w:rPr>
              <w:t xml:space="preserve"> славились своими лихими рейдами против Османской империи и призыву не вняли. </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Оригинал письма казаков не сохранился. </w:t>
            </w:r>
            <w:r w:rsidRPr="000F59AC">
              <w:rPr>
                <w:rFonts w:ascii="Times New Roman" w:eastAsia="Times New Roman" w:hAnsi="Times New Roman" w:cs="Times New Roman"/>
                <w:sz w:val="24"/>
                <w:szCs w:val="24"/>
              </w:rPr>
              <w:t>Художник</w:t>
            </w:r>
            <w:r>
              <w:rPr>
                <w:rFonts w:ascii="Times New Roman" w:eastAsia="Times New Roman" w:hAnsi="Times New Roman" w:cs="Times New Roman"/>
                <w:sz w:val="24"/>
                <w:szCs w:val="24"/>
              </w:rPr>
              <w:t xml:space="preserve"> Илья Репин</w:t>
            </w:r>
            <w:r w:rsidRPr="000F59AC">
              <w:rPr>
                <w:rFonts w:ascii="Times New Roman" w:eastAsia="Times New Roman" w:hAnsi="Times New Roman" w:cs="Times New Roman"/>
                <w:sz w:val="24"/>
                <w:szCs w:val="24"/>
              </w:rPr>
              <w:t xml:space="preserve"> заинтересовался сюжетом и в 1880 году начал первую серию этюдов. </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Современники называли полотно Репина атласом смеха или симфонией человеческого хохота, ведь все изображенные на картине персонажи смеются по-разному. Увидев эту картину, вы понимаете, что перед глазами весь синонимический ряд слова «смех»: тут скалят зубы, хохочут, ухмыляются, покатываются от смеха, веселятся, заливаются, хихикают, усмехают</w:t>
            </w:r>
            <w:r>
              <w:rPr>
                <w:rFonts w:ascii="Times New Roman" w:eastAsia="Times New Roman" w:hAnsi="Times New Roman" w:cs="Times New Roman"/>
                <w:sz w:val="24"/>
                <w:szCs w:val="24"/>
              </w:rPr>
              <w:t>ся</w:t>
            </w:r>
            <w:r w:rsidRPr="000F59AC">
              <w:rPr>
                <w:rFonts w:ascii="Times New Roman" w:eastAsia="Times New Roman" w:hAnsi="Times New Roman" w:cs="Times New Roman"/>
                <w:sz w:val="24"/>
                <w:szCs w:val="24"/>
              </w:rPr>
              <w:t xml:space="preserve">… Смех не дает назвать картину «героическим эпосом», он, напротив, утверждает жизнь. Такое разнообразие русский живописец, родившийся в городе Чугуеве Харьковской губернии, подсмотрел в жизни - прототипами рисованных казаков стали реальные люди, современники Репина, достаточно известные в Российской империи. </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Основной мотив картины – побратимство, единый дух вольницы степей, ведь казаки смотрят друг на друга, весело перемигиваясь и выплескивают свое безудержное веселье на всякого, кто хоть раз увидит картину. Каждый персонаж справедливо считается олицетворением удали и независимого героического духа.</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Центр тяжести ее не в изображении исторического эпизода — сочинения дерзкого, смехотворного письма турецкому султану в ответ на его предложение перейти к нему в подданство и принять мусульманскую веру, — а в передаче духа запорожской вольницы, безграничной удали, любви к родной земле, в ненависти к врагам и презрении к ним. Эта картина — восторженный гимн, воспетый Репиным свободолюбию и несгибаемости украинского народа, его здоровому, задорному, никогда не изменяющему юмору. И все это передано при помощи смеха, который и является основным содержанием картины.</w:t>
            </w:r>
          </w:p>
        </w:tc>
        <w:tc>
          <w:tcPr>
            <w:tcW w:w="1317" w:type="pct"/>
            <w:shd w:val="clear" w:color="auto" w:fill="auto"/>
          </w:tcPr>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lastRenderedPageBreak/>
              <w:t xml:space="preserve">1) правильно и полноценно обозначена сюжетная основа </w:t>
            </w:r>
          </w:p>
          <w:p w:rsidR="00AB1CF7" w:rsidRPr="000F59AC" w:rsidRDefault="00AB1CF7" w:rsidP="0064433B">
            <w:pPr>
              <w:spacing w:after="0" w:line="240" w:lineRule="auto"/>
              <w:rPr>
                <w:rFonts w:ascii="Times New Roman" w:eastAsia="Times New Roman" w:hAnsi="Times New Roman" w:cs="Times New Roman"/>
                <w:sz w:val="24"/>
                <w:szCs w:val="24"/>
              </w:rPr>
            </w:pPr>
            <w:proofErr w:type="spellStart"/>
            <w:r w:rsidRPr="000F59AC">
              <w:rPr>
                <w:rFonts w:ascii="Times New Roman" w:eastAsia="Times New Roman" w:hAnsi="Times New Roman" w:cs="Times New Roman"/>
                <w:b/>
                <w:sz w:val="24"/>
                <w:szCs w:val="24"/>
              </w:rPr>
              <w:t>max</w:t>
            </w:r>
            <w:proofErr w:type="spellEnd"/>
            <w:r w:rsidRPr="000F59AC">
              <w:rPr>
                <w:rFonts w:ascii="Times New Roman" w:eastAsia="Times New Roman" w:hAnsi="Times New Roman" w:cs="Times New Roman"/>
                <w:b/>
                <w:sz w:val="24"/>
                <w:szCs w:val="24"/>
              </w:rPr>
              <w:t xml:space="preserve"> 5 баллов</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2) правильно указан основной мотив –</w:t>
            </w:r>
            <w:r w:rsidRPr="000F59AC">
              <w:rPr>
                <w:rFonts w:ascii="Times New Roman" w:eastAsia="Times New Roman" w:hAnsi="Times New Roman" w:cs="Times New Roman"/>
                <w:sz w:val="24"/>
                <w:szCs w:val="24"/>
              </w:rPr>
              <w:lastRenderedPageBreak/>
              <w:t>вольница степей, удаль и независимый героический дух, побратимство</w:t>
            </w:r>
          </w:p>
          <w:p w:rsidR="00AB1CF7" w:rsidRPr="000F59AC" w:rsidRDefault="00AB1CF7" w:rsidP="0064433B">
            <w:pPr>
              <w:spacing w:after="0" w:line="240" w:lineRule="auto"/>
              <w:rPr>
                <w:rFonts w:ascii="Times New Roman" w:eastAsia="Times New Roman" w:hAnsi="Times New Roman" w:cs="Times New Roman"/>
                <w:sz w:val="24"/>
                <w:szCs w:val="24"/>
              </w:rPr>
            </w:pPr>
            <w:proofErr w:type="spellStart"/>
            <w:r w:rsidRPr="000F59AC">
              <w:rPr>
                <w:rFonts w:ascii="Times New Roman" w:eastAsia="Times New Roman" w:hAnsi="Times New Roman" w:cs="Times New Roman"/>
                <w:b/>
                <w:sz w:val="24"/>
                <w:szCs w:val="24"/>
              </w:rPr>
              <w:t>max</w:t>
            </w:r>
            <w:proofErr w:type="spellEnd"/>
            <w:r w:rsidRPr="000F59AC">
              <w:rPr>
                <w:rFonts w:ascii="Times New Roman" w:eastAsia="Times New Roman" w:hAnsi="Times New Roman" w:cs="Times New Roman"/>
                <w:b/>
                <w:sz w:val="24"/>
                <w:szCs w:val="24"/>
              </w:rPr>
              <w:t xml:space="preserve"> 5 баллов</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3) правильно указан важный мотив юмора – здорового, задорного смеха</w:t>
            </w:r>
          </w:p>
          <w:p w:rsidR="00AB1CF7" w:rsidRPr="000F59AC" w:rsidRDefault="00AB1CF7" w:rsidP="0064433B">
            <w:pPr>
              <w:spacing w:after="0" w:line="240" w:lineRule="auto"/>
              <w:rPr>
                <w:rFonts w:ascii="Times New Roman" w:eastAsia="Times New Roman" w:hAnsi="Times New Roman" w:cs="Times New Roman"/>
                <w:b/>
                <w:sz w:val="24"/>
                <w:szCs w:val="24"/>
              </w:rPr>
            </w:pPr>
            <w:proofErr w:type="spellStart"/>
            <w:r w:rsidRPr="000F59AC">
              <w:rPr>
                <w:rFonts w:ascii="Times New Roman" w:eastAsia="Times New Roman" w:hAnsi="Times New Roman" w:cs="Times New Roman"/>
                <w:b/>
                <w:sz w:val="24"/>
                <w:szCs w:val="24"/>
              </w:rPr>
              <w:t>max</w:t>
            </w:r>
            <w:proofErr w:type="spellEnd"/>
            <w:r w:rsidRPr="000F59AC">
              <w:rPr>
                <w:rFonts w:ascii="Times New Roman" w:eastAsia="Times New Roman" w:hAnsi="Times New Roman" w:cs="Times New Roman"/>
                <w:b/>
                <w:sz w:val="24"/>
                <w:szCs w:val="24"/>
              </w:rPr>
              <w:t xml:space="preserve"> 5 баллов</w:t>
            </w:r>
          </w:p>
          <w:p w:rsidR="00AB1CF7" w:rsidRPr="000F59AC" w:rsidRDefault="00AB1CF7" w:rsidP="0064433B">
            <w:pPr>
              <w:spacing w:after="0" w:line="240" w:lineRule="auto"/>
              <w:rPr>
                <w:rFonts w:ascii="Times New Roman" w:eastAsia="Times New Roman" w:hAnsi="Times New Roman" w:cs="Times New Roman"/>
                <w:b/>
                <w:sz w:val="24"/>
                <w:szCs w:val="24"/>
              </w:rPr>
            </w:pPr>
            <w:r w:rsidRPr="000F59AC">
              <w:rPr>
                <w:rFonts w:ascii="Times New Roman" w:eastAsia="Times New Roman" w:hAnsi="Times New Roman" w:cs="Times New Roman"/>
                <w:b/>
                <w:sz w:val="24"/>
                <w:szCs w:val="24"/>
              </w:rPr>
              <w:t xml:space="preserve">Итого </w:t>
            </w:r>
            <w:proofErr w:type="spellStart"/>
            <w:r w:rsidRPr="000F59AC">
              <w:rPr>
                <w:rFonts w:ascii="Times New Roman" w:eastAsia="Times New Roman" w:hAnsi="Times New Roman" w:cs="Times New Roman"/>
                <w:b/>
                <w:sz w:val="24"/>
                <w:szCs w:val="24"/>
              </w:rPr>
              <w:t>max</w:t>
            </w:r>
            <w:proofErr w:type="spellEnd"/>
            <w:r w:rsidRPr="000F59AC">
              <w:rPr>
                <w:rFonts w:ascii="Times New Roman" w:eastAsia="Times New Roman" w:hAnsi="Times New Roman" w:cs="Times New Roman"/>
                <w:b/>
                <w:sz w:val="24"/>
                <w:szCs w:val="24"/>
              </w:rPr>
              <w:t>:</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b/>
                <w:sz w:val="24"/>
                <w:szCs w:val="24"/>
              </w:rPr>
              <w:t>15 баллов</w:t>
            </w:r>
          </w:p>
        </w:tc>
      </w:tr>
      <w:tr w:rsidR="00AB1CF7" w:rsidRPr="000F59AC" w:rsidTr="0064433B">
        <w:tc>
          <w:tcPr>
            <w:tcW w:w="3683" w:type="pct"/>
            <w:shd w:val="clear" w:color="auto" w:fill="auto"/>
          </w:tcPr>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lastRenderedPageBreak/>
              <w:t xml:space="preserve">3. Передний план полотна – это казаки, собравшиеся за столом. </w:t>
            </w:r>
          </w:p>
          <w:p w:rsidR="00AB1CF7" w:rsidRPr="000F59AC" w:rsidRDefault="00AB1CF7" w:rsidP="0064433B">
            <w:pPr>
              <w:spacing w:after="0" w:line="240" w:lineRule="auto"/>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Репин презентует группу запорожцев, достигая при этом максимальной пластичности каждого образа, выразительности его эмоционального состояния. Группа кажется шумной толпой, которой присущ украинский национальный колорит: чубы-«оселедцы», усы, рубахи и шаровары, а писарь готов написать следующую порцию площадной брани, которая выплеснется на турецкого султана. Интересно, что художник не раз менял расположение фигур, пока не достиг того знакомого с детства построения образов в виде нескольких кругов.</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В центральной части картины изображен </w:t>
            </w:r>
            <w:r w:rsidRPr="000F59AC">
              <w:rPr>
                <w:rFonts w:ascii="Times New Roman" w:eastAsia="Times New Roman" w:hAnsi="Times New Roman" w:cs="Times New Roman"/>
                <w:b/>
                <w:i/>
                <w:sz w:val="24"/>
                <w:szCs w:val="24"/>
              </w:rPr>
              <w:t>писарь</w:t>
            </w:r>
            <w:r w:rsidRPr="000F59AC">
              <w:rPr>
                <w:rFonts w:ascii="Times New Roman" w:eastAsia="Times New Roman" w:hAnsi="Times New Roman" w:cs="Times New Roman"/>
                <w:sz w:val="24"/>
                <w:szCs w:val="24"/>
              </w:rPr>
              <w:t xml:space="preserve">, вероятно, единственный среди людей </w:t>
            </w:r>
            <w:proofErr w:type="spellStart"/>
            <w:r w:rsidRPr="000F59AC">
              <w:rPr>
                <w:rFonts w:ascii="Times New Roman" w:eastAsia="Times New Roman" w:hAnsi="Times New Roman" w:cs="Times New Roman"/>
                <w:sz w:val="24"/>
                <w:szCs w:val="24"/>
              </w:rPr>
              <w:t>вЗапорожской</w:t>
            </w:r>
            <w:proofErr w:type="spellEnd"/>
            <w:r w:rsidRPr="000F59AC">
              <w:rPr>
                <w:rFonts w:ascii="Times New Roman" w:eastAsia="Times New Roman" w:hAnsi="Times New Roman" w:cs="Times New Roman"/>
                <w:sz w:val="24"/>
                <w:szCs w:val="24"/>
              </w:rPr>
              <w:t xml:space="preserve"> Сечи, кто знал грамоту. Его одежда семинариста, очки на носу свидетельствуют о том, что он любит писать саркастические речи, а написание письма доставляет ему несказанное удовольствие. Как ученый человек, писарь сдержан в проявлении эмоций и лишь усмехается в усы.</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lastRenderedPageBreak/>
              <w:t>Натурщиками персонажей картины послужили многие известные современники Репина, в основном украинцы по происхождению.</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Так, в образе писаря запечатлён главный вдохновитель и консультант художника Дмитрий Иванович Яворницкий. Для того чтобы заставить улыбнуться бывшего в мрачном настроении Яворницкого, Репину пришлось показать ему журнал с карикатурами.</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В «ближнем» к зрителю кругу видна фигура </w:t>
            </w:r>
            <w:r w:rsidRPr="000F59AC">
              <w:rPr>
                <w:rFonts w:ascii="Times New Roman" w:eastAsia="Times New Roman" w:hAnsi="Times New Roman" w:cs="Times New Roman"/>
                <w:b/>
                <w:i/>
                <w:sz w:val="24"/>
                <w:szCs w:val="24"/>
              </w:rPr>
              <w:t>атамана Ивана Серко</w:t>
            </w:r>
            <w:r w:rsidRPr="000F59AC">
              <w:rPr>
                <w:rFonts w:ascii="Times New Roman" w:eastAsia="Times New Roman" w:hAnsi="Times New Roman" w:cs="Times New Roman"/>
                <w:sz w:val="24"/>
                <w:szCs w:val="24"/>
              </w:rPr>
              <w:t xml:space="preserve"> (1610-1680) - казака с люлькой. Можно сказать, что это один из генераторов идей письма. Он сосредоточенно думает о том, как бы «обласкать» </w:t>
            </w:r>
            <w:proofErr w:type="spellStart"/>
            <w:r w:rsidRPr="000F59AC">
              <w:rPr>
                <w:rFonts w:ascii="Times New Roman" w:eastAsia="Times New Roman" w:hAnsi="Times New Roman" w:cs="Times New Roman"/>
                <w:sz w:val="24"/>
                <w:szCs w:val="24"/>
              </w:rPr>
              <w:t>Мехмеда</w:t>
            </w:r>
            <w:proofErr w:type="spellEnd"/>
            <w:r w:rsidRPr="000F59AC">
              <w:rPr>
                <w:rFonts w:ascii="Times New Roman" w:eastAsia="Times New Roman" w:hAnsi="Times New Roman" w:cs="Times New Roman"/>
                <w:sz w:val="24"/>
                <w:szCs w:val="24"/>
              </w:rPr>
              <w:t xml:space="preserve">. По легенде, которой воспользовался художник, именно Серко подписал в 1676 г. "глумливое" письмо запорожцев к турецкому султану </w:t>
            </w:r>
            <w:proofErr w:type="spellStart"/>
            <w:r w:rsidRPr="000F59AC">
              <w:rPr>
                <w:rFonts w:ascii="Times New Roman" w:eastAsia="Times New Roman" w:hAnsi="Times New Roman" w:cs="Times New Roman"/>
                <w:sz w:val="24"/>
                <w:szCs w:val="24"/>
              </w:rPr>
              <w:t>МехмедуIV</w:t>
            </w:r>
            <w:proofErr w:type="spellEnd"/>
            <w:r w:rsidRPr="000F59AC">
              <w:rPr>
                <w:rFonts w:ascii="Times New Roman" w:eastAsia="Times New Roman" w:hAnsi="Times New Roman" w:cs="Times New Roman"/>
                <w:sz w:val="24"/>
                <w:szCs w:val="24"/>
              </w:rPr>
              <w:t xml:space="preserve"> (1642-1693). Атамана Серко Репин "срисовал" с тогдашнего командующего войсками Киевского военного округа генерала Михаила Ивановича Драгомирова (1830-1905), а в писаре – увековечил Яворницкого.</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Среди персонажей картины есть </w:t>
            </w:r>
            <w:r w:rsidRPr="000F59AC">
              <w:rPr>
                <w:rFonts w:ascii="Times New Roman" w:eastAsia="Times New Roman" w:hAnsi="Times New Roman" w:cs="Times New Roman"/>
                <w:b/>
                <w:i/>
                <w:sz w:val="24"/>
                <w:szCs w:val="24"/>
              </w:rPr>
              <w:t>Тарас Бульба с сыновьями</w:t>
            </w:r>
            <w:r w:rsidRPr="000F59AC">
              <w:rPr>
                <w:rFonts w:ascii="Times New Roman" w:eastAsia="Times New Roman" w:hAnsi="Times New Roman" w:cs="Times New Roman"/>
                <w:sz w:val="24"/>
                <w:szCs w:val="24"/>
              </w:rPr>
              <w:t xml:space="preserve">. По одной из версий позировал художнику Владимир Гиляровский. </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b/>
                <w:i/>
                <w:sz w:val="24"/>
                <w:szCs w:val="24"/>
              </w:rPr>
              <w:t xml:space="preserve">Старший сын Остап </w:t>
            </w:r>
            <w:r w:rsidRPr="000F59AC">
              <w:rPr>
                <w:rFonts w:ascii="Times New Roman" w:eastAsia="Times New Roman" w:hAnsi="Times New Roman" w:cs="Times New Roman"/>
                <w:sz w:val="24"/>
                <w:szCs w:val="24"/>
              </w:rPr>
              <w:t>– это казак с перевязанной головой. У Остапа флаг чёрно-красный. Он писался с руководителя класса батальной живописи в Академии художеств Николая Дмитриевича Кузнецова, грека по национальности.</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Рядом с ним в синем жупане стоит</w:t>
            </w:r>
            <w:r w:rsidRPr="000F59AC">
              <w:rPr>
                <w:rFonts w:ascii="Times New Roman" w:eastAsia="Times New Roman" w:hAnsi="Times New Roman" w:cs="Times New Roman"/>
                <w:b/>
                <w:i/>
                <w:sz w:val="24"/>
                <w:szCs w:val="24"/>
              </w:rPr>
              <w:t xml:space="preserve"> младший </w:t>
            </w:r>
            <w:proofErr w:type="spellStart"/>
            <w:r w:rsidRPr="000F59AC">
              <w:rPr>
                <w:rFonts w:ascii="Times New Roman" w:eastAsia="Times New Roman" w:hAnsi="Times New Roman" w:cs="Times New Roman"/>
                <w:b/>
                <w:i/>
                <w:sz w:val="24"/>
                <w:szCs w:val="24"/>
              </w:rPr>
              <w:t>сынТараса</w:t>
            </w:r>
            <w:proofErr w:type="spellEnd"/>
            <w:r w:rsidRPr="000F59AC">
              <w:rPr>
                <w:rFonts w:ascii="Times New Roman" w:eastAsia="Times New Roman" w:hAnsi="Times New Roman" w:cs="Times New Roman"/>
                <w:b/>
                <w:i/>
                <w:sz w:val="24"/>
                <w:szCs w:val="24"/>
              </w:rPr>
              <w:t xml:space="preserve"> Бульбы - </w:t>
            </w:r>
            <w:proofErr w:type="spellStart"/>
            <w:r w:rsidRPr="000F59AC">
              <w:rPr>
                <w:rFonts w:ascii="Times New Roman" w:eastAsia="Times New Roman" w:hAnsi="Times New Roman" w:cs="Times New Roman"/>
                <w:b/>
                <w:i/>
                <w:sz w:val="24"/>
                <w:szCs w:val="24"/>
              </w:rPr>
              <w:t>Андрий</w:t>
            </w:r>
            <w:proofErr w:type="spellEnd"/>
            <w:r w:rsidRPr="000F59AC">
              <w:rPr>
                <w:rFonts w:ascii="Times New Roman" w:eastAsia="Times New Roman" w:hAnsi="Times New Roman" w:cs="Times New Roman"/>
                <w:sz w:val="24"/>
                <w:szCs w:val="24"/>
              </w:rPr>
              <w:t xml:space="preserve">. В левой руке он держит пику со свёрнутым жёлто-синим флагом. Этот казак с благородными чертами лица и интеллигентной улыбкой был написан в Петербурге с сына Варвары </w:t>
            </w:r>
            <w:proofErr w:type="spellStart"/>
            <w:r w:rsidRPr="000F59AC">
              <w:rPr>
                <w:rFonts w:ascii="Times New Roman" w:eastAsia="Times New Roman" w:hAnsi="Times New Roman" w:cs="Times New Roman"/>
                <w:sz w:val="24"/>
                <w:szCs w:val="24"/>
              </w:rPr>
              <w:t>Икскуль-Гильденбандт</w:t>
            </w:r>
            <w:proofErr w:type="spellEnd"/>
            <w:r w:rsidRPr="000F59AC">
              <w:rPr>
                <w:rFonts w:ascii="Times New Roman" w:eastAsia="Times New Roman" w:hAnsi="Times New Roman" w:cs="Times New Roman"/>
                <w:sz w:val="24"/>
                <w:szCs w:val="24"/>
              </w:rPr>
              <w:t xml:space="preserve">, внучатого племянника композитора Михаила Глинки, камер-пажа. </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Натурщиком для одного из самых колоритных персонажей картины – </w:t>
            </w:r>
            <w:r w:rsidRPr="000F59AC">
              <w:rPr>
                <w:rFonts w:ascii="Times New Roman" w:eastAsia="Times New Roman" w:hAnsi="Times New Roman" w:cs="Times New Roman"/>
                <w:b/>
                <w:i/>
                <w:sz w:val="24"/>
                <w:szCs w:val="24"/>
              </w:rPr>
              <w:t>казака в красной шапке</w:t>
            </w:r>
            <w:r w:rsidRPr="000F59AC">
              <w:rPr>
                <w:rFonts w:ascii="Times New Roman" w:eastAsia="Times New Roman" w:hAnsi="Times New Roman" w:cs="Times New Roman"/>
                <w:sz w:val="24"/>
                <w:szCs w:val="24"/>
              </w:rPr>
              <w:t xml:space="preserve"> – стал преподаватель рисовальной школы Общества поощрения художеств, активный участник петербургского творческого объединения «Мир искусства» художник Иван </w:t>
            </w:r>
            <w:proofErr w:type="spellStart"/>
            <w:r w:rsidRPr="000F59AC">
              <w:rPr>
                <w:rFonts w:ascii="Times New Roman" w:eastAsia="Times New Roman" w:hAnsi="Times New Roman" w:cs="Times New Roman"/>
                <w:sz w:val="24"/>
                <w:szCs w:val="24"/>
              </w:rPr>
              <w:t>Францевич</w:t>
            </w:r>
            <w:proofErr w:type="spellEnd"/>
            <w:r w:rsidRPr="000F59AC">
              <w:rPr>
                <w:rFonts w:ascii="Times New Roman" w:eastAsia="Times New Roman" w:hAnsi="Times New Roman" w:cs="Times New Roman"/>
                <w:sz w:val="24"/>
                <w:szCs w:val="24"/>
              </w:rPr>
              <w:t xml:space="preserve"> Ционглинский, поляк по национальности.</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Беззубый сморщенный</w:t>
            </w:r>
            <w:r w:rsidRPr="000F59AC">
              <w:rPr>
                <w:rFonts w:ascii="Times New Roman" w:eastAsia="Times New Roman" w:hAnsi="Times New Roman" w:cs="Times New Roman"/>
                <w:b/>
                <w:i/>
                <w:sz w:val="24"/>
                <w:szCs w:val="24"/>
              </w:rPr>
              <w:t xml:space="preserve"> старик с трубкой</w:t>
            </w:r>
            <w:r w:rsidRPr="000F59AC">
              <w:rPr>
                <w:rFonts w:ascii="Times New Roman" w:eastAsia="Times New Roman" w:hAnsi="Times New Roman" w:cs="Times New Roman"/>
                <w:sz w:val="24"/>
                <w:szCs w:val="24"/>
              </w:rPr>
              <w:t xml:space="preserve"> был зарисован Репиным со случайного путника на пристани Александровска. Имени его история не сохранила.</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Подстриженный под горшок </w:t>
            </w:r>
            <w:r w:rsidRPr="000F59AC">
              <w:rPr>
                <w:rFonts w:ascii="Times New Roman" w:eastAsia="Times New Roman" w:hAnsi="Times New Roman" w:cs="Times New Roman"/>
                <w:b/>
                <w:i/>
                <w:sz w:val="24"/>
                <w:szCs w:val="24"/>
              </w:rPr>
              <w:t>Бурсак</w:t>
            </w:r>
            <w:r w:rsidRPr="000F59AC">
              <w:rPr>
                <w:rFonts w:ascii="Times New Roman" w:eastAsia="Times New Roman" w:hAnsi="Times New Roman" w:cs="Times New Roman"/>
                <w:sz w:val="24"/>
                <w:szCs w:val="24"/>
              </w:rPr>
              <w:t xml:space="preserve">, который ещё не успел отрастить усы — это художник Порфирий </w:t>
            </w:r>
            <w:proofErr w:type="spellStart"/>
            <w:r w:rsidRPr="000F59AC">
              <w:rPr>
                <w:rFonts w:ascii="Times New Roman" w:eastAsia="Times New Roman" w:hAnsi="Times New Roman" w:cs="Times New Roman"/>
                <w:sz w:val="24"/>
                <w:szCs w:val="24"/>
              </w:rPr>
              <w:t>ДемьяновичМартынович</w:t>
            </w:r>
            <w:proofErr w:type="spellEnd"/>
            <w:r w:rsidRPr="000F59AC">
              <w:rPr>
                <w:rFonts w:ascii="Times New Roman" w:eastAsia="Times New Roman" w:hAnsi="Times New Roman" w:cs="Times New Roman"/>
                <w:sz w:val="24"/>
                <w:szCs w:val="24"/>
              </w:rPr>
              <w:t xml:space="preserve">. Интересно, что Илья Репин писал картину не с живой натуры, а с гипсовой маски, снятой с лица </w:t>
            </w:r>
            <w:proofErr w:type="spellStart"/>
            <w:r w:rsidRPr="000F59AC">
              <w:rPr>
                <w:rFonts w:ascii="Times New Roman" w:eastAsia="Times New Roman" w:hAnsi="Times New Roman" w:cs="Times New Roman"/>
                <w:sz w:val="24"/>
                <w:szCs w:val="24"/>
              </w:rPr>
              <w:t>Мартыновича</w:t>
            </w:r>
            <w:proofErr w:type="spellEnd"/>
            <w:r w:rsidRPr="000F59AC">
              <w:rPr>
                <w:rFonts w:ascii="Times New Roman" w:eastAsia="Times New Roman" w:hAnsi="Times New Roman" w:cs="Times New Roman"/>
                <w:sz w:val="24"/>
                <w:szCs w:val="24"/>
              </w:rPr>
              <w:t>.</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Для </w:t>
            </w:r>
            <w:r w:rsidRPr="000F59AC">
              <w:rPr>
                <w:rFonts w:ascii="Times New Roman" w:eastAsia="Times New Roman" w:hAnsi="Times New Roman" w:cs="Times New Roman"/>
                <w:b/>
                <w:i/>
                <w:sz w:val="24"/>
                <w:szCs w:val="24"/>
              </w:rPr>
              <w:t>мрачного казака</w:t>
            </w:r>
            <w:r w:rsidRPr="000F59AC">
              <w:rPr>
                <w:rFonts w:ascii="Times New Roman" w:eastAsia="Times New Roman" w:hAnsi="Times New Roman" w:cs="Times New Roman"/>
                <w:sz w:val="24"/>
                <w:szCs w:val="24"/>
              </w:rPr>
              <w:t xml:space="preserve"> с сумеречным взглядом позировал коллекционер и меценат Василий </w:t>
            </w:r>
            <w:proofErr w:type="spellStart"/>
            <w:r w:rsidRPr="000F59AC">
              <w:rPr>
                <w:rFonts w:ascii="Times New Roman" w:eastAsia="Times New Roman" w:hAnsi="Times New Roman" w:cs="Times New Roman"/>
                <w:sz w:val="24"/>
                <w:szCs w:val="24"/>
              </w:rPr>
              <w:t>Тарновский</w:t>
            </w:r>
            <w:proofErr w:type="spellEnd"/>
            <w:r w:rsidRPr="000F59AC">
              <w:rPr>
                <w:rFonts w:ascii="Times New Roman" w:eastAsia="Times New Roman" w:hAnsi="Times New Roman" w:cs="Times New Roman"/>
                <w:sz w:val="24"/>
                <w:szCs w:val="24"/>
              </w:rPr>
              <w:t xml:space="preserve">-младший. В 1880 году Репин в имении у </w:t>
            </w:r>
            <w:proofErr w:type="spellStart"/>
            <w:r w:rsidRPr="000F59AC">
              <w:rPr>
                <w:rFonts w:ascii="Times New Roman" w:eastAsia="Times New Roman" w:hAnsi="Times New Roman" w:cs="Times New Roman"/>
                <w:sz w:val="24"/>
                <w:szCs w:val="24"/>
              </w:rPr>
              <w:t>Тарновского</w:t>
            </w:r>
            <w:proofErr w:type="spellEnd"/>
            <w:r w:rsidRPr="000F59AC">
              <w:rPr>
                <w:rFonts w:ascii="Times New Roman" w:eastAsia="Times New Roman" w:hAnsi="Times New Roman" w:cs="Times New Roman"/>
                <w:sz w:val="24"/>
                <w:szCs w:val="24"/>
              </w:rPr>
              <w:t xml:space="preserve"> рисовал казачью амуницию, а заодно сделал эскиз и самого хозяина имения.</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В образе </w:t>
            </w:r>
            <w:r w:rsidRPr="000F59AC">
              <w:rPr>
                <w:rFonts w:ascii="Times New Roman" w:eastAsia="Times New Roman" w:hAnsi="Times New Roman" w:cs="Times New Roman"/>
                <w:b/>
                <w:i/>
                <w:sz w:val="24"/>
                <w:szCs w:val="24"/>
              </w:rPr>
              <w:t xml:space="preserve">казака </w:t>
            </w:r>
            <w:proofErr w:type="spellStart"/>
            <w:r w:rsidRPr="000F59AC">
              <w:rPr>
                <w:rFonts w:ascii="Times New Roman" w:eastAsia="Times New Roman" w:hAnsi="Times New Roman" w:cs="Times New Roman"/>
                <w:b/>
                <w:i/>
                <w:sz w:val="24"/>
                <w:szCs w:val="24"/>
              </w:rPr>
              <w:t>Голоты</w:t>
            </w:r>
            <w:proofErr w:type="spellEnd"/>
            <w:r w:rsidRPr="000F59AC">
              <w:rPr>
                <w:rFonts w:ascii="Times New Roman" w:eastAsia="Times New Roman" w:hAnsi="Times New Roman" w:cs="Times New Roman"/>
                <w:sz w:val="24"/>
                <w:szCs w:val="24"/>
              </w:rPr>
              <w:t xml:space="preserve"> изображён кучер Василия </w:t>
            </w:r>
            <w:proofErr w:type="spellStart"/>
            <w:r w:rsidRPr="000F59AC">
              <w:rPr>
                <w:rFonts w:ascii="Times New Roman" w:eastAsia="Times New Roman" w:hAnsi="Times New Roman" w:cs="Times New Roman"/>
                <w:sz w:val="24"/>
                <w:szCs w:val="24"/>
              </w:rPr>
              <w:t>ТарновскогоНикишка</w:t>
            </w:r>
            <w:proofErr w:type="spellEnd"/>
            <w:r w:rsidRPr="000F59AC">
              <w:rPr>
                <w:rFonts w:ascii="Times New Roman" w:eastAsia="Times New Roman" w:hAnsi="Times New Roman" w:cs="Times New Roman"/>
                <w:sz w:val="24"/>
                <w:szCs w:val="24"/>
              </w:rPr>
              <w:t xml:space="preserve">. Художник, будучи восхищён его щербатостью, </w:t>
            </w:r>
            <w:proofErr w:type="spellStart"/>
            <w:r w:rsidRPr="000F59AC">
              <w:rPr>
                <w:rFonts w:ascii="Times New Roman" w:eastAsia="Times New Roman" w:hAnsi="Times New Roman" w:cs="Times New Roman"/>
                <w:sz w:val="24"/>
                <w:szCs w:val="24"/>
              </w:rPr>
              <w:t>одноглазостью</w:t>
            </w:r>
            <w:proofErr w:type="spellEnd"/>
            <w:r w:rsidRPr="000F59AC">
              <w:rPr>
                <w:rFonts w:ascii="Times New Roman" w:eastAsia="Times New Roman" w:hAnsi="Times New Roman" w:cs="Times New Roman"/>
                <w:sz w:val="24"/>
                <w:szCs w:val="24"/>
              </w:rPr>
              <w:t xml:space="preserve">, нетрезвостью и смешливостью, </w:t>
            </w:r>
            <w:r w:rsidRPr="000F59AC">
              <w:rPr>
                <w:rFonts w:ascii="Times New Roman" w:eastAsia="Times New Roman" w:hAnsi="Times New Roman" w:cs="Times New Roman"/>
                <w:sz w:val="24"/>
                <w:szCs w:val="24"/>
              </w:rPr>
              <w:lastRenderedPageBreak/>
              <w:t xml:space="preserve">успел зарисовать его, когда они вместе с </w:t>
            </w:r>
            <w:proofErr w:type="spellStart"/>
            <w:r w:rsidRPr="000F59AC">
              <w:rPr>
                <w:rFonts w:ascii="Times New Roman" w:eastAsia="Times New Roman" w:hAnsi="Times New Roman" w:cs="Times New Roman"/>
                <w:sz w:val="24"/>
                <w:szCs w:val="24"/>
              </w:rPr>
              <w:t>Тарновским</w:t>
            </w:r>
            <w:proofErr w:type="spellEnd"/>
            <w:r w:rsidRPr="000F59AC">
              <w:rPr>
                <w:rFonts w:ascii="Times New Roman" w:eastAsia="Times New Roman" w:hAnsi="Times New Roman" w:cs="Times New Roman"/>
                <w:sz w:val="24"/>
                <w:szCs w:val="24"/>
              </w:rPr>
              <w:t xml:space="preserve"> переправлялись через Днепр на пароме.</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Персонаж, изображающий </w:t>
            </w:r>
            <w:r w:rsidRPr="000F59AC">
              <w:rPr>
                <w:rFonts w:ascii="Times New Roman" w:eastAsia="Times New Roman" w:hAnsi="Times New Roman" w:cs="Times New Roman"/>
                <w:b/>
                <w:i/>
                <w:sz w:val="24"/>
                <w:szCs w:val="24"/>
              </w:rPr>
              <w:t>татарина</w:t>
            </w:r>
            <w:r w:rsidRPr="000F59AC">
              <w:rPr>
                <w:rFonts w:ascii="Times New Roman" w:eastAsia="Times New Roman" w:hAnsi="Times New Roman" w:cs="Times New Roman"/>
                <w:sz w:val="24"/>
                <w:szCs w:val="24"/>
              </w:rPr>
              <w:t xml:space="preserve"> и на самом деле рисовался со студента-татарина. А выразительные белые зубы были изображены художником с черепа казака-запорожца, найденного на раскопках возле Сечи.</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Выглядывающий из-за Тараса Бульбы унылый, худой, высокий </w:t>
            </w:r>
            <w:r w:rsidRPr="000F59AC">
              <w:rPr>
                <w:rFonts w:ascii="Times New Roman" w:eastAsia="Times New Roman" w:hAnsi="Times New Roman" w:cs="Times New Roman"/>
                <w:b/>
                <w:i/>
                <w:sz w:val="24"/>
                <w:szCs w:val="24"/>
              </w:rPr>
              <w:t>длинноусый казак</w:t>
            </w:r>
            <w:r w:rsidRPr="000F59AC">
              <w:rPr>
                <w:rFonts w:ascii="Times New Roman" w:eastAsia="Times New Roman" w:hAnsi="Times New Roman" w:cs="Times New Roman"/>
                <w:sz w:val="24"/>
                <w:szCs w:val="24"/>
              </w:rPr>
              <w:t xml:space="preserve"> - это солист Мариинского театра Фёдор Игнатьевич Стравинский.</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Образ </w:t>
            </w:r>
            <w:r w:rsidRPr="000F59AC">
              <w:rPr>
                <w:rFonts w:ascii="Times New Roman" w:eastAsia="Times New Roman" w:hAnsi="Times New Roman" w:cs="Times New Roman"/>
                <w:b/>
                <w:i/>
                <w:sz w:val="24"/>
                <w:szCs w:val="24"/>
              </w:rPr>
              <w:t>казака с лысой головой</w:t>
            </w:r>
            <w:r w:rsidRPr="000F59AC">
              <w:rPr>
                <w:rFonts w:ascii="Times New Roman" w:eastAsia="Times New Roman" w:hAnsi="Times New Roman" w:cs="Times New Roman"/>
                <w:sz w:val="24"/>
                <w:szCs w:val="24"/>
              </w:rPr>
              <w:t xml:space="preserve"> и выразительным затылком написан с </w:t>
            </w:r>
            <w:proofErr w:type="spellStart"/>
            <w:r w:rsidRPr="000F59AC">
              <w:rPr>
                <w:rFonts w:ascii="Times New Roman" w:eastAsia="Times New Roman" w:hAnsi="Times New Roman" w:cs="Times New Roman"/>
                <w:sz w:val="24"/>
                <w:szCs w:val="24"/>
              </w:rPr>
              <w:t>обер</w:t>
            </w:r>
            <w:proofErr w:type="spellEnd"/>
            <w:r w:rsidRPr="000F59AC">
              <w:rPr>
                <w:rFonts w:ascii="Times New Roman" w:eastAsia="Times New Roman" w:hAnsi="Times New Roman" w:cs="Times New Roman"/>
                <w:sz w:val="24"/>
                <w:szCs w:val="24"/>
              </w:rPr>
              <w:t xml:space="preserve">-гофмейстера Георгия Петровича Алексеева, который вначале с негодованием отверг предложение Репина позировать ему в такой неприглядной позе. На помощь художнику пришёл Дмитрий Яворницкий, который пригласил Алексеева посмотреть свою коллекцию монет. Пока Алексеев рассматривал </w:t>
            </w:r>
            <w:proofErr w:type="gramStart"/>
            <w:r w:rsidRPr="000F59AC">
              <w:rPr>
                <w:rFonts w:ascii="Times New Roman" w:eastAsia="Times New Roman" w:hAnsi="Times New Roman" w:cs="Times New Roman"/>
                <w:sz w:val="24"/>
                <w:szCs w:val="24"/>
              </w:rPr>
              <w:t>коллекцию</w:t>
            </w:r>
            <w:proofErr w:type="gramEnd"/>
            <w:r w:rsidRPr="000F59AC">
              <w:rPr>
                <w:rFonts w:ascii="Times New Roman" w:eastAsia="Times New Roman" w:hAnsi="Times New Roman" w:cs="Times New Roman"/>
                <w:sz w:val="24"/>
                <w:szCs w:val="24"/>
              </w:rPr>
              <w:t xml:space="preserve"> сидевший за ним художник сделал необходимую зарисовку. Узнав себя на картине, Георгий Петрович был очень обижен на обоих.</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56461D">
              <w:rPr>
                <w:rFonts w:ascii="Times New Roman" w:eastAsia="Times New Roman" w:hAnsi="Times New Roman" w:cs="Times New Roman"/>
                <w:b/>
                <w:i/>
                <w:sz w:val="24"/>
                <w:szCs w:val="24"/>
              </w:rPr>
              <w:t>Ка</w:t>
            </w:r>
            <w:r w:rsidRPr="000F59AC">
              <w:rPr>
                <w:rFonts w:ascii="Times New Roman" w:eastAsia="Times New Roman" w:hAnsi="Times New Roman" w:cs="Times New Roman"/>
                <w:b/>
                <w:i/>
                <w:sz w:val="24"/>
                <w:szCs w:val="24"/>
              </w:rPr>
              <w:t>зак-картёжник</w:t>
            </w:r>
            <w:r w:rsidRPr="000F59AC">
              <w:rPr>
                <w:rFonts w:ascii="Times New Roman" w:eastAsia="Times New Roman" w:hAnsi="Times New Roman" w:cs="Times New Roman"/>
                <w:sz w:val="24"/>
                <w:szCs w:val="24"/>
              </w:rPr>
              <w:t xml:space="preserve"> – это педагог народной школы Константин Дмитриевич </w:t>
            </w:r>
            <w:proofErr w:type="spellStart"/>
            <w:r w:rsidRPr="000F59AC">
              <w:rPr>
                <w:rFonts w:ascii="Times New Roman" w:eastAsia="Times New Roman" w:hAnsi="Times New Roman" w:cs="Times New Roman"/>
                <w:sz w:val="24"/>
                <w:szCs w:val="24"/>
              </w:rPr>
              <w:t>Белоновский</w:t>
            </w:r>
            <w:proofErr w:type="spellEnd"/>
            <w:r w:rsidRPr="000F59AC">
              <w:rPr>
                <w:rFonts w:ascii="Times New Roman" w:eastAsia="Times New Roman" w:hAnsi="Times New Roman" w:cs="Times New Roman"/>
                <w:sz w:val="24"/>
                <w:szCs w:val="24"/>
              </w:rPr>
              <w:t>. По другой версии – это драматург Марк Лукич Кропивницкий. Художник изобразил любителя азартных игр полуобнажённым в связи с тем, что в Сечи при серьёзной игре казаки снимали рубашки, чтобы нельзя было спрятать карты за пазуху и в рукава.</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Не все персонажи репинского холста так веселы: запорожец рядом с юношей изображен мрачным, а Остап стоит с перемотанной головой и скептично смотрит на действо. Примечательно, что в картине мастер использует прием антитезы: он противопоставляет человека в красном жупане со взрывным хохотом старшему сыну Тараса Бульбы, во взгляде которого соединились скептицизм и тревога.</w:t>
            </w:r>
          </w:p>
        </w:tc>
        <w:tc>
          <w:tcPr>
            <w:tcW w:w="1317" w:type="pct"/>
            <w:shd w:val="clear" w:color="auto" w:fill="auto"/>
          </w:tcPr>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lastRenderedPageBreak/>
              <w:t xml:space="preserve">1) правильно названы и охарактеризованы основные персонажи </w:t>
            </w:r>
          </w:p>
          <w:p w:rsidR="00AB1CF7" w:rsidRPr="000F59AC" w:rsidRDefault="00AB1CF7" w:rsidP="0064433B">
            <w:pPr>
              <w:spacing w:after="0" w:line="240" w:lineRule="auto"/>
              <w:rPr>
                <w:rFonts w:ascii="Times New Roman" w:eastAsia="Times New Roman" w:hAnsi="Times New Roman" w:cs="Times New Roman"/>
                <w:b/>
                <w:sz w:val="24"/>
                <w:szCs w:val="24"/>
              </w:rPr>
            </w:pPr>
            <w:r w:rsidRPr="000F59AC">
              <w:rPr>
                <w:rFonts w:ascii="Times New Roman" w:eastAsia="Times New Roman" w:hAnsi="Times New Roman" w:cs="Times New Roman"/>
                <w:b/>
                <w:sz w:val="24"/>
                <w:szCs w:val="24"/>
              </w:rPr>
              <w:t>1 балл за каждый персонаж</w:t>
            </w:r>
          </w:p>
          <w:p w:rsidR="00AB1CF7" w:rsidRPr="000F59AC" w:rsidRDefault="00AB1CF7" w:rsidP="0064433B">
            <w:pPr>
              <w:spacing w:after="0" w:line="240" w:lineRule="auto"/>
              <w:rPr>
                <w:rFonts w:ascii="Times New Roman" w:eastAsia="Times New Roman" w:hAnsi="Times New Roman" w:cs="Times New Roman"/>
                <w:sz w:val="24"/>
                <w:szCs w:val="24"/>
              </w:rPr>
            </w:pPr>
            <w:proofErr w:type="spellStart"/>
            <w:r w:rsidRPr="000F59AC">
              <w:rPr>
                <w:rFonts w:ascii="Times New Roman" w:eastAsia="Times New Roman" w:hAnsi="Times New Roman" w:cs="Times New Roman"/>
                <w:b/>
                <w:sz w:val="24"/>
                <w:szCs w:val="24"/>
              </w:rPr>
              <w:t>max</w:t>
            </w:r>
            <w:proofErr w:type="spellEnd"/>
            <w:r w:rsidRPr="000F59AC">
              <w:rPr>
                <w:rFonts w:ascii="Times New Roman" w:eastAsia="Times New Roman" w:hAnsi="Times New Roman" w:cs="Times New Roman"/>
                <w:b/>
                <w:sz w:val="24"/>
                <w:szCs w:val="24"/>
              </w:rPr>
              <w:t xml:space="preserve"> 16 баллов</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2) правильно названы имена натурщиков персонажей картины</w:t>
            </w:r>
          </w:p>
          <w:p w:rsidR="00AB1CF7" w:rsidRPr="000F59AC" w:rsidRDefault="00AB1CF7" w:rsidP="0064433B">
            <w:pPr>
              <w:spacing w:after="0" w:line="240" w:lineRule="auto"/>
              <w:rPr>
                <w:rFonts w:ascii="Times New Roman" w:eastAsia="Times New Roman" w:hAnsi="Times New Roman" w:cs="Times New Roman"/>
                <w:b/>
                <w:sz w:val="24"/>
                <w:szCs w:val="24"/>
              </w:rPr>
            </w:pPr>
            <w:r w:rsidRPr="000F59AC">
              <w:rPr>
                <w:rFonts w:ascii="Times New Roman" w:eastAsia="Times New Roman" w:hAnsi="Times New Roman" w:cs="Times New Roman"/>
                <w:b/>
                <w:sz w:val="24"/>
                <w:szCs w:val="24"/>
              </w:rPr>
              <w:t xml:space="preserve">1 балл за каждого из натурщиков </w:t>
            </w:r>
          </w:p>
          <w:p w:rsidR="00AB1CF7" w:rsidRPr="000F59AC" w:rsidRDefault="00AB1CF7" w:rsidP="0064433B">
            <w:pPr>
              <w:spacing w:after="0" w:line="240" w:lineRule="auto"/>
              <w:rPr>
                <w:rFonts w:ascii="Times New Roman" w:eastAsia="Times New Roman" w:hAnsi="Times New Roman" w:cs="Times New Roman"/>
                <w:b/>
                <w:sz w:val="24"/>
                <w:szCs w:val="24"/>
              </w:rPr>
            </w:pPr>
            <w:proofErr w:type="spellStart"/>
            <w:r w:rsidRPr="000F59AC">
              <w:rPr>
                <w:rFonts w:ascii="Times New Roman" w:eastAsia="Times New Roman" w:hAnsi="Times New Roman" w:cs="Times New Roman"/>
                <w:b/>
                <w:sz w:val="24"/>
                <w:szCs w:val="24"/>
              </w:rPr>
              <w:t>max</w:t>
            </w:r>
            <w:proofErr w:type="spellEnd"/>
            <w:r w:rsidRPr="000F59AC">
              <w:rPr>
                <w:rFonts w:ascii="Times New Roman" w:eastAsia="Times New Roman" w:hAnsi="Times New Roman" w:cs="Times New Roman"/>
                <w:b/>
                <w:sz w:val="24"/>
                <w:szCs w:val="24"/>
              </w:rPr>
              <w:t xml:space="preserve"> 16 баллов</w:t>
            </w:r>
          </w:p>
          <w:p w:rsidR="00AB1CF7" w:rsidRPr="000F59AC" w:rsidRDefault="00AB1CF7" w:rsidP="006443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Итого</w:t>
            </w:r>
            <w:r w:rsidRPr="000F59AC">
              <w:rPr>
                <w:rFonts w:ascii="Times New Roman" w:eastAsia="Times New Roman" w:hAnsi="Times New Roman" w:cs="Times New Roman"/>
                <w:b/>
                <w:sz w:val="24"/>
                <w:szCs w:val="24"/>
              </w:rPr>
              <w:t>: 32 балла</w:t>
            </w:r>
          </w:p>
        </w:tc>
      </w:tr>
      <w:tr w:rsidR="00AB1CF7" w:rsidRPr="000F59AC" w:rsidTr="0064433B">
        <w:tc>
          <w:tcPr>
            <w:tcW w:w="3683" w:type="pct"/>
            <w:shd w:val="clear" w:color="auto" w:fill="auto"/>
          </w:tcPr>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lastRenderedPageBreak/>
              <w:t>4. На представленном фрагменте изображен Тарас Бульба.</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Его прототипом для художника стал профессор Петербургской консерватории Александр Иванович Рубец. Будучи родом из Стародуба, он был потомком польского шляхетского рода. Существует также версия, что для персонажа позировал журналист Владимир Гиляровский.</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Тарас изображён на картине в красном жупане и белой папахе.</w:t>
            </w:r>
          </w:p>
          <w:p w:rsidR="00AB1CF7"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Суровый и непреклонный</w:t>
            </w:r>
            <w:r>
              <w:rPr>
                <w:rFonts w:ascii="Times New Roman" w:eastAsia="Times New Roman" w:hAnsi="Times New Roman" w:cs="Times New Roman"/>
                <w:sz w:val="24"/>
                <w:szCs w:val="24"/>
              </w:rPr>
              <w:t>,</w:t>
            </w:r>
            <w:r w:rsidRPr="000F59AC">
              <w:rPr>
                <w:rFonts w:ascii="Times New Roman" w:eastAsia="Times New Roman" w:hAnsi="Times New Roman" w:cs="Times New Roman"/>
                <w:sz w:val="24"/>
                <w:szCs w:val="24"/>
              </w:rPr>
              <w:t xml:space="preserve"> Тарас Бульба ведет жизнь, полную невзгод и опасностей. Он не был создан для семейного очага. Его «</w:t>
            </w:r>
            <w:proofErr w:type="spellStart"/>
            <w:r w:rsidRPr="000F59AC">
              <w:rPr>
                <w:rFonts w:ascii="Times New Roman" w:eastAsia="Times New Roman" w:hAnsi="Times New Roman" w:cs="Times New Roman"/>
                <w:sz w:val="24"/>
                <w:szCs w:val="24"/>
              </w:rPr>
              <w:t>нежба</w:t>
            </w:r>
            <w:proofErr w:type="spellEnd"/>
            <w:r w:rsidRPr="000F59AC">
              <w:rPr>
                <w:rFonts w:ascii="Times New Roman" w:eastAsia="Times New Roman" w:hAnsi="Times New Roman" w:cs="Times New Roman"/>
                <w:sz w:val="24"/>
                <w:szCs w:val="24"/>
              </w:rPr>
              <w:t xml:space="preserve">» - чистое поле да добрый конь. Увидевшись после долгой разлуки с сыновьями, он назавтра же спешит с ними в </w:t>
            </w:r>
            <w:proofErr w:type="gramStart"/>
            <w:r w:rsidRPr="000F59AC">
              <w:rPr>
                <w:rFonts w:ascii="Times New Roman" w:eastAsia="Times New Roman" w:hAnsi="Times New Roman" w:cs="Times New Roman"/>
                <w:sz w:val="24"/>
                <w:szCs w:val="24"/>
              </w:rPr>
              <w:t>Сечь</w:t>
            </w:r>
            <w:proofErr w:type="gramEnd"/>
            <w:r w:rsidRPr="000F59AC">
              <w:rPr>
                <w:rFonts w:ascii="Times New Roman" w:eastAsia="Times New Roman" w:hAnsi="Times New Roman" w:cs="Times New Roman"/>
                <w:sz w:val="24"/>
                <w:szCs w:val="24"/>
              </w:rPr>
              <w:t xml:space="preserve">, к казакам. </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Человек огромной воли и недюжинного природного ума, трогательно нежный к товарищам и беспощадный к врагу. Он карает польских магнатов и защищает угнетенных и обездоленных. Это могучий образ, овеянный поэтической легендой, по выражению Гоголя: «точно необыкновенное явление русской силы». </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 Тарас Бульба - это мудрый и опытный вожак казацкого войска. Его «отличали» «умение двигать войском и сильная ненависть к врагам». Вместе с тем Тарас не противопоставлен </w:t>
            </w:r>
            <w:r w:rsidRPr="000F59AC">
              <w:rPr>
                <w:rFonts w:ascii="Times New Roman" w:eastAsia="Times New Roman" w:hAnsi="Times New Roman" w:cs="Times New Roman"/>
                <w:sz w:val="24"/>
                <w:szCs w:val="24"/>
              </w:rPr>
              <w:lastRenderedPageBreak/>
              <w:t xml:space="preserve">окружающей среде. Он любил простую жизнь казаков и ничем не выделялся среди них. </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 Образ Тараса воплощает в себе удаль и размах народной жизни. Это человек большого накала чувств, страстей, мыслей. В нем нет ничего эгоистического, мелкого, корыстного. Его душа проникнута лишь одним стремлением – к свободе и независимости своего народа. Вот почему с такой ненавистью говорит он о ничтожных душах предателей: «знаю, подло завелось теперь на земле нашей: перенимают черт знает какие </w:t>
            </w:r>
            <w:proofErr w:type="spellStart"/>
            <w:r w:rsidRPr="000F59AC">
              <w:rPr>
                <w:rFonts w:ascii="Times New Roman" w:eastAsia="Times New Roman" w:hAnsi="Times New Roman" w:cs="Times New Roman"/>
                <w:sz w:val="24"/>
                <w:szCs w:val="24"/>
              </w:rPr>
              <w:t>бусурманские</w:t>
            </w:r>
            <w:proofErr w:type="spellEnd"/>
            <w:r w:rsidRPr="000F59AC">
              <w:rPr>
                <w:rFonts w:ascii="Times New Roman" w:eastAsia="Times New Roman" w:hAnsi="Times New Roman" w:cs="Times New Roman"/>
                <w:sz w:val="24"/>
                <w:szCs w:val="24"/>
              </w:rPr>
              <w:t xml:space="preserve"> обычаи; гнушаются языком своим; свой народ продают...». </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 Вся жизнь Тараса была неразрывно связана с </w:t>
            </w:r>
            <w:proofErr w:type="spellStart"/>
            <w:r w:rsidRPr="000F59AC">
              <w:rPr>
                <w:rFonts w:ascii="Times New Roman" w:eastAsia="Times New Roman" w:hAnsi="Times New Roman" w:cs="Times New Roman"/>
                <w:sz w:val="24"/>
                <w:szCs w:val="24"/>
              </w:rPr>
              <w:t>Сечью</w:t>
            </w:r>
            <w:proofErr w:type="spellEnd"/>
            <w:r w:rsidRPr="000F59AC">
              <w:rPr>
                <w:rFonts w:ascii="Times New Roman" w:eastAsia="Times New Roman" w:hAnsi="Times New Roman" w:cs="Times New Roman"/>
                <w:sz w:val="24"/>
                <w:szCs w:val="24"/>
              </w:rPr>
              <w:t>. Служению товариществу, Отчизне он отдавал всего себя безраздельно. Ценя в человеке прежде всего его мужество и преданность идеалам Сечи, он беспощаден к изменникам и трусам.</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Создавая героический образ Тараса Бульбы, Н. В. Гоголь не пытается идеализировать его. В нем перемешаны нежность и грубость, серьезное и смешное, великое и малое. В нем поэтически запечатлены черты национального характера. </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Тарас Бульба изображен </w:t>
            </w:r>
            <w:r>
              <w:rPr>
                <w:rFonts w:ascii="Times New Roman" w:eastAsia="Times New Roman" w:hAnsi="Times New Roman" w:cs="Times New Roman"/>
                <w:sz w:val="24"/>
                <w:szCs w:val="24"/>
              </w:rPr>
              <w:t xml:space="preserve">в правой части </w:t>
            </w:r>
            <w:proofErr w:type="gramStart"/>
            <w:r>
              <w:rPr>
                <w:rFonts w:ascii="Times New Roman" w:eastAsia="Times New Roman" w:hAnsi="Times New Roman" w:cs="Times New Roman"/>
                <w:sz w:val="24"/>
                <w:szCs w:val="24"/>
              </w:rPr>
              <w:t>картины.</w:t>
            </w:r>
            <w:r w:rsidRPr="000F59AC">
              <w:rPr>
                <w:rFonts w:ascii="Times New Roman" w:eastAsia="Times New Roman" w:hAnsi="Times New Roman" w:cs="Times New Roman"/>
                <w:sz w:val="24"/>
                <w:szCs w:val="24"/>
              </w:rPr>
              <w:t>.</w:t>
            </w:r>
            <w:proofErr w:type="gramEnd"/>
            <w:r w:rsidRPr="000F59AC">
              <w:rPr>
                <w:rFonts w:ascii="Times New Roman" w:eastAsia="Times New Roman" w:hAnsi="Times New Roman" w:cs="Times New Roman"/>
                <w:sz w:val="24"/>
                <w:szCs w:val="24"/>
              </w:rPr>
              <w:t xml:space="preserve"> Он входит в композиционный центр благодаря величине фигуры, цветовым контрастом, заметностью деталей на нем, колоритностью образа.</w:t>
            </w:r>
          </w:p>
        </w:tc>
        <w:tc>
          <w:tcPr>
            <w:tcW w:w="1317" w:type="pct"/>
            <w:shd w:val="clear" w:color="auto" w:fill="auto"/>
          </w:tcPr>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lastRenderedPageBreak/>
              <w:t xml:space="preserve">1) правильно определено, кто изображен на фрагменте </w:t>
            </w:r>
          </w:p>
          <w:p w:rsidR="00AB1CF7" w:rsidRPr="000F59AC" w:rsidRDefault="00AB1CF7" w:rsidP="0064433B">
            <w:pPr>
              <w:spacing w:after="0" w:line="240" w:lineRule="auto"/>
              <w:rPr>
                <w:rFonts w:ascii="Times New Roman" w:eastAsia="Times New Roman" w:hAnsi="Times New Roman" w:cs="Times New Roman"/>
                <w:b/>
                <w:sz w:val="24"/>
                <w:szCs w:val="24"/>
              </w:rPr>
            </w:pPr>
            <w:r w:rsidRPr="000F59AC">
              <w:rPr>
                <w:rFonts w:ascii="Times New Roman" w:eastAsia="Times New Roman" w:hAnsi="Times New Roman" w:cs="Times New Roman"/>
                <w:b/>
                <w:sz w:val="24"/>
                <w:szCs w:val="24"/>
              </w:rPr>
              <w:t>5 баллов</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2) правильно определено, какую часть в композиции занимает фрагмент </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b/>
                <w:sz w:val="24"/>
                <w:szCs w:val="24"/>
              </w:rPr>
              <w:t>2 балла</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3) раскрыт образ и его значение</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b/>
                <w:sz w:val="24"/>
                <w:szCs w:val="24"/>
              </w:rPr>
              <w:t>5 балла</w:t>
            </w:r>
          </w:p>
          <w:p w:rsidR="00AB1CF7" w:rsidRPr="000F59AC" w:rsidRDefault="00AB1CF7" w:rsidP="0064433B">
            <w:pPr>
              <w:spacing w:after="0" w:line="240" w:lineRule="auto"/>
              <w:rPr>
                <w:rFonts w:ascii="Times New Roman" w:eastAsia="Times New Roman" w:hAnsi="Times New Roman" w:cs="Times New Roman"/>
                <w:b/>
                <w:sz w:val="24"/>
                <w:szCs w:val="24"/>
              </w:rPr>
            </w:pPr>
            <w:r w:rsidRPr="000F59AC">
              <w:rPr>
                <w:rFonts w:ascii="Times New Roman" w:eastAsia="Times New Roman" w:hAnsi="Times New Roman" w:cs="Times New Roman"/>
                <w:b/>
                <w:sz w:val="24"/>
                <w:szCs w:val="24"/>
              </w:rPr>
              <w:t xml:space="preserve">Итого </w:t>
            </w:r>
            <w:proofErr w:type="spellStart"/>
            <w:r w:rsidRPr="000F59AC">
              <w:rPr>
                <w:rFonts w:ascii="Times New Roman" w:eastAsia="Times New Roman" w:hAnsi="Times New Roman" w:cs="Times New Roman"/>
                <w:b/>
                <w:sz w:val="24"/>
                <w:szCs w:val="24"/>
              </w:rPr>
              <w:t>max</w:t>
            </w:r>
            <w:proofErr w:type="spellEnd"/>
            <w:r w:rsidRPr="000F59AC">
              <w:rPr>
                <w:rFonts w:ascii="Times New Roman" w:eastAsia="Times New Roman" w:hAnsi="Times New Roman" w:cs="Times New Roman"/>
                <w:b/>
                <w:sz w:val="24"/>
                <w:szCs w:val="24"/>
              </w:rPr>
              <w:t xml:space="preserve">: </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b/>
                <w:sz w:val="24"/>
                <w:szCs w:val="24"/>
              </w:rPr>
              <w:t>12 баллов</w:t>
            </w:r>
          </w:p>
        </w:tc>
      </w:tr>
      <w:tr w:rsidR="00AB1CF7" w:rsidRPr="000F59AC" w:rsidTr="0064433B">
        <w:tc>
          <w:tcPr>
            <w:tcW w:w="3683" w:type="pct"/>
            <w:shd w:val="clear" w:color="auto" w:fill="auto"/>
          </w:tcPr>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lastRenderedPageBreak/>
              <w:t xml:space="preserve">5.Несмотря на внешнюю уравновешенность композиции, произведение динамично, оно просто дышит энергетикой Запорожской вольницы. </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Передний план полотна – это казаки, собравшиеся за столом. Примечательно, что часть фигур кажется срезанной – так можно мысленно передвинуть пропорции и перспективу картины. Совмещение горизонтального и вертикального ритмов, движения в форме круга, сочные оттенки костров и палаточного городка на заднем плане – все это передает возбуждение казаков от своей идеи.</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Избранная Репиным тема требовала величественных, монументальных форм. Как ни в какой другой картине художника, композиция «Запорожцев» до мелочей продумана и рассчитана, здесь господствует строгое равновесие фигур и предметов, тела нарисованы подчеркнуто объемно, «</w:t>
            </w:r>
            <w:proofErr w:type="spellStart"/>
            <w:r w:rsidRPr="000F59AC">
              <w:rPr>
                <w:rFonts w:ascii="Times New Roman" w:eastAsia="Times New Roman" w:hAnsi="Times New Roman" w:cs="Times New Roman"/>
                <w:sz w:val="24"/>
                <w:szCs w:val="24"/>
              </w:rPr>
              <w:t>скульптурно</w:t>
            </w:r>
            <w:proofErr w:type="spellEnd"/>
            <w:r w:rsidRPr="000F59AC">
              <w:rPr>
                <w:rFonts w:ascii="Times New Roman" w:eastAsia="Times New Roman" w:hAnsi="Times New Roman" w:cs="Times New Roman"/>
                <w:sz w:val="24"/>
                <w:szCs w:val="24"/>
              </w:rPr>
              <w:t>», краски яркие и звучные. То героическое начало, которое лишь намечалось в предшествующих произведениях, посвященных народной теме, нашло здесь свое полнокровное живописное воплощение.</w:t>
            </w:r>
          </w:p>
          <w:p w:rsidR="00AB1CF7" w:rsidRPr="000F59AC" w:rsidRDefault="00AB1CF7" w:rsidP="0064433B">
            <w:pPr>
              <w:spacing w:after="0" w:line="240" w:lineRule="auto"/>
              <w:ind w:firstLine="284"/>
              <w:jc w:val="both"/>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Материалы и техника: Холст, масло. 203 × 358 см.</w:t>
            </w:r>
          </w:p>
        </w:tc>
        <w:tc>
          <w:tcPr>
            <w:tcW w:w="1317" w:type="pct"/>
            <w:shd w:val="clear" w:color="auto" w:fill="auto"/>
          </w:tcPr>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1) правильно охарактеризована композиция работы </w:t>
            </w:r>
          </w:p>
          <w:p w:rsidR="00AB1CF7" w:rsidRPr="000F59AC" w:rsidRDefault="00AB1CF7" w:rsidP="0064433B">
            <w:pPr>
              <w:spacing w:after="0" w:line="240" w:lineRule="auto"/>
              <w:rPr>
                <w:rFonts w:ascii="Times New Roman" w:eastAsia="Times New Roman" w:hAnsi="Times New Roman" w:cs="Times New Roman"/>
                <w:b/>
                <w:sz w:val="24"/>
                <w:szCs w:val="24"/>
              </w:rPr>
            </w:pPr>
            <w:proofErr w:type="spellStart"/>
            <w:r w:rsidRPr="000F59AC">
              <w:rPr>
                <w:rFonts w:ascii="Times New Roman" w:eastAsia="Times New Roman" w:hAnsi="Times New Roman" w:cs="Times New Roman"/>
                <w:b/>
                <w:sz w:val="24"/>
                <w:szCs w:val="24"/>
              </w:rPr>
              <w:t>max</w:t>
            </w:r>
            <w:proofErr w:type="spellEnd"/>
            <w:r w:rsidRPr="000F59AC">
              <w:rPr>
                <w:rFonts w:ascii="Times New Roman" w:eastAsia="Times New Roman" w:hAnsi="Times New Roman" w:cs="Times New Roman"/>
                <w:b/>
                <w:sz w:val="24"/>
                <w:szCs w:val="24"/>
              </w:rPr>
              <w:t xml:space="preserve"> 5 баллов</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2) правильно охарактеризован колорит работы </w:t>
            </w:r>
          </w:p>
          <w:p w:rsidR="00AB1CF7" w:rsidRPr="000F59AC" w:rsidRDefault="00AB1CF7" w:rsidP="0064433B">
            <w:pPr>
              <w:spacing w:after="0" w:line="240" w:lineRule="auto"/>
              <w:rPr>
                <w:rFonts w:ascii="Times New Roman" w:eastAsia="Times New Roman" w:hAnsi="Times New Roman" w:cs="Times New Roman"/>
                <w:sz w:val="24"/>
                <w:szCs w:val="24"/>
              </w:rPr>
            </w:pPr>
            <w:proofErr w:type="spellStart"/>
            <w:r w:rsidRPr="000F59AC">
              <w:rPr>
                <w:rFonts w:ascii="Times New Roman" w:eastAsia="Times New Roman" w:hAnsi="Times New Roman" w:cs="Times New Roman"/>
                <w:b/>
                <w:sz w:val="24"/>
                <w:szCs w:val="24"/>
              </w:rPr>
              <w:t>max</w:t>
            </w:r>
            <w:proofErr w:type="spellEnd"/>
            <w:r w:rsidRPr="000F59AC">
              <w:rPr>
                <w:rFonts w:ascii="Times New Roman" w:eastAsia="Times New Roman" w:hAnsi="Times New Roman" w:cs="Times New Roman"/>
                <w:b/>
                <w:sz w:val="24"/>
                <w:szCs w:val="24"/>
              </w:rPr>
              <w:t xml:space="preserve"> 5 баллов</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3) правильно определены материалы и техника </w:t>
            </w:r>
          </w:p>
          <w:p w:rsidR="00AB1CF7" w:rsidRPr="000F59AC" w:rsidRDefault="00AB1CF7" w:rsidP="0064433B">
            <w:pPr>
              <w:spacing w:after="0" w:line="240" w:lineRule="auto"/>
              <w:rPr>
                <w:rFonts w:ascii="Times New Roman" w:eastAsia="Times New Roman" w:hAnsi="Times New Roman" w:cs="Times New Roman"/>
                <w:sz w:val="24"/>
                <w:szCs w:val="24"/>
              </w:rPr>
            </w:pPr>
            <w:proofErr w:type="spellStart"/>
            <w:r w:rsidRPr="000F59AC">
              <w:rPr>
                <w:rFonts w:ascii="Times New Roman" w:eastAsia="Times New Roman" w:hAnsi="Times New Roman" w:cs="Times New Roman"/>
                <w:b/>
                <w:sz w:val="24"/>
                <w:szCs w:val="24"/>
              </w:rPr>
              <w:t>max</w:t>
            </w:r>
            <w:proofErr w:type="spellEnd"/>
            <w:r w:rsidRPr="000F59AC">
              <w:rPr>
                <w:rFonts w:ascii="Times New Roman" w:eastAsia="Times New Roman" w:hAnsi="Times New Roman" w:cs="Times New Roman"/>
                <w:b/>
                <w:sz w:val="24"/>
                <w:szCs w:val="24"/>
              </w:rPr>
              <w:t xml:space="preserve"> 5 балла</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4) дополнительные правильные элементы ответа </w:t>
            </w:r>
          </w:p>
          <w:p w:rsidR="00AB1CF7" w:rsidRPr="000F59AC" w:rsidRDefault="00AB1CF7" w:rsidP="0064433B">
            <w:pPr>
              <w:spacing w:after="0" w:line="240" w:lineRule="auto"/>
              <w:rPr>
                <w:rFonts w:ascii="Times New Roman" w:eastAsia="Times New Roman" w:hAnsi="Times New Roman" w:cs="Times New Roman"/>
                <w:b/>
                <w:sz w:val="24"/>
                <w:szCs w:val="24"/>
              </w:rPr>
            </w:pPr>
            <w:proofErr w:type="spellStart"/>
            <w:r w:rsidRPr="000F59AC">
              <w:rPr>
                <w:rFonts w:ascii="Times New Roman" w:eastAsia="Times New Roman" w:hAnsi="Times New Roman" w:cs="Times New Roman"/>
                <w:b/>
                <w:sz w:val="24"/>
                <w:szCs w:val="24"/>
              </w:rPr>
              <w:t>max</w:t>
            </w:r>
            <w:proofErr w:type="spellEnd"/>
            <w:r w:rsidRPr="000F59AC">
              <w:rPr>
                <w:rFonts w:ascii="Times New Roman" w:eastAsia="Times New Roman" w:hAnsi="Times New Roman" w:cs="Times New Roman"/>
                <w:b/>
                <w:sz w:val="24"/>
                <w:szCs w:val="24"/>
              </w:rPr>
              <w:t xml:space="preserve"> 5 баллов </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b/>
                <w:sz w:val="24"/>
                <w:szCs w:val="24"/>
              </w:rPr>
              <w:t xml:space="preserve">Итого </w:t>
            </w:r>
            <w:proofErr w:type="spellStart"/>
            <w:r w:rsidRPr="000F59AC">
              <w:rPr>
                <w:rFonts w:ascii="Times New Roman" w:eastAsia="Times New Roman" w:hAnsi="Times New Roman" w:cs="Times New Roman"/>
                <w:b/>
                <w:sz w:val="24"/>
                <w:szCs w:val="24"/>
              </w:rPr>
              <w:t>max</w:t>
            </w:r>
            <w:proofErr w:type="spellEnd"/>
            <w:r w:rsidRPr="000F59AC">
              <w:rPr>
                <w:rFonts w:ascii="Times New Roman" w:eastAsia="Times New Roman" w:hAnsi="Times New Roman" w:cs="Times New Roman"/>
                <w:b/>
                <w:sz w:val="24"/>
                <w:szCs w:val="24"/>
              </w:rPr>
              <w:t>: 20 баллов</w:t>
            </w:r>
          </w:p>
        </w:tc>
      </w:tr>
      <w:tr w:rsidR="00AB1CF7" w:rsidRPr="000F59AC" w:rsidTr="0064433B">
        <w:tc>
          <w:tcPr>
            <w:tcW w:w="3683" w:type="pct"/>
            <w:shd w:val="clear" w:color="auto" w:fill="auto"/>
          </w:tcPr>
          <w:p w:rsidR="00AB1CF7" w:rsidRPr="000F59AC" w:rsidRDefault="00AB1CF7" w:rsidP="0064433B">
            <w:pPr>
              <w:tabs>
                <w:tab w:val="left" w:pos="425"/>
              </w:tabs>
              <w:spacing w:after="0" w:line="240" w:lineRule="auto"/>
              <w:ind w:firstLine="284"/>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6. Другие произведения И. Репина:</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Бурлаки на Волге. 1870-1873. Холст, масло. 131.5 x 281 см. Государственный Русский музей</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ab/>
              <w:t xml:space="preserve">Воскрешение дочери </w:t>
            </w:r>
            <w:proofErr w:type="spellStart"/>
            <w:r w:rsidRPr="000F59AC">
              <w:rPr>
                <w:rFonts w:ascii="Times New Roman" w:eastAsia="Times New Roman" w:hAnsi="Times New Roman" w:cs="Times New Roman"/>
                <w:sz w:val="24"/>
                <w:szCs w:val="24"/>
              </w:rPr>
              <w:t>Иаира</w:t>
            </w:r>
            <w:proofErr w:type="spellEnd"/>
            <w:r w:rsidRPr="000F59AC">
              <w:rPr>
                <w:rFonts w:ascii="Times New Roman" w:eastAsia="Times New Roman" w:hAnsi="Times New Roman" w:cs="Times New Roman"/>
                <w:sz w:val="24"/>
                <w:szCs w:val="24"/>
              </w:rPr>
              <w:t>. 1871. Холст, масло. 229 x 382 см. Государственный Русский музей</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ab/>
              <w:t>Дама, опирающаяся на спинку стула. 1875. Этюд для картины "Парижское кафе". Холст, масло. 40.3 x 26.5 см. Государственный Русский музей</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lastRenderedPageBreak/>
              <w:tab/>
              <w:t xml:space="preserve">Казаки на Черном море. 1908. Черноморская вольница. Начало 1900-х. </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Арест пропагандиста. 1880-1889, 1892. Дерево, масло. 34.8 x 54.6 см. Государственная Третьяковская галерея</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ab/>
              <w:t>Бурлаки, идущие вброд. 1872. Вариант картины "Бурлаки на Волге" Холст, масло. 62 x 97 см Государственная Третьяковская галерея</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ab/>
              <w:t>Крестный ход в Курской губернии. 1880-1883 Холст, масло. 178 x 285.4 см Государственная Третьяковская галерея</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Не ждали. 1884-1888 Холст, масло. 160.5 x 167.5 см Государственная Третьяковская галерея</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ab/>
              <w:t>Садко. 1876 Холст, масло. 322.5 x 230 см Государственный Русский музей</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ab/>
              <w:t xml:space="preserve">Николай </w:t>
            </w:r>
            <w:proofErr w:type="spellStart"/>
            <w:r w:rsidRPr="000F59AC">
              <w:rPr>
                <w:rFonts w:ascii="Times New Roman" w:eastAsia="Times New Roman" w:hAnsi="Times New Roman" w:cs="Times New Roman"/>
                <w:sz w:val="24"/>
                <w:szCs w:val="24"/>
              </w:rPr>
              <w:t>Мирликийский</w:t>
            </w:r>
            <w:proofErr w:type="spellEnd"/>
            <w:r w:rsidRPr="000F59AC">
              <w:rPr>
                <w:rFonts w:ascii="Times New Roman" w:eastAsia="Times New Roman" w:hAnsi="Times New Roman" w:cs="Times New Roman"/>
                <w:sz w:val="24"/>
                <w:szCs w:val="24"/>
              </w:rPr>
              <w:t xml:space="preserve"> избавляет от смерти трех невинно осужденных. 1888 Холст, масло. 215 x 196 см Государственный Русский музей</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Проводы новобранца. 1879 Холст, масло. 143 x 225 см Государственный Русский музей</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ab/>
              <w:t>Славянские композиторы (Собрание русских, польских и чешских музыкантов). 1872</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Тайная вечеря. 1903 Холст, масло. 63.2 x 103.7 см Новгородский государственный объединенный музей-заповедник</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ab/>
              <w:t>Деревня Мохначи близ Чугуева. 1877 Бумага, акварель. 22.3 х 30.7 см</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ab/>
              <w:t>Пахарь. Лев Николаевич Толстой на пашне. 1887Картон, масло. 27.8 x 40.3 см Государственная Третьяковская галерея</w:t>
            </w:r>
          </w:p>
          <w:p w:rsidR="00AB1CF7" w:rsidRPr="000F59AC" w:rsidRDefault="00AB1CF7" w:rsidP="00AB1CF7">
            <w:pPr>
              <w:numPr>
                <w:ilvl w:val="0"/>
                <w:numId w:val="9"/>
              </w:numPr>
              <w:tabs>
                <w:tab w:val="left" w:pos="425"/>
              </w:tabs>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t xml:space="preserve">Торжественное заседание Государственного Совета 7 мая 1901 года в честь столетнего юбилея со дня его учреждения.1903 Холст, масло. 400 x 877 см Государственный Русский музей </w:t>
            </w:r>
          </w:p>
        </w:tc>
        <w:tc>
          <w:tcPr>
            <w:tcW w:w="1317" w:type="pct"/>
            <w:shd w:val="clear" w:color="auto" w:fill="auto"/>
          </w:tcPr>
          <w:p w:rsidR="00AB1CF7" w:rsidRPr="000F59AC" w:rsidRDefault="00AB1CF7" w:rsidP="0064433B">
            <w:pPr>
              <w:spacing w:after="0" w:line="240" w:lineRule="auto"/>
              <w:rPr>
                <w:rFonts w:ascii="Times New Roman" w:eastAsia="Times New Roman" w:hAnsi="Times New Roman" w:cs="Times New Roman"/>
                <w:b/>
                <w:sz w:val="24"/>
                <w:szCs w:val="24"/>
              </w:rPr>
            </w:pPr>
            <w:r w:rsidRPr="000F59AC">
              <w:rPr>
                <w:rFonts w:ascii="Times New Roman" w:eastAsia="Times New Roman" w:hAnsi="Times New Roman" w:cs="Times New Roman"/>
                <w:b/>
                <w:sz w:val="24"/>
                <w:szCs w:val="24"/>
              </w:rPr>
              <w:lastRenderedPageBreak/>
              <w:t xml:space="preserve">1 </w:t>
            </w:r>
            <w:proofErr w:type="spellStart"/>
            <w:r w:rsidRPr="000F59AC">
              <w:rPr>
                <w:rFonts w:ascii="Times New Roman" w:eastAsia="Times New Roman" w:hAnsi="Times New Roman" w:cs="Times New Roman"/>
                <w:b/>
                <w:sz w:val="24"/>
                <w:szCs w:val="24"/>
              </w:rPr>
              <w:t>баллза</w:t>
            </w:r>
            <w:proofErr w:type="spellEnd"/>
            <w:r w:rsidRPr="000F59AC">
              <w:rPr>
                <w:rFonts w:ascii="Times New Roman" w:eastAsia="Times New Roman" w:hAnsi="Times New Roman" w:cs="Times New Roman"/>
                <w:b/>
                <w:sz w:val="24"/>
                <w:szCs w:val="24"/>
              </w:rPr>
              <w:t xml:space="preserve"> каждый пример</w:t>
            </w:r>
          </w:p>
          <w:p w:rsidR="00AB1CF7" w:rsidRPr="000F59AC" w:rsidRDefault="00AB1CF7" w:rsidP="0064433B">
            <w:pPr>
              <w:spacing w:after="0" w:line="240" w:lineRule="auto"/>
              <w:rPr>
                <w:rFonts w:ascii="Times New Roman" w:eastAsia="Times New Roman" w:hAnsi="Times New Roman" w:cs="Times New Roman"/>
                <w:b/>
                <w:sz w:val="24"/>
                <w:szCs w:val="24"/>
              </w:rPr>
            </w:pPr>
            <w:r w:rsidRPr="000F59AC">
              <w:rPr>
                <w:rFonts w:ascii="Times New Roman" w:eastAsia="Times New Roman" w:hAnsi="Times New Roman" w:cs="Times New Roman"/>
                <w:b/>
                <w:sz w:val="24"/>
                <w:szCs w:val="24"/>
              </w:rPr>
              <w:t xml:space="preserve">Итого </w:t>
            </w:r>
            <w:proofErr w:type="spellStart"/>
            <w:r w:rsidRPr="000F59AC">
              <w:rPr>
                <w:rFonts w:ascii="Times New Roman" w:eastAsia="Times New Roman" w:hAnsi="Times New Roman" w:cs="Times New Roman"/>
                <w:b/>
                <w:sz w:val="24"/>
                <w:szCs w:val="24"/>
              </w:rPr>
              <w:t>max</w:t>
            </w:r>
            <w:proofErr w:type="spellEnd"/>
            <w:r w:rsidRPr="000F59AC">
              <w:rPr>
                <w:rFonts w:ascii="Times New Roman" w:eastAsia="Times New Roman" w:hAnsi="Times New Roman" w:cs="Times New Roman"/>
                <w:b/>
                <w:sz w:val="24"/>
                <w:szCs w:val="24"/>
              </w:rPr>
              <w:t xml:space="preserve">: </w:t>
            </w:r>
          </w:p>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b/>
                <w:sz w:val="24"/>
                <w:szCs w:val="24"/>
              </w:rPr>
              <w:t>9 баллов</w:t>
            </w:r>
          </w:p>
        </w:tc>
      </w:tr>
      <w:tr w:rsidR="00AB1CF7" w:rsidRPr="000F59AC" w:rsidTr="0064433B">
        <w:tc>
          <w:tcPr>
            <w:tcW w:w="3683" w:type="pct"/>
            <w:shd w:val="clear" w:color="auto" w:fill="auto"/>
          </w:tcPr>
          <w:p w:rsidR="00AB1CF7" w:rsidRPr="000F59AC" w:rsidRDefault="00AB1CF7" w:rsidP="0064433B">
            <w:pPr>
              <w:spacing w:after="0" w:line="240" w:lineRule="auto"/>
              <w:rPr>
                <w:rFonts w:ascii="Times New Roman" w:eastAsia="Times New Roman" w:hAnsi="Times New Roman" w:cs="Times New Roman"/>
                <w:sz w:val="24"/>
                <w:szCs w:val="24"/>
              </w:rPr>
            </w:pPr>
            <w:r w:rsidRPr="000F59AC">
              <w:rPr>
                <w:rFonts w:ascii="Times New Roman" w:eastAsia="Times New Roman" w:hAnsi="Times New Roman" w:cs="Times New Roman"/>
                <w:sz w:val="24"/>
                <w:szCs w:val="24"/>
              </w:rPr>
              <w:lastRenderedPageBreak/>
              <w:t>Итого</w:t>
            </w:r>
          </w:p>
        </w:tc>
        <w:tc>
          <w:tcPr>
            <w:tcW w:w="1317" w:type="pct"/>
            <w:shd w:val="clear" w:color="auto" w:fill="auto"/>
          </w:tcPr>
          <w:p w:rsidR="00AB1CF7" w:rsidRPr="000F59AC" w:rsidRDefault="00AB1CF7" w:rsidP="006443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tt-RU"/>
              </w:rPr>
              <w:t>Итого</w:t>
            </w:r>
            <w:r w:rsidRPr="000F59AC">
              <w:rPr>
                <w:rFonts w:ascii="Times New Roman" w:eastAsia="Times New Roman" w:hAnsi="Times New Roman" w:cs="Times New Roman"/>
                <w:b/>
                <w:sz w:val="24"/>
                <w:szCs w:val="24"/>
              </w:rPr>
              <w:t>: 100 баллов</w:t>
            </w:r>
          </w:p>
        </w:tc>
      </w:tr>
    </w:tbl>
    <w:p w:rsidR="00AB1CF7" w:rsidRPr="000F59AC" w:rsidRDefault="00AB1CF7" w:rsidP="00AB1CF7">
      <w:pPr>
        <w:spacing w:after="0" w:line="240" w:lineRule="auto"/>
        <w:jc w:val="center"/>
        <w:rPr>
          <w:rFonts w:ascii="Times New Roman" w:eastAsia="Times New Roman" w:hAnsi="Times New Roman" w:cs="Times New Roman"/>
          <w:b/>
          <w:sz w:val="24"/>
          <w:szCs w:val="24"/>
        </w:rPr>
      </w:pPr>
    </w:p>
    <w:p w:rsidR="00AB1CF7" w:rsidRPr="00D71702" w:rsidRDefault="00AB1CF7" w:rsidP="00AB1CF7">
      <w:pPr>
        <w:spacing w:after="0" w:line="240" w:lineRule="auto"/>
        <w:rPr>
          <w:rFonts w:ascii="Times New Roman" w:eastAsia="Times New Roman" w:hAnsi="Times New Roman" w:cs="Times New Roman"/>
          <w:sz w:val="24"/>
          <w:szCs w:val="24"/>
        </w:rPr>
      </w:pPr>
      <w:r w:rsidRPr="00D71702">
        <w:rPr>
          <w:rFonts w:ascii="Times New Roman" w:eastAsia="Times New Roman" w:hAnsi="Times New Roman" w:cs="Times New Roman"/>
          <w:sz w:val="24"/>
          <w:szCs w:val="24"/>
        </w:rPr>
        <w:t>Максимальная оценка за выполнение задания третьего типа – 100 баллов.</w:t>
      </w:r>
    </w:p>
    <w:p w:rsidR="00AB1CF7" w:rsidRPr="00D71702" w:rsidRDefault="00AB1CF7" w:rsidP="00AB1CF7">
      <w:pPr>
        <w:spacing w:after="0" w:line="240" w:lineRule="auto"/>
        <w:rPr>
          <w:rFonts w:ascii="Times New Roman" w:eastAsia="Times New Roman" w:hAnsi="Times New Roman" w:cs="Times New Roman"/>
          <w:sz w:val="24"/>
          <w:szCs w:val="24"/>
        </w:rPr>
      </w:pPr>
      <w:r w:rsidRPr="00D71702">
        <w:rPr>
          <w:rFonts w:ascii="Times New Roman" w:eastAsia="Times New Roman" w:hAnsi="Times New Roman" w:cs="Times New Roman"/>
          <w:sz w:val="24"/>
          <w:szCs w:val="24"/>
        </w:rPr>
        <w:t>Время выполнения задания третьего типа – 1 час.</w:t>
      </w: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Default="00AB1CF7" w:rsidP="00AB1CF7">
      <w:pPr>
        <w:spacing w:after="0" w:line="240" w:lineRule="auto"/>
        <w:rPr>
          <w:rFonts w:ascii="Times New Roman" w:eastAsia="Times New Roman" w:hAnsi="Times New Roman" w:cs="Times New Roman"/>
          <w:sz w:val="24"/>
          <w:szCs w:val="24"/>
        </w:rPr>
      </w:pPr>
    </w:p>
    <w:p w:rsidR="00AB1CF7" w:rsidRPr="00EF04CC" w:rsidRDefault="00AB1CF7" w:rsidP="00AB1CF7">
      <w:pPr>
        <w:spacing w:after="0" w:line="240" w:lineRule="auto"/>
        <w:jc w:val="center"/>
        <w:rPr>
          <w:rFonts w:ascii="Times New Roman" w:eastAsia="Calibri" w:hAnsi="Times New Roman" w:cs="Times New Roman"/>
          <w:b/>
          <w:sz w:val="24"/>
          <w:szCs w:val="24"/>
          <w:lang w:eastAsia="en-US"/>
        </w:rPr>
      </w:pPr>
      <w:r w:rsidRPr="00EF04CC">
        <w:rPr>
          <w:rFonts w:ascii="Times New Roman" w:eastAsia="Calibri" w:hAnsi="Times New Roman" w:cs="Times New Roman"/>
          <w:b/>
          <w:sz w:val="24"/>
          <w:szCs w:val="24"/>
          <w:lang w:eastAsia="en-US"/>
        </w:rPr>
        <w:t>Ключ</w:t>
      </w:r>
      <w:r>
        <w:rPr>
          <w:rFonts w:ascii="Times New Roman" w:eastAsia="Calibri" w:hAnsi="Times New Roman" w:cs="Times New Roman"/>
          <w:b/>
          <w:sz w:val="24"/>
          <w:szCs w:val="24"/>
          <w:lang w:eastAsia="en-US"/>
        </w:rPr>
        <w:t>и</w:t>
      </w:r>
      <w:r w:rsidRPr="00EF04CC">
        <w:rPr>
          <w:rFonts w:ascii="Times New Roman" w:eastAsia="Calibri" w:hAnsi="Times New Roman" w:cs="Times New Roman"/>
          <w:b/>
          <w:sz w:val="24"/>
          <w:szCs w:val="24"/>
          <w:lang w:eastAsia="en-US"/>
        </w:rPr>
        <w:t xml:space="preserve"> к задани</w:t>
      </w:r>
      <w:r>
        <w:rPr>
          <w:rFonts w:ascii="Times New Roman" w:eastAsia="Calibri" w:hAnsi="Times New Roman" w:cs="Times New Roman"/>
          <w:b/>
          <w:sz w:val="24"/>
          <w:szCs w:val="24"/>
          <w:lang w:eastAsia="en-US"/>
        </w:rPr>
        <w:t>ям</w:t>
      </w:r>
      <w:r w:rsidRPr="00EF04CC">
        <w:rPr>
          <w:rFonts w:ascii="Times New Roman" w:eastAsia="Calibri" w:hAnsi="Times New Roman" w:cs="Times New Roman"/>
          <w:b/>
          <w:sz w:val="24"/>
          <w:szCs w:val="24"/>
          <w:lang w:eastAsia="en-US"/>
        </w:rPr>
        <w:t xml:space="preserve"> четвертого типа</w:t>
      </w:r>
    </w:p>
    <w:p w:rsidR="00AB1CF7" w:rsidRPr="00EF04CC" w:rsidRDefault="00AB1CF7" w:rsidP="00AB1CF7">
      <w:pPr>
        <w:spacing w:after="0" w:line="240" w:lineRule="auto"/>
        <w:jc w:val="center"/>
        <w:rPr>
          <w:rFonts w:ascii="Times New Roman" w:eastAsia="Calibri" w:hAnsi="Times New Roman" w:cs="Times New Roman"/>
          <w:b/>
          <w:sz w:val="24"/>
          <w:szCs w:val="24"/>
          <w:lang w:eastAsia="en-US"/>
        </w:rPr>
      </w:pPr>
      <w:r w:rsidRPr="00EF04CC">
        <w:rPr>
          <w:rFonts w:ascii="Times New Roman" w:eastAsia="Calibri" w:hAnsi="Times New Roman" w:cs="Times New Roman"/>
          <w:b/>
          <w:sz w:val="24"/>
          <w:szCs w:val="24"/>
          <w:lang w:eastAsia="en-US"/>
        </w:rPr>
        <w:t xml:space="preserve">Задание </w:t>
      </w:r>
      <w:r>
        <w:rPr>
          <w:rFonts w:ascii="Times New Roman" w:eastAsia="Calibri" w:hAnsi="Times New Roman" w:cs="Times New Roman"/>
          <w:b/>
          <w:sz w:val="24"/>
          <w:szCs w:val="24"/>
          <w:lang w:eastAsia="en-US"/>
        </w:rPr>
        <w:t>№</w:t>
      </w:r>
      <w:r w:rsidRPr="00EF04CC">
        <w:rPr>
          <w:rFonts w:ascii="Times New Roman" w:eastAsia="Calibri" w:hAnsi="Times New Roman" w:cs="Times New Roman"/>
          <w:b/>
          <w:sz w:val="24"/>
          <w:szCs w:val="24"/>
          <w:lang w:eastAsia="en-US"/>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9"/>
        <w:gridCol w:w="1559"/>
        <w:gridCol w:w="1535"/>
        <w:gridCol w:w="1584"/>
        <w:gridCol w:w="1553"/>
      </w:tblGrid>
      <w:tr w:rsidR="00AB1CF7" w:rsidRPr="00EF04CC" w:rsidTr="0064433B">
        <w:tc>
          <w:tcPr>
            <w:tcW w:w="1555"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28"/>
                <w:szCs w:val="28"/>
                <w:lang w:eastAsia="en-US"/>
              </w:rPr>
            </w:pPr>
            <w:r w:rsidRPr="00EF04CC">
              <w:rPr>
                <w:rFonts w:ascii="Times New Roman" w:eastAsia="Calibri" w:hAnsi="Times New Roman" w:cs="Times New Roman"/>
                <w:sz w:val="28"/>
                <w:szCs w:val="28"/>
                <w:lang w:eastAsia="en-US"/>
              </w:rPr>
              <w:t>1.</w:t>
            </w:r>
          </w:p>
        </w:tc>
        <w:tc>
          <w:tcPr>
            <w:tcW w:w="1559"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28"/>
                <w:szCs w:val="28"/>
                <w:lang w:eastAsia="en-US"/>
              </w:rPr>
            </w:pPr>
            <w:r w:rsidRPr="00EF04CC">
              <w:rPr>
                <w:rFonts w:ascii="Times New Roman" w:eastAsia="Calibri" w:hAnsi="Times New Roman" w:cs="Times New Roman"/>
                <w:sz w:val="28"/>
                <w:szCs w:val="28"/>
                <w:lang w:eastAsia="en-US"/>
              </w:rPr>
              <w:t>2.</w:t>
            </w:r>
          </w:p>
        </w:tc>
        <w:tc>
          <w:tcPr>
            <w:tcW w:w="1559"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28"/>
                <w:szCs w:val="28"/>
                <w:lang w:eastAsia="en-US"/>
              </w:rPr>
            </w:pPr>
            <w:r w:rsidRPr="00EF04CC">
              <w:rPr>
                <w:rFonts w:ascii="Times New Roman" w:eastAsia="Calibri" w:hAnsi="Times New Roman" w:cs="Times New Roman"/>
                <w:sz w:val="28"/>
                <w:szCs w:val="28"/>
                <w:lang w:eastAsia="en-US"/>
              </w:rPr>
              <w:t>3.</w:t>
            </w:r>
          </w:p>
        </w:tc>
        <w:tc>
          <w:tcPr>
            <w:tcW w:w="1535"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28"/>
                <w:szCs w:val="28"/>
                <w:lang w:eastAsia="en-US"/>
              </w:rPr>
            </w:pPr>
            <w:r w:rsidRPr="00EF04CC">
              <w:rPr>
                <w:rFonts w:ascii="Times New Roman" w:eastAsia="Calibri" w:hAnsi="Times New Roman" w:cs="Times New Roman"/>
                <w:sz w:val="28"/>
                <w:szCs w:val="28"/>
                <w:lang w:eastAsia="en-US"/>
              </w:rPr>
              <w:t>4.</w:t>
            </w:r>
          </w:p>
        </w:tc>
        <w:tc>
          <w:tcPr>
            <w:tcW w:w="1584"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28"/>
                <w:szCs w:val="28"/>
                <w:lang w:eastAsia="en-US"/>
              </w:rPr>
            </w:pPr>
            <w:r w:rsidRPr="00EF04CC">
              <w:rPr>
                <w:rFonts w:ascii="Times New Roman" w:eastAsia="Calibri" w:hAnsi="Times New Roman" w:cs="Times New Roman"/>
                <w:sz w:val="28"/>
                <w:szCs w:val="28"/>
                <w:lang w:eastAsia="en-US"/>
              </w:rPr>
              <w:t>5.</w:t>
            </w:r>
          </w:p>
        </w:tc>
        <w:tc>
          <w:tcPr>
            <w:tcW w:w="1553"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28"/>
                <w:szCs w:val="28"/>
                <w:lang w:eastAsia="en-US"/>
              </w:rPr>
            </w:pPr>
            <w:r w:rsidRPr="00EF04CC">
              <w:rPr>
                <w:rFonts w:ascii="Times New Roman" w:eastAsia="Calibri" w:hAnsi="Times New Roman" w:cs="Times New Roman"/>
                <w:sz w:val="28"/>
                <w:szCs w:val="28"/>
                <w:lang w:eastAsia="en-US"/>
              </w:rPr>
              <w:t>6.</w:t>
            </w:r>
          </w:p>
        </w:tc>
      </w:tr>
      <w:tr w:rsidR="00AB1CF7" w:rsidRPr="00EF04CC" w:rsidTr="0064433B">
        <w:tc>
          <w:tcPr>
            <w:tcW w:w="1555"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Пир Валтасара. 1635 г.</w:t>
            </w:r>
          </w:p>
          <w:p w:rsidR="00AB1CF7" w:rsidRPr="00EF04CC" w:rsidRDefault="00AB1CF7" w:rsidP="0064433B">
            <w:pPr>
              <w:spacing w:after="0" w:line="240" w:lineRule="auto"/>
              <w:jc w:val="center"/>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Сюжет картины с непосредственным появлением мистической руки из ветхозаветной книги пророка Даниила (5:25-28). После смерти царя </w:t>
            </w:r>
            <w:proofErr w:type="spellStart"/>
            <w:r w:rsidRPr="00EF04CC">
              <w:rPr>
                <w:rFonts w:ascii="Times New Roman" w:eastAsia="Calibri" w:hAnsi="Times New Roman" w:cs="Times New Roman"/>
                <w:sz w:val="16"/>
                <w:szCs w:val="16"/>
                <w:lang w:eastAsia="en-US"/>
              </w:rPr>
              <w:t>Набонида</w:t>
            </w:r>
            <w:proofErr w:type="spellEnd"/>
            <w:r w:rsidRPr="00EF04CC">
              <w:rPr>
                <w:rFonts w:ascii="Times New Roman" w:eastAsia="Calibri" w:hAnsi="Times New Roman" w:cs="Times New Roman"/>
                <w:sz w:val="16"/>
                <w:szCs w:val="16"/>
                <w:lang w:eastAsia="en-US"/>
              </w:rPr>
              <w:t xml:space="preserve"> власть в Вавилоне перешла к его сыну — Валтасару. По этому поводу было устроено богатое пиршество, которое длилось много дней. В это время мидяне и персы подошли к стенам Вавилона и начали осаду города. Когда для всего множества наложниц, вельмож и гостей не хватило посуды, царь распорядился принести золотые ритуальные приборы из разграбленного ещё Навуходоносором храма в Иерусалиме. После такого кощунства на стене появилась рука, которая начала выводить письмена. Опомнившись от ужаса, Валтасар приказал расшифровать послание. Только пророк Даниил смог расшифровать слова: Мене, мене, </w:t>
            </w:r>
            <w:proofErr w:type="spellStart"/>
            <w:r w:rsidRPr="00EF04CC">
              <w:rPr>
                <w:rFonts w:ascii="Times New Roman" w:eastAsia="Calibri" w:hAnsi="Times New Roman" w:cs="Times New Roman"/>
                <w:sz w:val="16"/>
                <w:szCs w:val="16"/>
                <w:lang w:eastAsia="en-US"/>
              </w:rPr>
              <w:t>текел</w:t>
            </w:r>
            <w:proofErr w:type="spellEnd"/>
            <w:r w:rsidRPr="00EF04CC">
              <w:rPr>
                <w:rFonts w:ascii="Times New Roman" w:eastAsia="Calibri" w:hAnsi="Times New Roman" w:cs="Times New Roman"/>
                <w:sz w:val="16"/>
                <w:szCs w:val="16"/>
                <w:lang w:eastAsia="en-US"/>
              </w:rPr>
              <w:t xml:space="preserve">, </w:t>
            </w:r>
            <w:proofErr w:type="spellStart"/>
            <w:r w:rsidRPr="00EF04CC">
              <w:rPr>
                <w:rFonts w:ascii="Times New Roman" w:eastAsia="Calibri" w:hAnsi="Times New Roman" w:cs="Times New Roman"/>
                <w:sz w:val="16"/>
                <w:szCs w:val="16"/>
                <w:lang w:eastAsia="en-US"/>
              </w:rPr>
              <w:t>упарсин</w:t>
            </w:r>
            <w:proofErr w:type="spellEnd"/>
            <w:r w:rsidRPr="00EF04CC">
              <w:rPr>
                <w:rFonts w:ascii="Times New Roman" w:eastAsia="Calibri" w:hAnsi="Times New Roman" w:cs="Times New Roman"/>
                <w:sz w:val="16"/>
                <w:szCs w:val="16"/>
                <w:lang w:eastAsia="en-US"/>
              </w:rPr>
              <w:t xml:space="preserve">. Даниил поведал, что за неугодные Богу деяния и осквернение святынь Валтасара настигнет погибель, а царство его будет разделено между мидянами и персами. В ту же ночь город был взят штурмом, а </w:t>
            </w:r>
            <w:r w:rsidRPr="00EF04CC">
              <w:rPr>
                <w:rFonts w:ascii="Times New Roman" w:eastAsia="Calibri" w:hAnsi="Times New Roman" w:cs="Times New Roman"/>
                <w:sz w:val="16"/>
                <w:szCs w:val="16"/>
                <w:lang w:eastAsia="en-US"/>
              </w:rPr>
              <w:lastRenderedPageBreak/>
              <w:t>халдейский царь найден мёртвым.</w:t>
            </w:r>
          </w:p>
        </w:tc>
        <w:tc>
          <w:tcPr>
            <w:tcW w:w="1559"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lastRenderedPageBreak/>
              <w:t>Жертвоприношение Авраама.  1635 г.</w:t>
            </w:r>
          </w:p>
          <w:p w:rsidR="00AB1CF7" w:rsidRPr="00EF04CC" w:rsidRDefault="00AB1CF7" w:rsidP="0064433B">
            <w:pPr>
              <w:spacing w:after="0" w:line="240" w:lineRule="auto"/>
              <w:jc w:val="center"/>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 Авраам, ветхозаветный патриарх и родоначальник иудейского народа. На старости лет, когда его жене Саре было 90, а Аврааму 100 лет, у них родился сын Исаак, который и должен был стать прямым наследником Авраама и продолжить род. Чтобы испытать силу веры Авраама, к нему спустился ангел с требованием Бога - принести в жертву сына Исаака. Авраам был готов принести такую жертву Богу, </w:t>
            </w:r>
            <w:proofErr w:type="gramStart"/>
            <w:r w:rsidRPr="00EF04CC">
              <w:rPr>
                <w:rFonts w:ascii="Times New Roman" w:eastAsia="Calibri" w:hAnsi="Times New Roman" w:cs="Times New Roman"/>
                <w:sz w:val="16"/>
                <w:szCs w:val="16"/>
                <w:lang w:eastAsia="en-US"/>
              </w:rPr>
              <w:t>но</w:t>
            </w:r>
            <w:proofErr w:type="gramEnd"/>
            <w:r w:rsidRPr="00EF04CC">
              <w:rPr>
                <w:rFonts w:ascii="Times New Roman" w:eastAsia="Calibri" w:hAnsi="Times New Roman" w:cs="Times New Roman"/>
                <w:sz w:val="16"/>
                <w:szCs w:val="16"/>
                <w:lang w:eastAsia="en-US"/>
              </w:rPr>
              <w:t xml:space="preserve"> когда он занес уже нож, чтобы вонзить в сына, ангел остановил его. Книга Бытия  ( 22:1-19)</w:t>
            </w:r>
          </w:p>
        </w:tc>
        <w:tc>
          <w:tcPr>
            <w:tcW w:w="1559"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Ослепление Самсона. 1636 г.</w:t>
            </w:r>
          </w:p>
          <w:p w:rsidR="00AB1CF7" w:rsidRPr="00EF04CC" w:rsidRDefault="00AB1CF7" w:rsidP="0064433B">
            <w:pPr>
              <w:spacing w:after="0" w:line="240" w:lineRule="auto"/>
              <w:jc w:val="center"/>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Самсон был библейским героем и защитником еврейского народа от филистимлян. С детства был наделен большой силой. За причиненные убытки и постоянную угрозу для своих жизней, филистимляне направляют все усилия что бы устранить Самсона. Узнав, что у него есть любовница-филистимлянка </w:t>
            </w:r>
            <w:proofErr w:type="spellStart"/>
            <w:r w:rsidRPr="00EF04CC">
              <w:rPr>
                <w:rFonts w:ascii="Times New Roman" w:eastAsia="Calibri" w:hAnsi="Times New Roman" w:cs="Times New Roman"/>
                <w:sz w:val="16"/>
                <w:szCs w:val="16"/>
                <w:lang w:eastAsia="en-US"/>
              </w:rPr>
              <w:t>Далила</w:t>
            </w:r>
            <w:proofErr w:type="spellEnd"/>
            <w:r w:rsidRPr="00EF04CC">
              <w:rPr>
                <w:rFonts w:ascii="Times New Roman" w:eastAsia="Calibri" w:hAnsi="Times New Roman" w:cs="Times New Roman"/>
                <w:sz w:val="16"/>
                <w:szCs w:val="16"/>
                <w:lang w:eastAsia="en-US"/>
              </w:rPr>
              <w:t xml:space="preserve">, они подговаривают последнюю, что бы она узнала в чём заключается огромная сила. Лишь с четвёртой попытки </w:t>
            </w:r>
            <w:proofErr w:type="spellStart"/>
            <w:r w:rsidRPr="00EF04CC">
              <w:rPr>
                <w:rFonts w:ascii="Times New Roman" w:eastAsia="Calibri" w:hAnsi="Times New Roman" w:cs="Times New Roman"/>
                <w:sz w:val="16"/>
                <w:szCs w:val="16"/>
                <w:lang w:eastAsia="en-US"/>
              </w:rPr>
              <w:t>Далила</w:t>
            </w:r>
            <w:proofErr w:type="spellEnd"/>
            <w:r w:rsidRPr="00EF04CC">
              <w:rPr>
                <w:rFonts w:ascii="Times New Roman" w:eastAsia="Calibri" w:hAnsi="Times New Roman" w:cs="Times New Roman"/>
                <w:sz w:val="16"/>
                <w:szCs w:val="16"/>
                <w:lang w:eastAsia="en-US"/>
              </w:rPr>
              <w:t xml:space="preserve"> узнала, что источник силы — это волосы, которые нельзя остригать. Ночью пришли стражники и лишили спящего Самсона волос, после чего связали и выкололи ему глаза.</w:t>
            </w:r>
          </w:p>
        </w:tc>
        <w:tc>
          <w:tcPr>
            <w:tcW w:w="1535"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Автопортрет с </w:t>
            </w:r>
            <w:proofErr w:type="spellStart"/>
            <w:proofErr w:type="gramStart"/>
            <w:r w:rsidRPr="00EF04CC">
              <w:rPr>
                <w:rFonts w:ascii="Times New Roman" w:eastAsia="Calibri" w:hAnsi="Times New Roman" w:cs="Times New Roman"/>
                <w:sz w:val="16"/>
                <w:szCs w:val="16"/>
                <w:lang w:eastAsia="en-US"/>
              </w:rPr>
              <w:t>Саскией</w:t>
            </w:r>
            <w:proofErr w:type="spellEnd"/>
            <w:r w:rsidRPr="00EF04CC">
              <w:rPr>
                <w:rFonts w:ascii="Times New Roman" w:eastAsia="Calibri" w:hAnsi="Times New Roman" w:cs="Times New Roman"/>
                <w:sz w:val="16"/>
                <w:szCs w:val="16"/>
                <w:lang w:eastAsia="en-US"/>
              </w:rPr>
              <w:t xml:space="preserve">  на</w:t>
            </w:r>
            <w:proofErr w:type="gramEnd"/>
            <w:r w:rsidRPr="00EF04CC">
              <w:rPr>
                <w:rFonts w:ascii="Times New Roman" w:eastAsia="Calibri" w:hAnsi="Times New Roman" w:cs="Times New Roman"/>
                <w:sz w:val="16"/>
                <w:szCs w:val="16"/>
                <w:lang w:eastAsia="en-US"/>
              </w:rPr>
              <w:t xml:space="preserve"> коленях. 1635 г. (Другие </w:t>
            </w:r>
            <w:proofErr w:type="gramStart"/>
            <w:r w:rsidRPr="00EF04CC">
              <w:rPr>
                <w:rFonts w:ascii="Times New Roman" w:eastAsia="Calibri" w:hAnsi="Times New Roman" w:cs="Times New Roman"/>
                <w:sz w:val="16"/>
                <w:szCs w:val="16"/>
                <w:lang w:eastAsia="en-US"/>
              </w:rPr>
              <w:t>названия :</w:t>
            </w:r>
            <w:proofErr w:type="gramEnd"/>
            <w:r w:rsidRPr="00EF04CC">
              <w:rPr>
                <w:rFonts w:ascii="Times New Roman" w:eastAsia="Calibri" w:hAnsi="Times New Roman" w:cs="Times New Roman"/>
                <w:sz w:val="16"/>
                <w:szCs w:val="16"/>
                <w:lang w:eastAsia="en-US"/>
              </w:rPr>
              <w:t xml:space="preserve"> «Бокал лимонада», «Блудный сын в таверне» )</w:t>
            </w:r>
          </w:p>
          <w:p w:rsidR="00AB1CF7" w:rsidRPr="00EF04CC" w:rsidRDefault="00AB1CF7" w:rsidP="0064433B">
            <w:pPr>
              <w:spacing w:after="0" w:line="240" w:lineRule="auto"/>
              <w:jc w:val="center"/>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Картина иллюстрирует рассказ из Евангелия от Луки 15:13. На картине Рембрандт играет роль блудного сына - элегантно одетого молодого человека со шпагой. На коленях у него сидит </w:t>
            </w:r>
            <w:proofErr w:type="spellStart"/>
            <w:r w:rsidRPr="00EF04CC">
              <w:rPr>
                <w:rFonts w:ascii="Times New Roman" w:eastAsia="Calibri" w:hAnsi="Times New Roman" w:cs="Times New Roman"/>
                <w:sz w:val="16"/>
                <w:szCs w:val="16"/>
                <w:lang w:eastAsia="en-US"/>
              </w:rPr>
              <w:t>Саския</w:t>
            </w:r>
            <w:proofErr w:type="spellEnd"/>
            <w:r w:rsidRPr="00EF04CC">
              <w:rPr>
                <w:rFonts w:ascii="Times New Roman" w:eastAsia="Calibri" w:hAnsi="Times New Roman" w:cs="Times New Roman"/>
                <w:sz w:val="16"/>
                <w:szCs w:val="16"/>
                <w:lang w:eastAsia="en-US"/>
              </w:rPr>
              <w:t>, тоже в богатой одежде в роли подруги. На столе видно блюдо с павлином - символом тщеславия.</w:t>
            </w:r>
          </w:p>
          <w:p w:rsidR="00AB1CF7" w:rsidRPr="00EF04CC" w:rsidRDefault="00AB1CF7" w:rsidP="0064433B">
            <w:pPr>
              <w:spacing w:after="0" w:line="240" w:lineRule="auto"/>
              <w:jc w:val="center"/>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На стене видна грифельная доска — символ того, что рано или поздно за всё придётся платить.</w:t>
            </w:r>
          </w:p>
        </w:tc>
        <w:tc>
          <w:tcPr>
            <w:tcW w:w="1584"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Возвращение блудного сына. 1669 г.</w:t>
            </w:r>
          </w:p>
          <w:p w:rsidR="00AB1CF7" w:rsidRPr="00EF04CC" w:rsidRDefault="00AB1CF7" w:rsidP="0064433B">
            <w:pPr>
              <w:spacing w:after="0" w:line="240" w:lineRule="auto"/>
              <w:jc w:val="center"/>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На картине изображён финальный эпизод притчи, когда блудный сын возвращается домой, «и когда он был ещё далеко, увидел его отец его и сжалился; и, побежав, пал ему на шею и целовал его», а его старший праведный брат, остававшийся с отцом, осердился и не хотел войти.</w:t>
            </w:r>
          </w:p>
        </w:tc>
        <w:tc>
          <w:tcPr>
            <w:tcW w:w="1553"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Даная. 1636—1647 г.</w:t>
            </w:r>
          </w:p>
          <w:p w:rsidR="00AB1CF7" w:rsidRPr="00EF04CC" w:rsidRDefault="00AB1CF7" w:rsidP="0064433B">
            <w:pPr>
              <w:spacing w:after="0" w:line="240" w:lineRule="auto"/>
              <w:jc w:val="center"/>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Так как царю </w:t>
            </w:r>
            <w:proofErr w:type="spellStart"/>
            <w:r w:rsidRPr="00EF04CC">
              <w:rPr>
                <w:rFonts w:ascii="Times New Roman" w:eastAsia="Calibri" w:hAnsi="Times New Roman" w:cs="Times New Roman"/>
                <w:sz w:val="16"/>
                <w:szCs w:val="16"/>
                <w:lang w:eastAsia="en-US"/>
              </w:rPr>
              <w:t>Акрисию</w:t>
            </w:r>
            <w:proofErr w:type="spellEnd"/>
            <w:r w:rsidRPr="00EF04CC">
              <w:rPr>
                <w:rFonts w:ascii="Times New Roman" w:eastAsia="Calibri" w:hAnsi="Times New Roman" w:cs="Times New Roman"/>
                <w:sz w:val="16"/>
                <w:szCs w:val="16"/>
                <w:lang w:eastAsia="en-US"/>
              </w:rPr>
              <w:t xml:space="preserve"> было предсказано, что он будет убит сыном своей дочери, то он заключил Данаю в башню. Зевс, пленившись красотой узницы, проник к ней в виде золотого дождя, у неё родился сын Персей. Когда </w:t>
            </w:r>
            <w:proofErr w:type="spellStart"/>
            <w:r w:rsidRPr="00EF04CC">
              <w:rPr>
                <w:rFonts w:ascii="Times New Roman" w:eastAsia="Calibri" w:hAnsi="Times New Roman" w:cs="Times New Roman"/>
                <w:sz w:val="16"/>
                <w:szCs w:val="16"/>
                <w:lang w:eastAsia="en-US"/>
              </w:rPr>
              <w:t>Акрисий</w:t>
            </w:r>
            <w:proofErr w:type="spellEnd"/>
            <w:r w:rsidRPr="00EF04CC">
              <w:rPr>
                <w:rFonts w:ascii="Times New Roman" w:eastAsia="Calibri" w:hAnsi="Times New Roman" w:cs="Times New Roman"/>
                <w:sz w:val="16"/>
                <w:szCs w:val="16"/>
                <w:lang w:eastAsia="en-US"/>
              </w:rPr>
              <w:t xml:space="preserve"> услыхал в голос ребёнка, он приказал казнить служанку, а Данаю заставил объяснить, кто отец ребёнка. Не поверив ей, когда она назвала отцом Зевса, он заключил её с ребёнком в ящик и приказал бросить ящик в море.</w:t>
            </w:r>
          </w:p>
        </w:tc>
      </w:tr>
    </w:tbl>
    <w:p w:rsidR="00AB1CF7" w:rsidRPr="00EF04CC" w:rsidRDefault="00AB1CF7" w:rsidP="00AB1CF7">
      <w:pPr>
        <w:autoSpaceDE w:val="0"/>
        <w:autoSpaceDN w:val="0"/>
        <w:adjustRightInd w:val="0"/>
        <w:spacing w:after="0" w:line="240" w:lineRule="auto"/>
        <w:rPr>
          <w:rFonts w:ascii="Times New Roman" w:eastAsia="Calibri" w:hAnsi="Times New Roman" w:cs="Times New Roman"/>
          <w:b/>
          <w:bCs/>
          <w:sz w:val="24"/>
          <w:szCs w:val="24"/>
        </w:rPr>
      </w:pPr>
      <w:r w:rsidRPr="00EF04CC">
        <w:rPr>
          <w:rFonts w:ascii="Times New Roman" w:eastAsia="Calibri" w:hAnsi="Times New Roman" w:cs="Times New Roman"/>
          <w:b/>
          <w:bCs/>
          <w:sz w:val="24"/>
          <w:szCs w:val="24"/>
        </w:rPr>
        <w:lastRenderedPageBreak/>
        <w:t>Анализ ответа, оценка.</w:t>
      </w:r>
    </w:p>
    <w:p w:rsidR="00AB1CF7" w:rsidRPr="00EF04CC" w:rsidRDefault="00AB1CF7" w:rsidP="00AB1CF7">
      <w:pPr>
        <w:numPr>
          <w:ilvl w:val="0"/>
          <w:numId w:val="10"/>
        </w:numPr>
        <w:autoSpaceDE w:val="0"/>
        <w:autoSpaceDN w:val="0"/>
        <w:adjustRightInd w:val="0"/>
        <w:spacing w:after="0" w:line="240" w:lineRule="auto"/>
        <w:contextualSpacing/>
        <w:rPr>
          <w:rFonts w:ascii="Times New Roman" w:eastAsia="Calibri" w:hAnsi="Times New Roman" w:cs="Times New Roman"/>
          <w:b/>
          <w:bCs/>
          <w:sz w:val="24"/>
          <w:szCs w:val="24"/>
        </w:rPr>
      </w:pPr>
      <w:r w:rsidRPr="00EF04CC">
        <w:rPr>
          <w:rFonts w:ascii="Times New Roman" w:eastAsia="Calibri" w:hAnsi="Times New Roman" w:cs="Times New Roman"/>
          <w:sz w:val="24"/>
          <w:szCs w:val="24"/>
        </w:rPr>
        <w:t xml:space="preserve">Участник верно соотносит 4 сооружения с их функциями. </w:t>
      </w:r>
      <w:r w:rsidRPr="00EF04CC">
        <w:rPr>
          <w:rFonts w:ascii="Times New Roman" w:eastAsia="Calibri" w:hAnsi="Times New Roman" w:cs="Times New Roman"/>
          <w:b/>
          <w:bCs/>
          <w:sz w:val="24"/>
          <w:szCs w:val="24"/>
        </w:rPr>
        <w:t xml:space="preserve">По 2 балла </w:t>
      </w:r>
      <w:r w:rsidRPr="00EF04CC">
        <w:rPr>
          <w:rFonts w:ascii="Times New Roman" w:eastAsia="Calibri" w:hAnsi="Times New Roman" w:cs="Times New Roman"/>
          <w:sz w:val="24"/>
          <w:szCs w:val="24"/>
        </w:rPr>
        <w:t xml:space="preserve">за каждое верное соотнесение = </w:t>
      </w:r>
      <w:r w:rsidRPr="00EF04CC">
        <w:rPr>
          <w:rFonts w:ascii="Times New Roman" w:eastAsia="Calibri" w:hAnsi="Times New Roman" w:cs="Times New Roman"/>
          <w:b/>
          <w:bCs/>
          <w:sz w:val="24"/>
          <w:szCs w:val="24"/>
        </w:rPr>
        <w:t>8 баллов.</w:t>
      </w:r>
    </w:p>
    <w:p w:rsidR="00AB1CF7" w:rsidRPr="00EF04CC" w:rsidRDefault="00AB1CF7" w:rsidP="00AB1CF7">
      <w:pPr>
        <w:numPr>
          <w:ilvl w:val="0"/>
          <w:numId w:val="10"/>
        </w:numPr>
        <w:contextualSpacing/>
        <w:rPr>
          <w:rFonts w:ascii="Times New Roman" w:eastAsia="Calibri" w:hAnsi="Times New Roman" w:cs="Times New Roman"/>
          <w:bCs/>
          <w:sz w:val="24"/>
          <w:szCs w:val="24"/>
        </w:rPr>
      </w:pPr>
      <w:r w:rsidRPr="00EF04CC">
        <w:rPr>
          <w:rFonts w:ascii="Times New Roman" w:eastAsia="Calibri" w:hAnsi="Times New Roman" w:cs="Times New Roman"/>
          <w:bCs/>
          <w:sz w:val="24"/>
          <w:szCs w:val="24"/>
        </w:rPr>
        <w:t xml:space="preserve">Участник выполняет второе задание – дополняет пустые графы функциями упомянутых сооружений. </w:t>
      </w:r>
      <w:r w:rsidRPr="00EF04CC">
        <w:rPr>
          <w:rFonts w:ascii="Times New Roman" w:eastAsia="Calibri" w:hAnsi="Times New Roman" w:cs="Times New Roman"/>
          <w:b/>
          <w:bCs/>
          <w:sz w:val="24"/>
          <w:szCs w:val="24"/>
        </w:rPr>
        <w:t>По 2 балла</w:t>
      </w:r>
      <w:r w:rsidRPr="00EF04CC">
        <w:rPr>
          <w:rFonts w:ascii="Times New Roman" w:eastAsia="Calibri" w:hAnsi="Times New Roman" w:cs="Times New Roman"/>
          <w:bCs/>
          <w:sz w:val="24"/>
          <w:szCs w:val="24"/>
        </w:rPr>
        <w:t xml:space="preserve"> за каждое верное дополнение = </w:t>
      </w:r>
      <w:r w:rsidRPr="00EF04CC">
        <w:rPr>
          <w:rFonts w:ascii="Times New Roman" w:eastAsia="Calibri" w:hAnsi="Times New Roman" w:cs="Times New Roman"/>
          <w:b/>
          <w:bCs/>
          <w:sz w:val="24"/>
          <w:szCs w:val="24"/>
        </w:rPr>
        <w:t>4 балла</w:t>
      </w:r>
      <w:r w:rsidRPr="00EF04CC">
        <w:rPr>
          <w:rFonts w:ascii="Times New Roman" w:eastAsia="Calibri" w:hAnsi="Times New Roman" w:cs="Times New Roman"/>
          <w:bCs/>
          <w:sz w:val="24"/>
          <w:szCs w:val="24"/>
        </w:rPr>
        <w:t>.</w:t>
      </w:r>
    </w:p>
    <w:p w:rsidR="00AB1CF7" w:rsidRDefault="00AB1CF7" w:rsidP="00AB1CF7">
      <w:pPr>
        <w:spacing w:after="0"/>
        <w:rPr>
          <w:rFonts w:ascii="Times New Roman" w:eastAsia="Calibri" w:hAnsi="Times New Roman" w:cs="Times New Roman"/>
          <w:bCs/>
          <w:sz w:val="24"/>
          <w:szCs w:val="24"/>
        </w:rPr>
      </w:pPr>
    </w:p>
    <w:p w:rsidR="00AB1CF7" w:rsidRPr="00EF04CC" w:rsidRDefault="00AB1CF7" w:rsidP="00AB1CF7">
      <w:pPr>
        <w:spacing w:after="0"/>
        <w:rPr>
          <w:rFonts w:ascii="Times New Roman" w:eastAsia="Calibri" w:hAnsi="Times New Roman" w:cs="Times New Roman"/>
          <w:bCs/>
          <w:sz w:val="24"/>
          <w:szCs w:val="24"/>
        </w:rPr>
      </w:pPr>
      <w:r w:rsidRPr="00EF04CC">
        <w:rPr>
          <w:rFonts w:ascii="Times New Roman" w:eastAsia="Calibri" w:hAnsi="Times New Roman" w:cs="Times New Roman"/>
          <w:bCs/>
          <w:sz w:val="24"/>
          <w:szCs w:val="24"/>
        </w:rPr>
        <w:t>Максим</w:t>
      </w:r>
      <w:r>
        <w:rPr>
          <w:rFonts w:ascii="Times New Roman" w:eastAsia="Calibri" w:hAnsi="Times New Roman" w:cs="Times New Roman"/>
          <w:bCs/>
          <w:sz w:val="24"/>
          <w:szCs w:val="24"/>
        </w:rPr>
        <w:t>альное количество баллов за выполнение задания 1 четвертого типа</w:t>
      </w:r>
      <w:r w:rsidRPr="00EF04CC">
        <w:rPr>
          <w:rFonts w:ascii="Times New Roman" w:eastAsia="Calibri" w:hAnsi="Times New Roman" w:cs="Times New Roman"/>
          <w:bCs/>
          <w:sz w:val="24"/>
          <w:szCs w:val="24"/>
        </w:rPr>
        <w:t xml:space="preserve"> = 12 баллов. </w:t>
      </w:r>
    </w:p>
    <w:p w:rsidR="00AB1CF7" w:rsidRDefault="00AB1CF7" w:rsidP="00AB1CF7">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EF04CC">
        <w:rPr>
          <w:rFonts w:ascii="Times New Roman" w:eastAsia="Calibri" w:hAnsi="Times New Roman" w:cs="Times New Roman"/>
          <w:bCs/>
          <w:sz w:val="24"/>
          <w:szCs w:val="24"/>
        </w:rPr>
        <w:t>Максим</w:t>
      </w:r>
      <w:r>
        <w:rPr>
          <w:rFonts w:ascii="Times New Roman" w:eastAsia="Calibri" w:hAnsi="Times New Roman" w:cs="Times New Roman"/>
          <w:bCs/>
          <w:sz w:val="24"/>
          <w:szCs w:val="24"/>
        </w:rPr>
        <w:t>альное время выполнения задания 1 четвертого типа</w:t>
      </w:r>
      <w:r w:rsidRPr="00EF04CC">
        <w:rPr>
          <w:rFonts w:ascii="Times New Roman" w:eastAsia="Calibri" w:hAnsi="Times New Roman" w:cs="Times New Roman"/>
          <w:sz w:val="24"/>
          <w:szCs w:val="24"/>
          <w:lang w:eastAsia="en-US"/>
        </w:rPr>
        <w:t xml:space="preserve">– 30 мин. </w:t>
      </w:r>
    </w:p>
    <w:p w:rsidR="00AB1CF7" w:rsidRDefault="00AB1CF7" w:rsidP="00AB1CF7">
      <w:pPr>
        <w:autoSpaceDE w:val="0"/>
        <w:autoSpaceDN w:val="0"/>
        <w:adjustRightInd w:val="0"/>
        <w:spacing w:after="0" w:line="240" w:lineRule="auto"/>
        <w:contextualSpacing/>
        <w:rPr>
          <w:rFonts w:ascii="Times New Roman" w:eastAsia="Calibri" w:hAnsi="Times New Roman" w:cs="Times New Roman"/>
          <w:sz w:val="24"/>
          <w:szCs w:val="24"/>
          <w:lang w:eastAsia="en-US"/>
        </w:rPr>
      </w:pPr>
    </w:p>
    <w:p w:rsidR="00AB1CF7" w:rsidRPr="00EF04CC" w:rsidRDefault="00AB1CF7" w:rsidP="00AB1CF7">
      <w:pPr>
        <w:jc w:val="center"/>
        <w:rPr>
          <w:rFonts w:ascii="Times New Roman" w:eastAsia="Calibri" w:hAnsi="Times New Roman" w:cs="Times New Roman"/>
          <w:b/>
          <w:sz w:val="24"/>
          <w:szCs w:val="24"/>
          <w:lang w:eastAsia="en-US"/>
        </w:rPr>
      </w:pPr>
      <w:r w:rsidRPr="00EF04CC">
        <w:rPr>
          <w:rFonts w:ascii="Times New Roman" w:eastAsia="Calibri" w:hAnsi="Times New Roman" w:cs="Times New Roman"/>
          <w:b/>
          <w:sz w:val="24"/>
          <w:szCs w:val="24"/>
          <w:lang w:eastAsia="en-US"/>
        </w:rPr>
        <w:t>Задание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609"/>
        <w:gridCol w:w="1542"/>
        <w:gridCol w:w="1477"/>
        <w:gridCol w:w="1408"/>
        <w:gridCol w:w="1459"/>
      </w:tblGrid>
      <w:tr w:rsidR="00AB1CF7" w:rsidRPr="00EF04CC" w:rsidTr="0064433B">
        <w:tc>
          <w:tcPr>
            <w:tcW w:w="1592"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28"/>
                <w:szCs w:val="28"/>
                <w:lang w:eastAsia="en-US"/>
              </w:rPr>
            </w:pPr>
            <w:r w:rsidRPr="00EF04CC">
              <w:rPr>
                <w:rFonts w:ascii="Times New Roman" w:eastAsia="Calibri" w:hAnsi="Times New Roman" w:cs="Times New Roman"/>
                <w:sz w:val="28"/>
                <w:szCs w:val="28"/>
                <w:lang w:eastAsia="en-US"/>
              </w:rPr>
              <w:t>1.</w:t>
            </w:r>
          </w:p>
        </w:tc>
        <w:tc>
          <w:tcPr>
            <w:tcW w:w="1609"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28"/>
                <w:szCs w:val="28"/>
                <w:lang w:eastAsia="en-US"/>
              </w:rPr>
            </w:pPr>
            <w:r w:rsidRPr="00EF04CC">
              <w:rPr>
                <w:rFonts w:ascii="Times New Roman" w:eastAsia="Calibri" w:hAnsi="Times New Roman" w:cs="Times New Roman"/>
                <w:sz w:val="28"/>
                <w:szCs w:val="28"/>
                <w:lang w:eastAsia="en-US"/>
              </w:rPr>
              <w:t>2.</w:t>
            </w:r>
          </w:p>
        </w:tc>
        <w:tc>
          <w:tcPr>
            <w:tcW w:w="1594"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28"/>
                <w:szCs w:val="28"/>
                <w:lang w:eastAsia="en-US"/>
              </w:rPr>
            </w:pPr>
            <w:r w:rsidRPr="00EF04CC">
              <w:rPr>
                <w:rFonts w:ascii="Times New Roman" w:eastAsia="Calibri" w:hAnsi="Times New Roman" w:cs="Times New Roman"/>
                <w:sz w:val="28"/>
                <w:szCs w:val="28"/>
                <w:lang w:eastAsia="en-US"/>
              </w:rPr>
              <w:t>3.</w:t>
            </w:r>
          </w:p>
        </w:tc>
        <w:tc>
          <w:tcPr>
            <w:tcW w:w="1592"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28"/>
                <w:szCs w:val="28"/>
                <w:lang w:eastAsia="en-US"/>
              </w:rPr>
            </w:pPr>
            <w:r w:rsidRPr="00EF04CC">
              <w:rPr>
                <w:rFonts w:ascii="Times New Roman" w:eastAsia="Calibri" w:hAnsi="Times New Roman" w:cs="Times New Roman"/>
                <w:sz w:val="28"/>
                <w:szCs w:val="28"/>
                <w:lang w:eastAsia="en-US"/>
              </w:rPr>
              <w:t>4.</w:t>
            </w:r>
          </w:p>
        </w:tc>
        <w:tc>
          <w:tcPr>
            <w:tcW w:w="1591"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28"/>
                <w:szCs w:val="28"/>
                <w:lang w:eastAsia="en-US"/>
              </w:rPr>
            </w:pPr>
            <w:r w:rsidRPr="00EF04CC">
              <w:rPr>
                <w:rFonts w:ascii="Times New Roman" w:eastAsia="Calibri" w:hAnsi="Times New Roman" w:cs="Times New Roman"/>
                <w:sz w:val="28"/>
                <w:szCs w:val="28"/>
                <w:lang w:eastAsia="en-US"/>
              </w:rPr>
              <w:t>5.</w:t>
            </w:r>
          </w:p>
        </w:tc>
        <w:tc>
          <w:tcPr>
            <w:tcW w:w="1593" w:type="dxa"/>
            <w:shd w:val="clear" w:color="auto" w:fill="auto"/>
          </w:tcPr>
          <w:p w:rsidR="00AB1CF7" w:rsidRPr="00EF04CC" w:rsidRDefault="00AB1CF7" w:rsidP="0064433B">
            <w:pPr>
              <w:spacing w:after="0" w:line="240" w:lineRule="auto"/>
              <w:jc w:val="center"/>
              <w:rPr>
                <w:rFonts w:ascii="Times New Roman" w:eastAsia="Calibri" w:hAnsi="Times New Roman" w:cs="Times New Roman"/>
                <w:sz w:val="28"/>
                <w:szCs w:val="28"/>
                <w:lang w:eastAsia="en-US"/>
              </w:rPr>
            </w:pPr>
            <w:r w:rsidRPr="00EF04CC">
              <w:rPr>
                <w:rFonts w:ascii="Times New Roman" w:eastAsia="Calibri" w:hAnsi="Times New Roman" w:cs="Times New Roman"/>
                <w:sz w:val="28"/>
                <w:szCs w:val="28"/>
                <w:lang w:eastAsia="en-US"/>
              </w:rPr>
              <w:t>6.</w:t>
            </w:r>
          </w:p>
        </w:tc>
      </w:tr>
      <w:tr w:rsidR="00AB1CF7" w:rsidRPr="00EF04CC" w:rsidTr="0064433B">
        <w:tc>
          <w:tcPr>
            <w:tcW w:w="1592" w:type="dxa"/>
            <w:shd w:val="clear" w:color="auto" w:fill="auto"/>
          </w:tcPr>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Портрет госпожи Лизы </w:t>
            </w:r>
            <w:proofErr w:type="spellStart"/>
            <w:r w:rsidRPr="00EF04CC">
              <w:rPr>
                <w:rFonts w:ascii="Times New Roman" w:eastAsia="Calibri" w:hAnsi="Times New Roman" w:cs="Times New Roman"/>
                <w:sz w:val="16"/>
                <w:szCs w:val="16"/>
                <w:lang w:eastAsia="en-US"/>
              </w:rPr>
              <w:t>дель</w:t>
            </w:r>
            <w:proofErr w:type="spellEnd"/>
            <w:r>
              <w:rPr>
                <w:rFonts w:ascii="Times New Roman" w:eastAsia="Calibri" w:hAnsi="Times New Roman" w:cs="Times New Roman"/>
                <w:sz w:val="16"/>
                <w:szCs w:val="16"/>
                <w:lang w:eastAsia="en-US"/>
              </w:rPr>
              <w:t xml:space="preserve"> </w:t>
            </w:r>
            <w:proofErr w:type="spellStart"/>
            <w:r w:rsidRPr="00EF04CC">
              <w:rPr>
                <w:rFonts w:ascii="Times New Roman" w:eastAsia="Calibri" w:hAnsi="Times New Roman" w:cs="Times New Roman"/>
                <w:sz w:val="16"/>
                <w:szCs w:val="16"/>
                <w:lang w:eastAsia="en-US"/>
              </w:rPr>
              <w:t>Джокондо</w:t>
            </w:r>
            <w:proofErr w:type="spellEnd"/>
            <w:r w:rsidRPr="00EF04CC">
              <w:rPr>
                <w:rFonts w:ascii="Times New Roman" w:eastAsia="Calibri" w:hAnsi="Times New Roman" w:cs="Times New Roman"/>
                <w:sz w:val="16"/>
                <w:szCs w:val="16"/>
                <w:lang w:eastAsia="en-US"/>
              </w:rPr>
              <w:t>. 1503—1519 гг.</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На картине прямоугольного формата изображена женщина в тёмной одежде, обернувшаяся вполоборота на фоне </w:t>
            </w:r>
            <w:proofErr w:type="spellStart"/>
            <w:r w:rsidRPr="00EF04CC">
              <w:rPr>
                <w:rFonts w:ascii="Times New Roman" w:eastAsia="Calibri" w:hAnsi="Times New Roman" w:cs="Times New Roman"/>
                <w:sz w:val="16"/>
                <w:szCs w:val="16"/>
                <w:lang w:eastAsia="en-US"/>
              </w:rPr>
              <w:t>пейажа</w:t>
            </w:r>
            <w:proofErr w:type="spellEnd"/>
            <w:r w:rsidRPr="00EF04CC">
              <w:rPr>
                <w:rFonts w:ascii="Times New Roman" w:eastAsia="Calibri" w:hAnsi="Times New Roman" w:cs="Times New Roman"/>
                <w:sz w:val="16"/>
                <w:szCs w:val="16"/>
                <w:lang w:eastAsia="en-US"/>
              </w:rPr>
              <w:t xml:space="preserve">. Портрет изображает Лизу </w:t>
            </w:r>
            <w:proofErr w:type="spellStart"/>
            <w:r w:rsidRPr="00EF04CC">
              <w:rPr>
                <w:rFonts w:ascii="Times New Roman" w:eastAsia="Calibri" w:hAnsi="Times New Roman" w:cs="Times New Roman"/>
                <w:sz w:val="16"/>
                <w:szCs w:val="16"/>
                <w:lang w:eastAsia="en-US"/>
              </w:rPr>
              <w:t>Герардини</w:t>
            </w:r>
            <w:proofErr w:type="spellEnd"/>
            <w:r w:rsidRPr="00EF04CC">
              <w:rPr>
                <w:rFonts w:ascii="Times New Roman" w:eastAsia="Calibri" w:hAnsi="Times New Roman" w:cs="Times New Roman"/>
                <w:sz w:val="16"/>
                <w:szCs w:val="16"/>
                <w:lang w:eastAsia="en-US"/>
              </w:rPr>
              <w:t xml:space="preserve"> жену </w:t>
            </w:r>
            <w:proofErr w:type="spellStart"/>
            <w:r w:rsidRPr="00EF04CC">
              <w:rPr>
                <w:rFonts w:ascii="Times New Roman" w:eastAsia="Calibri" w:hAnsi="Times New Roman" w:cs="Times New Roman"/>
                <w:sz w:val="16"/>
                <w:szCs w:val="16"/>
                <w:lang w:eastAsia="en-US"/>
              </w:rPr>
              <w:t>ФранческодельДакондо</w:t>
            </w:r>
            <w:proofErr w:type="spellEnd"/>
            <w:r w:rsidRPr="00EF04CC">
              <w:rPr>
                <w:rFonts w:ascii="Times New Roman" w:eastAsia="Calibri" w:hAnsi="Times New Roman" w:cs="Times New Roman"/>
                <w:sz w:val="16"/>
                <w:szCs w:val="16"/>
                <w:lang w:eastAsia="en-US"/>
              </w:rPr>
              <w:t xml:space="preserve"> – флорентийского торговца шелком. Портрет Джоконды является одним из лучших образцов портретного жанра итальянского Высокого Ренессанса.</w:t>
            </w:r>
          </w:p>
        </w:tc>
        <w:tc>
          <w:tcPr>
            <w:tcW w:w="1609" w:type="dxa"/>
            <w:shd w:val="clear" w:color="auto" w:fill="auto"/>
          </w:tcPr>
          <w:p w:rsidR="00AB1CF7" w:rsidRPr="00EF04CC" w:rsidRDefault="00AB1CF7" w:rsidP="0064433B">
            <w:pPr>
              <w:spacing w:after="0" w:line="240" w:lineRule="auto"/>
              <w:jc w:val="both"/>
              <w:rPr>
                <w:rFonts w:ascii="Times New Roman" w:eastAsia="Calibri" w:hAnsi="Times New Roman" w:cs="Times New Roman"/>
                <w:sz w:val="16"/>
                <w:szCs w:val="16"/>
                <w:lang w:eastAsia="en-US"/>
              </w:rPr>
            </w:pPr>
            <w:proofErr w:type="spellStart"/>
            <w:r w:rsidRPr="00EF04CC">
              <w:rPr>
                <w:rFonts w:ascii="Times New Roman" w:eastAsia="Calibri" w:hAnsi="Times New Roman" w:cs="Times New Roman"/>
                <w:sz w:val="16"/>
                <w:szCs w:val="16"/>
                <w:lang w:eastAsia="en-US"/>
              </w:rPr>
              <w:t>Витрувианский</w:t>
            </w:r>
            <w:proofErr w:type="spellEnd"/>
            <w:r w:rsidRPr="00EF04CC">
              <w:rPr>
                <w:rFonts w:ascii="Times New Roman" w:eastAsia="Calibri" w:hAnsi="Times New Roman" w:cs="Times New Roman"/>
                <w:sz w:val="16"/>
                <w:szCs w:val="16"/>
                <w:lang w:eastAsia="en-US"/>
              </w:rPr>
              <w:t xml:space="preserve"> человек. 1490-1492 гг.</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Иллюстрация для книги, посвящённой трудам античного римского архитектора </w:t>
            </w:r>
            <w:proofErr w:type="spellStart"/>
            <w:r w:rsidRPr="00EF04CC">
              <w:rPr>
                <w:rFonts w:ascii="Times New Roman" w:eastAsia="Calibri" w:hAnsi="Times New Roman" w:cs="Times New Roman"/>
                <w:sz w:val="16"/>
                <w:szCs w:val="16"/>
                <w:lang w:eastAsia="en-US"/>
              </w:rPr>
              <w:t>Витрувия</w:t>
            </w:r>
            <w:proofErr w:type="spellEnd"/>
            <w:r w:rsidRPr="00EF04CC">
              <w:rPr>
                <w:rFonts w:ascii="Times New Roman" w:eastAsia="Calibri" w:hAnsi="Times New Roman" w:cs="Times New Roman"/>
                <w:sz w:val="16"/>
                <w:szCs w:val="16"/>
                <w:lang w:eastAsia="en-US"/>
              </w:rPr>
              <w:t xml:space="preserve">, и помещённый в одном из дневников. На нём изображена фигура обнажённого мужчины в двух наложенных одна </w:t>
            </w:r>
            <w:proofErr w:type="gramStart"/>
            <w:r w:rsidRPr="00EF04CC">
              <w:rPr>
                <w:rFonts w:ascii="Times New Roman" w:eastAsia="Calibri" w:hAnsi="Times New Roman" w:cs="Times New Roman"/>
                <w:sz w:val="16"/>
                <w:szCs w:val="16"/>
                <w:lang w:eastAsia="en-US"/>
              </w:rPr>
              <w:t>на другую позициях</w:t>
            </w:r>
            <w:proofErr w:type="gramEnd"/>
            <w:r w:rsidRPr="00EF04CC">
              <w:rPr>
                <w:rFonts w:ascii="Times New Roman" w:eastAsia="Calibri" w:hAnsi="Times New Roman" w:cs="Times New Roman"/>
                <w:sz w:val="16"/>
                <w:szCs w:val="16"/>
                <w:lang w:eastAsia="en-US"/>
              </w:rPr>
              <w:t>: с разведёнными в стороны руками и ногами, вписанная в окружность; с разведёнными руками и сведёнными вместе ногами, вписанная в квадрат.</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Рисунок и пояснения к нему иногда называют «каноническими пропорциями». Рисунок выполнен пером, чернилами и акварелью с помощью металлического карандаша, размеры рисунка 24,5 × 34,3 сантиметра. В настоящее время находится в коллекции галереи Академии в Венеции. Рисунок является одновременно научным трудом и произведением искусства, также он служит примером интереса Леонардо к пропорциям.</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В соответствии с сопроводительными записями Леонардо, он был создан для определения </w:t>
            </w:r>
            <w:r w:rsidRPr="00EF04CC">
              <w:rPr>
                <w:rFonts w:ascii="Times New Roman" w:eastAsia="Calibri" w:hAnsi="Times New Roman" w:cs="Times New Roman"/>
                <w:sz w:val="16"/>
                <w:szCs w:val="16"/>
                <w:lang w:eastAsia="en-US"/>
              </w:rPr>
              <w:lastRenderedPageBreak/>
              <w:t xml:space="preserve">пропорций (мужского) человеческого тела, как это описано в трактате античного архитектора </w:t>
            </w:r>
            <w:proofErr w:type="spellStart"/>
            <w:r w:rsidRPr="00EF04CC">
              <w:rPr>
                <w:rFonts w:ascii="Times New Roman" w:eastAsia="Calibri" w:hAnsi="Times New Roman" w:cs="Times New Roman"/>
                <w:sz w:val="16"/>
                <w:szCs w:val="16"/>
                <w:lang w:eastAsia="en-US"/>
              </w:rPr>
              <w:t>Витрувия</w:t>
            </w:r>
            <w:proofErr w:type="spellEnd"/>
            <w:r w:rsidRPr="00EF04CC">
              <w:rPr>
                <w:rFonts w:ascii="Times New Roman" w:eastAsia="Calibri" w:hAnsi="Times New Roman" w:cs="Times New Roman"/>
                <w:sz w:val="16"/>
                <w:szCs w:val="16"/>
                <w:lang w:eastAsia="en-US"/>
              </w:rPr>
              <w:t xml:space="preserve"> «Об архитектуре» (Книга III, глава I).</w:t>
            </w:r>
          </w:p>
        </w:tc>
        <w:tc>
          <w:tcPr>
            <w:tcW w:w="1594" w:type="dxa"/>
            <w:shd w:val="clear" w:color="auto" w:fill="auto"/>
          </w:tcPr>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lastRenderedPageBreak/>
              <w:t>Святая Анна с Мадонной и младенцем Христом. 1508-1510?</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Леонардо да Винчи использовал мало распространённый в Италии сюжет, известный как «Анна-втроём», когда Мария сидит на коленях у своей матери Анны и держит на руках младенца Иисуса.</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p>
        </w:tc>
        <w:tc>
          <w:tcPr>
            <w:tcW w:w="1592" w:type="dxa"/>
            <w:shd w:val="clear" w:color="auto" w:fill="auto"/>
          </w:tcPr>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Мадонна </w:t>
            </w:r>
            <w:proofErr w:type="spellStart"/>
            <w:r w:rsidRPr="00EF04CC">
              <w:rPr>
                <w:rFonts w:ascii="Times New Roman" w:eastAsia="Calibri" w:hAnsi="Times New Roman" w:cs="Times New Roman"/>
                <w:sz w:val="16"/>
                <w:szCs w:val="16"/>
                <w:lang w:eastAsia="en-US"/>
              </w:rPr>
              <w:t>Литта</w:t>
            </w:r>
            <w:proofErr w:type="spellEnd"/>
            <w:r w:rsidRPr="00EF04CC">
              <w:rPr>
                <w:rFonts w:ascii="Times New Roman" w:eastAsia="Calibri" w:hAnsi="Times New Roman" w:cs="Times New Roman"/>
                <w:sz w:val="16"/>
                <w:szCs w:val="16"/>
                <w:lang w:eastAsia="en-US"/>
              </w:rPr>
              <w:t>. 1490—1491</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На картине изображена женщина, держащая на руках младенца, которого она кормит грудью. Фон картины: стена с двумя арочными окнами, свет из которых падает на зрителя и делает стену более тёмной. В окнах просматривается пейзаж в голубых тонах.</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Это название картины происходит от имени её последнего (по указанию каталога Эрмитажа) владельца — герцога Антонио </w:t>
            </w:r>
            <w:proofErr w:type="spellStart"/>
            <w:r w:rsidRPr="00EF04CC">
              <w:rPr>
                <w:rFonts w:ascii="Times New Roman" w:eastAsia="Calibri" w:hAnsi="Times New Roman" w:cs="Times New Roman"/>
                <w:sz w:val="16"/>
                <w:szCs w:val="16"/>
                <w:lang w:eastAsia="en-US"/>
              </w:rPr>
              <w:t>Литта</w:t>
            </w:r>
            <w:proofErr w:type="spellEnd"/>
            <w:r w:rsidRPr="00EF04CC">
              <w:rPr>
                <w:rFonts w:ascii="Times New Roman" w:eastAsia="Calibri" w:hAnsi="Times New Roman" w:cs="Times New Roman"/>
                <w:sz w:val="16"/>
                <w:szCs w:val="16"/>
                <w:lang w:eastAsia="en-US"/>
              </w:rPr>
              <w:t xml:space="preserve"> (1819—1866), владельца фамильной картинной галереи в Милане.</w:t>
            </w:r>
          </w:p>
        </w:tc>
        <w:tc>
          <w:tcPr>
            <w:tcW w:w="1591" w:type="dxa"/>
            <w:shd w:val="clear" w:color="auto" w:fill="auto"/>
          </w:tcPr>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Тайная вечеря. 1495—1498.</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Считается, что на фреске изображён момент, когда Иисус произносит слова о том, что один из апостолов предаст его («и когда они ели, сказал: истинно говорю вам, что один из вас предаст Меня»), и реакция каждого из них.</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Как и на других изображениях тайной вечери того времени, Леонардо располагает сидящих за столом на одной его стороне, чтобы зритель видел их лица. Иуда сжимает в руке небольшой мешочек, возможно, обозначающий серебро, полученное им за предательство Иисуса, или являющийся намёком на его роль среди двенадцати апостолов в качестве казначея. Он единственный поставил локоть на стол. Нож в руке Петра, указывающий в сторону от Христа, возможно, отсылает зрителя к сцене в Гефсиманском </w:t>
            </w:r>
            <w:r w:rsidRPr="00EF04CC">
              <w:rPr>
                <w:rFonts w:ascii="Times New Roman" w:eastAsia="Calibri" w:hAnsi="Times New Roman" w:cs="Times New Roman"/>
                <w:sz w:val="16"/>
                <w:szCs w:val="16"/>
                <w:lang w:eastAsia="en-US"/>
              </w:rPr>
              <w:lastRenderedPageBreak/>
              <w:t>саду во время задержания Христа.</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Фигура Иисуса расположена и освещена так, что внимание зрителя обращено, прежде всего, на него. Голова Иисуса находится в исчезающей точке для всех линий перспективы.</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p>
        </w:tc>
        <w:tc>
          <w:tcPr>
            <w:tcW w:w="1593" w:type="dxa"/>
            <w:shd w:val="clear" w:color="auto" w:fill="auto"/>
          </w:tcPr>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lastRenderedPageBreak/>
              <w:t xml:space="preserve">Мадонна Бенуа. Ок. 1478—1480 гг. </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«Мадонна </w:t>
            </w:r>
            <w:proofErr w:type="gramStart"/>
            <w:r w:rsidRPr="00EF04CC">
              <w:rPr>
                <w:rFonts w:ascii="Times New Roman" w:eastAsia="Calibri" w:hAnsi="Times New Roman" w:cs="Times New Roman"/>
                <w:sz w:val="16"/>
                <w:szCs w:val="16"/>
                <w:lang w:eastAsia="en-US"/>
              </w:rPr>
              <w:t>Бенуа»  или</w:t>
            </w:r>
            <w:proofErr w:type="gramEnd"/>
            <w:r w:rsidRPr="00EF04CC">
              <w:rPr>
                <w:rFonts w:ascii="Times New Roman" w:eastAsia="Calibri" w:hAnsi="Times New Roman" w:cs="Times New Roman"/>
                <w:sz w:val="16"/>
                <w:szCs w:val="16"/>
                <w:lang w:eastAsia="en-US"/>
              </w:rPr>
              <w:t xml:space="preserve"> «Мадонна с цветком» -одна из первых работ Леонардо .</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Да Винчи помещает Мадонну с Младенцем в полутёмной комнате, где единственным источником света является расположенное в глубине двойное окно. Благодаря свету, льющемуся из этого окна, мастеру удаётся оживить картину игрой светотени и вылепить объём двух фигур.</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 xml:space="preserve">Эту работу отличает новизна трактовки сюжета, решенного как жизненная сцена, где молодая мать, одетая в костюм современниц Леонардо и причесанная по моде тех лет, играя с сыном, протягивает ему цветок </w:t>
            </w:r>
            <w:proofErr w:type="spellStart"/>
            <w:r w:rsidRPr="00EF04CC">
              <w:rPr>
                <w:rFonts w:ascii="Times New Roman" w:eastAsia="Calibri" w:hAnsi="Times New Roman" w:cs="Times New Roman"/>
                <w:sz w:val="16"/>
                <w:szCs w:val="16"/>
                <w:lang w:eastAsia="en-US"/>
              </w:rPr>
              <w:t>крестоцвета</w:t>
            </w:r>
            <w:proofErr w:type="spellEnd"/>
            <w:r w:rsidRPr="00EF04CC">
              <w:rPr>
                <w:rFonts w:ascii="Times New Roman" w:eastAsia="Calibri" w:hAnsi="Times New Roman" w:cs="Times New Roman"/>
                <w:sz w:val="16"/>
                <w:szCs w:val="16"/>
                <w:lang w:eastAsia="en-US"/>
              </w:rPr>
              <w:t xml:space="preserve"> - традиционный символ распятия. </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r w:rsidRPr="00EF04CC">
              <w:rPr>
                <w:rFonts w:ascii="Times New Roman" w:eastAsia="Calibri" w:hAnsi="Times New Roman" w:cs="Times New Roman"/>
                <w:sz w:val="16"/>
                <w:szCs w:val="16"/>
                <w:lang w:eastAsia="en-US"/>
              </w:rPr>
              <w:t>В 1914 году она была приобретена Императорским Эрмитажем у Марии Александровны, жены придворного архитектора Леонтия Николаевича Бенуа.</w:t>
            </w:r>
          </w:p>
          <w:p w:rsidR="00AB1CF7" w:rsidRPr="00EF04CC" w:rsidRDefault="00AB1CF7" w:rsidP="0064433B">
            <w:pPr>
              <w:spacing w:after="0" w:line="240" w:lineRule="auto"/>
              <w:jc w:val="both"/>
              <w:rPr>
                <w:rFonts w:ascii="Times New Roman" w:eastAsia="Calibri" w:hAnsi="Times New Roman" w:cs="Times New Roman"/>
                <w:sz w:val="16"/>
                <w:szCs w:val="16"/>
                <w:lang w:eastAsia="en-US"/>
              </w:rPr>
            </w:pPr>
          </w:p>
        </w:tc>
      </w:tr>
    </w:tbl>
    <w:p w:rsidR="00AB1CF7" w:rsidRPr="00EF04CC" w:rsidRDefault="00AB1CF7" w:rsidP="00AB1CF7">
      <w:pPr>
        <w:spacing w:after="0" w:line="240" w:lineRule="auto"/>
        <w:rPr>
          <w:rFonts w:ascii="Times New Roman" w:eastAsia="Calibri" w:hAnsi="Times New Roman" w:cs="Times New Roman"/>
          <w:b/>
          <w:bCs/>
          <w:sz w:val="24"/>
          <w:szCs w:val="24"/>
        </w:rPr>
      </w:pPr>
      <w:r w:rsidRPr="00EF04CC">
        <w:rPr>
          <w:rFonts w:ascii="Times New Roman" w:eastAsia="Calibri" w:hAnsi="Times New Roman" w:cs="Times New Roman"/>
          <w:b/>
          <w:bCs/>
          <w:sz w:val="24"/>
          <w:szCs w:val="24"/>
        </w:rPr>
        <w:lastRenderedPageBreak/>
        <w:t>Анализ ответа, оценка.</w:t>
      </w:r>
    </w:p>
    <w:p w:rsidR="00AB1CF7" w:rsidRPr="00EF04CC" w:rsidRDefault="00AB1CF7" w:rsidP="00AB1CF7">
      <w:pPr>
        <w:spacing w:after="0" w:line="240" w:lineRule="auto"/>
        <w:rPr>
          <w:rFonts w:ascii="Times New Roman" w:eastAsia="Calibri" w:hAnsi="Times New Roman" w:cs="Times New Roman"/>
          <w:b/>
          <w:bCs/>
          <w:sz w:val="24"/>
          <w:szCs w:val="24"/>
        </w:rPr>
      </w:pPr>
      <w:r w:rsidRPr="00EF04CC">
        <w:rPr>
          <w:rFonts w:ascii="Times New Roman" w:eastAsia="Calibri" w:hAnsi="Times New Roman" w:cs="Times New Roman"/>
          <w:bCs/>
          <w:sz w:val="24"/>
          <w:szCs w:val="24"/>
        </w:rPr>
        <w:t>Участник верно соотносит 4 имени с определениями.</w:t>
      </w:r>
      <w:r w:rsidRPr="00EF04CC">
        <w:rPr>
          <w:rFonts w:ascii="Times New Roman" w:eastAsia="Calibri" w:hAnsi="Times New Roman" w:cs="Times New Roman"/>
          <w:b/>
          <w:bCs/>
          <w:sz w:val="24"/>
          <w:szCs w:val="24"/>
        </w:rPr>
        <w:t xml:space="preserve"> По 2 балла </w:t>
      </w:r>
      <w:r w:rsidRPr="00EF04CC">
        <w:rPr>
          <w:rFonts w:ascii="Times New Roman" w:eastAsia="Calibri" w:hAnsi="Times New Roman" w:cs="Times New Roman"/>
          <w:bCs/>
          <w:sz w:val="24"/>
          <w:szCs w:val="24"/>
        </w:rPr>
        <w:t>за каждое верное соотнесение =</w:t>
      </w:r>
      <w:r w:rsidRPr="00EF04CC">
        <w:rPr>
          <w:rFonts w:ascii="Times New Roman" w:eastAsia="Calibri" w:hAnsi="Times New Roman" w:cs="Times New Roman"/>
          <w:b/>
          <w:bCs/>
          <w:sz w:val="24"/>
          <w:szCs w:val="24"/>
        </w:rPr>
        <w:t xml:space="preserve"> 8 баллов.</w:t>
      </w:r>
    </w:p>
    <w:p w:rsidR="00AB1CF7" w:rsidRDefault="00AB1CF7" w:rsidP="00AB1CF7">
      <w:pPr>
        <w:spacing w:after="0" w:line="240" w:lineRule="auto"/>
        <w:rPr>
          <w:rFonts w:ascii="Times New Roman" w:eastAsia="Calibri" w:hAnsi="Times New Roman" w:cs="Times New Roman"/>
          <w:b/>
          <w:bCs/>
          <w:sz w:val="24"/>
          <w:szCs w:val="24"/>
        </w:rPr>
      </w:pPr>
      <w:r w:rsidRPr="00EF04CC">
        <w:rPr>
          <w:rFonts w:ascii="Times New Roman" w:eastAsia="Calibri" w:hAnsi="Times New Roman" w:cs="Times New Roman"/>
          <w:bCs/>
          <w:sz w:val="24"/>
          <w:szCs w:val="24"/>
        </w:rPr>
        <w:t>Участник выполняет второе задание – дополняет пустые графы функциями упомянутых древнеримских богов.</w:t>
      </w:r>
      <w:r w:rsidRPr="00EF04CC">
        <w:rPr>
          <w:rFonts w:ascii="Times New Roman" w:eastAsia="Calibri" w:hAnsi="Times New Roman" w:cs="Times New Roman"/>
          <w:b/>
          <w:bCs/>
          <w:sz w:val="24"/>
          <w:szCs w:val="24"/>
        </w:rPr>
        <w:t xml:space="preserve"> По 2 балла </w:t>
      </w:r>
      <w:r w:rsidRPr="00EF04CC">
        <w:rPr>
          <w:rFonts w:ascii="Times New Roman" w:eastAsia="Calibri" w:hAnsi="Times New Roman" w:cs="Times New Roman"/>
          <w:bCs/>
          <w:sz w:val="24"/>
          <w:szCs w:val="24"/>
        </w:rPr>
        <w:t>за каждое верное дополнение</w:t>
      </w:r>
      <w:r w:rsidRPr="00EF04CC">
        <w:rPr>
          <w:rFonts w:ascii="Times New Roman" w:eastAsia="Calibri" w:hAnsi="Times New Roman" w:cs="Times New Roman"/>
          <w:b/>
          <w:bCs/>
          <w:sz w:val="24"/>
          <w:szCs w:val="24"/>
        </w:rPr>
        <w:t xml:space="preserve"> = 4 балла.</w:t>
      </w:r>
    </w:p>
    <w:p w:rsidR="00AB1CF7" w:rsidRPr="00EF04CC" w:rsidRDefault="00AB1CF7" w:rsidP="00AB1CF7">
      <w:pPr>
        <w:spacing w:after="0" w:line="240" w:lineRule="auto"/>
        <w:rPr>
          <w:rFonts w:ascii="Times New Roman" w:eastAsia="Calibri" w:hAnsi="Times New Roman" w:cs="Times New Roman"/>
          <w:b/>
          <w:bCs/>
          <w:sz w:val="24"/>
          <w:szCs w:val="24"/>
        </w:rPr>
      </w:pPr>
    </w:p>
    <w:p w:rsidR="00AB1CF7" w:rsidRPr="00D71702" w:rsidRDefault="00AB1CF7" w:rsidP="00AB1CF7">
      <w:pPr>
        <w:spacing w:after="0"/>
        <w:rPr>
          <w:rFonts w:ascii="Times New Roman" w:eastAsia="Calibri" w:hAnsi="Times New Roman" w:cs="Times New Roman"/>
          <w:bCs/>
          <w:sz w:val="24"/>
          <w:szCs w:val="24"/>
        </w:rPr>
      </w:pPr>
      <w:r w:rsidRPr="00D71702">
        <w:rPr>
          <w:rFonts w:ascii="Times New Roman" w:eastAsia="Calibri" w:hAnsi="Times New Roman" w:cs="Times New Roman"/>
          <w:bCs/>
          <w:sz w:val="24"/>
          <w:szCs w:val="24"/>
        </w:rPr>
        <w:t xml:space="preserve">Максимальное количество за выполнение задания 2 четвертого типа - 12 баллов. </w:t>
      </w:r>
    </w:p>
    <w:p w:rsidR="00AB1CF7" w:rsidRPr="00D71702" w:rsidRDefault="00AB1CF7" w:rsidP="00AB1CF7">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D71702">
        <w:rPr>
          <w:rFonts w:ascii="Times New Roman" w:eastAsia="Calibri" w:hAnsi="Times New Roman" w:cs="Times New Roman"/>
          <w:bCs/>
          <w:sz w:val="24"/>
          <w:szCs w:val="24"/>
        </w:rPr>
        <w:t xml:space="preserve">Максимальное время выполнения задания 2 четвертого типа </w:t>
      </w:r>
      <w:r w:rsidRPr="00D71702">
        <w:rPr>
          <w:rFonts w:ascii="Times New Roman" w:eastAsia="Calibri" w:hAnsi="Times New Roman" w:cs="Times New Roman"/>
          <w:sz w:val="24"/>
          <w:szCs w:val="24"/>
          <w:lang w:eastAsia="en-US"/>
        </w:rPr>
        <w:t xml:space="preserve">– 30 мин. </w:t>
      </w:r>
    </w:p>
    <w:p w:rsidR="00AB1CF7" w:rsidRPr="00EF04CC" w:rsidRDefault="00AB1CF7" w:rsidP="00AB1CF7">
      <w:pPr>
        <w:rPr>
          <w:rFonts w:ascii="Times New Roman" w:eastAsia="Calibri" w:hAnsi="Times New Roman" w:cs="Times New Roman"/>
          <w:sz w:val="28"/>
          <w:szCs w:val="28"/>
          <w:lang w:eastAsia="en-US"/>
        </w:rPr>
      </w:pPr>
    </w:p>
    <w:p w:rsidR="00AB1CF7" w:rsidRPr="00EE6657" w:rsidRDefault="00AB1CF7" w:rsidP="00AB1CF7">
      <w:pPr>
        <w:spacing w:after="0" w:line="240" w:lineRule="auto"/>
        <w:jc w:val="both"/>
        <w:rPr>
          <w:rFonts w:ascii="Times New Roman" w:eastAsia="Times New Roman" w:hAnsi="Times New Roman" w:cs="Times New Roman"/>
          <w:sz w:val="24"/>
          <w:szCs w:val="24"/>
        </w:rPr>
      </w:pPr>
      <w:r w:rsidRPr="00EE6657">
        <w:rPr>
          <w:rFonts w:ascii="Times New Roman" w:eastAsia="Times New Roman" w:hAnsi="Times New Roman" w:cs="Times New Roman"/>
          <w:sz w:val="24"/>
          <w:szCs w:val="24"/>
        </w:rPr>
        <w:t xml:space="preserve">МАКСИМАЛЬНАЯ ОЦЕНКА ЗА </w:t>
      </w:r>
      <w:r>
        <w:rPr>
          <w:rFonts w:ascii="Times New Roman" w:eastAsia="Times New Roman" w:hAnsi="Times New Roman" w:cs="Times New Roman"/>
          <w:sz w:val="24"/>
          <w:szCs w:val="24"/>
        </w:rPr>
        <w:t xml:space="preserve">ВСЕ </w:t>
      </w:r>
      <w:r w:rsidRPr="00EE6657">
        <w:rPr>
          <w:rFonts w:ascii="Times New Roman" w:eastAsia="Times New Roman" w:hAnsi="Times New Roman" w:cs="Times New Roman"/>
          <w:sz w:val="24"/>
          <w:szCs w:val="24"/>
        </w:rPr>
        <w:t>ЗАДАНИ</w:t>
      </w:r>
      <w:r>
        <w:rPr>
          <w:rFonts w:ascii="Times New Roman" w:eastAsia="Times New Roman" w:hAnsi="Times New Roman" w:cs="Times New Roman"/>
          <w:sz w:val="24"/>
          <w:szCs w:val="24"/>
        </w:rPr>
        <w:t>Я ОЛИМПИАДЫ</w:t>
      </w:r>
      <w:r w:rsidRPr="00EE66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w:t>
      </w:r>
      <w:r w:rsidRPr="00EE6657">
        <w:rPr>
          <w:rFonts w:ascii="Times New Roman" w:eastAsia="Times New Roman" w:hAnsi="Times New Roman" w:cs="Times New Roman"/>
          <w:sz w:val="24"/>
          <w:szCs w:val="24"/>
        </w:rPr>
        <w:t xml:space="preserve"> БАЛЛ</w:t>
      </w:r>
      <w:r>
        <w:rPr>
          <w:rFonts w:ascii="Times New Roman" w:eastAsia="Times New Roman" w:hAnsi="Times New Roman" w:cs="Times New Roman"/>
          <w:sz w:val="24"/>
          <w:szCs w:val="24"/>
        </w:rPr>
        <w:t>А</w:t>
      </w:r>
      <w:r w:rsidRPr="00EE6657">
        <w:rPr>
          <w:rFonts w:ascii="Times New Roman" w:eastAsia="Times New Roman" w:hAnsi="Times New Roman" w:cs="Times New Roman"/>
          <w:sz w:val="24"/>
          <w:szCs w:val="24"/>
        </w:rPr>
        <w:t>.</w:t>
      </w:r>
    </w:p>
    <w:p w:rsidR="00AB1CF7" w:rsidRDefault="00AB1CF7" w:rsidP="00AB1CF7">
      <w:pPr>
        <w:spacing w:after="0" w:line="240" w:lineRule="auto"/>
        <w:jc w:val="both"/>
        <w:rPr>
          <w:rFonts w:ascii="Times New Roman" w:eastAsia="Times New Roman" w:hAnsi="Times New Roman" w:cs="Times New Roman"/>
          <w:sz w:val="24"/>
          <w:szCs w:val="24"/>
        </w:rPr>
      </w:pPr>
      <w:r w:rsidRPr="00EE6657">
        <w:rPr>
          <w:rFonts w:ascii="Times New Roman" w:eastAsia="Times New Roman" w:hAnsi="Times New Roman" w:cs="Times New Roman"/>
          <w:sz w:val="24"/>
          <w:szCs w:val="24"/>
        </w:rPr>
        <w:t>ВРЕМЯ ВЫПОЛНЕНИЯ</w:t>
      </w:r>
      <w:r>
        <w:rPr>
          <w:rFonts w:ascii="Times New Roman" w:eastAsia="Times New Roman" w:hAnsi="Times New Roman" w:cs="Times New Roman"/>
          <w:sz w:val="24"/>
          <w:szCs w:val="24"/>
        </w:rPr>
        <w:t xml:space="preserve"> ВСЕХ ЗАДАНИЙ ОЛИМПИАДЫ</w:t>
      </w:r>
      <w:r w:rsidRPr="00EE66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 ЧАСА.</w:t>
      </w:r>
    </w:p>
    <w:p w:rsidR="00AB1CF7" w:rsidRPr="00EF04CC" w:rsidRDefault="00AB1CF7" w:rsidP="00AB1CF7">
      <w:pPr>
        <w:rPr>
          <w:rFonts w:ascii="Times New Roman" w:eastAsia="Calibri" w:hAnsi="Times New Roman" w:cs="Times New Roman"/>
          <w:sz w:val="28"/>
          <w:szCs w:val="28"/>
          <w:lang w:eastAsia="en-US"/>
        </w:rPr>
      </w:pPr>
    </w:p>
    <w:p w:rsidR="00AB1CF7" w:rsidRDefault="00AB1CF7" w:rsidP="00AB1C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Pr="00F815DB">
        <w:rPr>
          <w:rFonts w:ascii="Times New Roman" w:hAnsi="Times New Roman" w:cs="Times New Roman"/>
          <w:b/>
          <w:sz w:val="24"/>
          <w:szCs w:val="24"/>
        </w:rPr>
        <w:t xml:space="preserve"> класс</w:t>
      </w:r>
    </w:p>
    <w:p w:rsidR="00AB1CF7" w:rsidRPr="00F815DB" w:rsidRDefault="00AB1CF7" w:rsidP="00AB1C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Ключи к з</w:t>
      </w:r>
      <w:r w:rsidRPr="00F815DB">
        <w:rPr>
          <w:rFonts w:ascii="Times New Roman" w:hAnsi="Times New Roman" w:cs="Times New Roman"/>
          <w:b/>
          <w:sz w:val="24"/>
          <w:szCs w:val="24"/>
        </w:rPr>
        <w:t>адани</w:t>
      </w:r>
      <w:r>
        <w:rPr>
          <w:rFonts w:ascii="Times New Roman" w:hAnsi="Times New Roman" w:cs="Times New Roman"/>
          <w:b/>
          <w:sz w:val="24"/>
          <w:szCs w:val="24"/>
        </w:rPr>
        <w:t>ю</w:t>
      </w:r>
      <w:r w:rsidRPr="00F815DB">
        <w:rPr>
          <w:rFonts w:ascii="Times New Roman" w:hAnsi="Times New Roman" w:cs="Times New Roman"/>
          <w:b/>
          <w:sz w:val="24"/>
          <w:szCs w:val="24"/>
        </w:rPr>
        <w:t xml:space="preserve"> первого типа</w:t>
      </w:r>
    </w:p>
    <w:p w:rsidR="00AB1CF7" w:rsidRDefault="00AB1CF7" w:rsidP="00AB1CF7">
      <w:pPr>
        <w:spacing w:after="0" w:line="240" w:lineRule="auto"/>
        <w:jc w:val="center"/>
        <w:rPr>
          <w:rFonts w:ascii="Times New Roman" w:hAnsi="Times New Roman" w:cs="Times New Roman"/>
          <w:sz w:val="24"/>
          <w:szCs w:val="24"/>
        </w:rPr>
      </w:pPr>
    </w:p>
    <w:p w:rsidR="00AB1CF7" w:rsidRPr="0013181A" w:rsidRDefault="00AB1CF7" w:rsidP="00AB1CF7">
      <w:pPr>
        <w:spacing w:after="0" w:line="240" w:lineRule="auto"/>
        <w:rPr>
          <w:rFonts w:ascii="Times New Roman" w:hAnsi="Times New Roman" w:cs="Times New Roman"/>
          <w:sz w:val="24"/>
          <w:szCs w:val="24"/>
        </w:rPr>
      </w:pPr>
      <w:r w:rsidRPr="0013181A">
        <w:rPr>
          <w:rFonts w:ascii="Times New Roman" w:hAnsi="Times New Roman" w:cs="Times New Roman"/>
          <w:sz w:val="24"/>
          <w:szCs w:val="24"/>
        </w:rPr>
        <w:t xml:space="preserve">Даны: </w:t>
      </w:r>
    </w:p>
    <w:p w:rsidR="00AB1CF7" w:rsidRPr="0013181A" w:rsidRDefault="00AB1CF7" w:rsidP="00AB1CF7">
      <w:pPr>
        <w:spacing w:after="0" w:line="240" w:lineRule="auto"/>
        <w:rPr>
          <w:rFonts w:ascii="Times New Roman" w:hAnsi="Times New Roman" w:cs="Times New Roman"/>
          <w:sz w:val="24"/>
          <w:szCs w:val="24"/>
        </w:rPr>
      </w:pPr>
      <w:r w:rsidRPr="0013181A">
        <w:rPr>
          <w:rFonts w:ascii="Times New Roman" w:hAnsi="Times New Roman" w:cs="Times New Roman"/>
          <w:sz w:val="24"/>
          <w:szCs w:val="24"/>
        </w:rPr>
        <w:t xml:space="preserve">1) </w:t>
      </w:r>
      <w:r>
        <w:rPr>
          <w:rFonts w:ascii="Times New Roman" w:hAnsi="Times New Roman" w:cs="Times New Roman"/>
          <w:sz w:val="24"/>
          <w:szCs w:val="24"/>
        </w:rPr>
        <w:t>Р</w:t>
      </w:r>
      <w:r w:rsidRPr="0013181A">
        <w:rPr>
          <w:rFonts w:ascii="Times New Roman" w:hAnsi="Times New Roman" w:cs="Times New Roman"/>
          <w:sz w:val="24"/>
          <w:szCs w:val="24"/>
        </w:rPr>
        <w:t xml:space="preserve">епродукция </w:t>
      </w:r>
      <w:r>
        <w:rPr>
          <w:rFonts w:ascii="Times New Roman" w:hAnsi="Times New Roman" w:cs="Times New Roman"/>
          <w:sz w:val="24"/>
          <w:szCs w:val="24"/>
        </w:rPr>
        <w:t xml:space="preserve">первого </w:t>
      </w:r>
      <w:proofErr w:type="gramStart"/>
      <w:r w:rsidRPr="0013181A">
        <w:rPr>
          <w:rFonts w:ascii="Times New Roman" w:hAnsi="Times New Roman" w:cs="Times New Roman"/>
          <w:sz w:val="24"/>
          <w:szCs w:val="24"/>
        </w:rPr>
        <w:t>портрета</w:t>
      </w:r>
      <w:r>
        <w:rPr>
          <w:rFonts w:ascii="Times New Roman" w:hAnsi="Times New Roman" w:cs="Times New Roman"/>
          <w:sz w:val="24"/>
          <w:szCs w:val="24"/>
        </w:rPr>
        <w:t>(</w:t>
      </w:r>
      <w:proofErr w:type="spellStart"/>
      <w:proofErr w:type="gramEnd"/>
      <w:r w:rsidRPr="0013181A">
        <w:rPr>
          <w:rFonts w:ascii="Times New Roman" w:hAnsi="Times New Roman" w:cs="Times New Roman"/>
          <w:sz w:val="24"/>
          <w:szCs w:val="24"/>
        </w:rPr>
        <w:t>илл</w:t>
      </w:r>
      <w:proofErr w:type="spellEnd"/>
      <w:r w:rsidRPr="0013181A">
        <w:rPr>
          <w:rFonts w:ascii="Times New Roman" w:hAnsi="Times New Roman" w:cs="Times New Roman"/>
          <w:sz w:val="24"/>
          <w:szCs w:val="24"/>
        </w:rPr>
        <w:t>. № 1</w:t>
      </w:r>
      <w:r>
        <w:rPr>
          <w:rFonts w:ascii="Times New Roman" w:hAnsi="Times New Roman" w:cs="Times New Roman"/>
          <w:sz w:val="24"/>
          <w:szCs w:val="24"/>
        </w:rPr>
        <w:t>)</w:t>
      </w:r>
    </w:p>
    <w:p w:rsidR="00AB1CF7" w:rsidRDefault="00AB1CF7" w:rsidP="00AB1CF7">
      <w:pPr>
        <w:spacing w:after="0" w:line="240" w:lineRule="auto"/>
        <w:rPr>
          <w:rFonts w:ascii="Times New Roman" w:hAnsi="Times New Roman" w:cs="Times New Roman"/>
          <w:sz w:val="24"/>
          <w:szCs w:val="24"/>
        </w:rPr>
      </w:pPr>
      <w:r w:rsidRPr="0013181A">
        <w:rPr>
          <w:rFonts w:ascii="Times New Roman" w:hAnsi="Times New Roman" w:cs="Times New Roman"/>
          <w:sz w:val="24"/>
          <w:szCs w:val="24"/>
        </w:rPr>
        <w:t xml:space="preserve">2) </w:t>
      </w:r>
      <w:r>
        <w:rPr>
          <w:rFonts w:ascii="Times New Roman" w:hAnsi="Times New Roman" w:cs="Times New Roman"/>
          <w:sz w:val="24"/>
          <w:szCs w:val="24"/>
        </w:rPr>
        <w:t>Р</w:t>
      </w:r>
      <w:r w:rsidRPr="0013181A">
        <w:rPr>
          <w:rFonts w:ascii="Times New Roman" w:hAnsi="Times New Roman" w:cs="Times New Roman"/>
          <w:sz w:val="24"/>
          <w:szCs w:val="24"/>
        </w:rPr>
        <w:t>епродукция</w:t>
      </w:r>
      <w:r>
        <w:rPr>
          <w:rFonts w:ascii="Times New Roman" w:hAnsi="Times New Roman" w:cs="Times New Roman"/>
          <w:sz w:val="24"/>
          <w:szCs w:val="24"/>
        </w:rPr>
        <w:t xml:space="preserve"> второго </w:t>
      </w:r>
      <w:proofErr w:type="gramStart"/>
      <w:r w:rsidRPr="0013181A">
        <w:rPr>
          <w:rFonts w:ascii="Times New Roman" w:hAnsi="Times New Roman" w:cs="Times New Roman"/>
          <w:sz w:val="24"/>
          <w:szCs w:val="24"/>
        </w:rPr>
        <w:t>портрета</w:t>
      </w:r>
      <w:r>
        <w:rPr>
          <w:rFonts w:ascii="Times New Roman" w:hAnsi="Times New Roman" w:cs="Times New Roman"/>
          <w:sz w:val="24"/>
          <w:szCs w:val="24"/>
        </w:rPr>
        <w:t>(</w:t>
      </w:r>
      <w:proofErr w:type="spellStart"/>
      <w:proofErr w:type="gramEnd"/>
      <w:r w:rsidRPr="0013181A">
        <w:rPr>
          <w:rFonts w:ascii="Times New Roman" w:hAnsi="Times New Roman" w:cs="Times New Roman"/>
          <w:sz w:val="24"/>
          <w:szCs w:val="24"/>
        </w:rPr>
        <w:t>илл</w:t>
      </w:r>
      <w:proofErr w:type="spellEnd"/>
      <w:r w:rsidRPr="0013181A">
        <w:rPr>
          <w:rFonts w:ascii="Times New Roman" w:hAnsi="Times New Roman" w:cs="Times New Roman"/>
          <w:sz w:val="24"/>
          <w:szCs w:val="24"/>
        </w:rPr>
        <w:t xml:space="preserve">. № </w:t>
      </w:r>
      <w:r>
        <w:rPr>
          <w:rFonts w:ascii="Times New Roman" w:hAnsi="Times New Roman" w:cs="Times New Roman"/>
          <w:sz w:val="24"/>
          <w:szCs w:val="24"/>
        </w:rPr>
        <w:t>2)</w:t>
      </w:r>
    </w:p>
    <w:p w:rsidR="00AB1CF7" w:rsidRDefault="00AB1CF7" w:rsidP="00AB1CF7">
      <w:pPr>
        <w:spacing w:after="0" w:line="240" w:lineRule="auto"/>
        <w:rPr>
          <w:rFonts w:ascii="Times New Roman" w:hAnsi="Times New Roman" w:cs="Times New Roman"/>
          <w:sz w:val="24"/>
          <w:szCs w:val="24"/>
        </w:rPr>
      </w:pPr>
      <w:r>
        <w:rPr>
          <w:rFonts w:ascii="Times New Roman" w:hAnsi="Times New Roman" w:cs="Times New Roman"/>
          <w:sz w:val="24"/>
          <w:szCs w:val="24"/>
        </w:rPr>
        <w:t>3)Р</w:t>
      </w:r>
      <w:r w:rsidRPr="0013181A">
        <w:rPr>
          <w:rFonts w:ascii="Times New Roman" w:hAnsi="Times New Roman" w:cs="Times New Roman"/>
          <w:sz w:val="24"/>
          <w:szCs w:val="24"/>
        </w:rPr>
        <w:t>епродукция</w:t>
      </w:r>
      <w:r>
        <w:rPr>
          <w:rFonts w:ascii="Times New Roman" w:hAnsi="Times New Roman" w:cs="Times New Roman"/>
          <w:sz w:val="24"/>
          <w:szCs w:val="24"/>
        </w:rPr>
        <w:t>-подсказка (</w:t>
      </w:r>
      <w:proofErr w:type="spellStart"/>
      <w:r>
        <w:rPr>
          <w:rFonts w:ascii="Times New Roman" w:hAnsi="Times New Roman" w:cs="Times New Roman"/>
          <w:sz w:val="24"/>
          <w:szCs w:val="24"/>
        </w:rPr>
        <w:t>илл</w:t>
      </w:r>
      <w:proofErr w:type="spellEnd"/>
      <w:r>
        <w:rPr>
          <w:rFonts w:ascii="Times New Roman" w:hAnsi="Times New Roman" w:cs="Times New Roman"/>
          <w:sz w:val="24"/>
          <w:szCs w:val="24"/>
        </w:rPr>
        <w:t>. № 3)</w:t>
      </w:r>
    </w:p>
    <w:p w:rsidR="00AB1CF7" w:rsidRDefault="00AB1CF7" w:rsidP="00AB1CF7">
      <w:pPr>
        <w:spacing w:after="0" w:line="240" w:lineRule="auto"/>
        <w:rPr>
          <w:rFonts w:ascii="Times New Roman" w:hAnsi="Times New Roman" w:cs="Times New Roman"/>
          <w:sz w:val="24"/>
          <w:szCs w:val="24"/>
        </w:rPr>
      </w:pPr>
      <w:r>
        <w:rPr>
          <w:rFonts w:ascii="Times New Roman" w:hAnsi="Times New Roman" w:cs="Times New Roman"/>
          <w:sz w:val="24"/>
          <w:szCs w:val="24"/>
        </w:rPr>
        <w:t>4) Таблица заданий и ответов</w:t>
      </w:r>
    </w:p>
    <w:p w:rsidR="00AB1CF7" w:rsidRDefault="00AB1CF7" w:rsidP="00AB1CF7">
      <w:pPr>
        <w:spacing w:after="0" w:line="240" w:lineRule="auto"/>
        <w:rPr>
          <w:rFonts w:ascii="Times New Roman" w:hAnsi="Times New Roman" w:cs="Times New Roman"/>
          <w:sz w:val="24"/>
          <w:szCs w:val="24"/>
        </w:rPr>
      </w:pPr>
    </w:p>
    <w:tbl>
      <w:tblPr>
        <w:tblStyle w:val="a4"/>
        <w:tblW w:w="9923" w:type="dxa"/>
        <w:tblInd w:w="-34" w:type="dxa"/>
        <w:tblLayout w:type="fixed"/>
        <w:tblLook w:val="04A0" w:firstRow="1" w:lastRow="0" w:firstColumn="1" w:lastColumn="0" w:noHBand="0" w:noVBand="1"/>
      </w:tblPr>
      <w:tblGrid>
        <w:gridCol w:w="4537"/>
        <w:gridCol w:w="2835"/>
        <w:gridCol w:w="2551"/>
      </w:tblGrid>
      <w:tr w:rsidR="00AB1CF7" w:rsidTr="0064433B">
        <w:tc>
          <w:tcPr>
            <w:tcW w:w="4537" w:type="dxa"/>
          </w:tcPr>
          <w:p w:rsidR="00AB1CF7" w:rsidRDefault="00AB1CF7" w:rsidP="0064433B">
            <w:pPr>
              <w:ind w:left="-108"/>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B9EA5B" wp14:editId="6560906E">
                  <wp:extent cx="2873619" cy="2380062"/>
                  <wp:effectExtent l="19050" t="0" r="2931"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2875101" cy="2381290"/>
                          </a:xfrm>
                          <a:prstGeom prst="rect">
                            <a:avLst/>
                          </a:prstGeom>
                          <a:noFill/>
                          <a:ln w="9525">
                            <a:noFill/>
                            <a:miter lim="800000"/>
                            <a:headEnd/>
                            <a:tailEnd/>
                          </a:ln>
                        </pic:spPr>
                      </pic:pic>
                    </a:graphicData>
                  </a:graphic>
                </wp:inline>
              </w:drawing>
            </w:r>
          </w:p>
        </w:tc>
        <w:tc>
          <w:tcPr>
            <w:tcW w:w="2835" w:type="dxa"/>
          </w:tcPr>
          <w:p w:rsidR="00AB1CF7" w:rsidRDefault="00AB1CF7" w:rsidP="0064433B">
            <w:pPr>
              <w:ind w:left="-250" w:firstLine="142"/>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91B0F7" wp14:editId="243EC7E1">
                  <wp:extent cx="2048116" cy="2428681"/>
                  <wp:effectExtent l="19050" t="0" r="9284" b="0"/>
                  <wp:docPr id="7" name="Рисунок 8" descr="C:\Documents and Settings\user\Мои документы\Downloads\Пушк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Мои документы\Downloads\Пушкин.jpg"/>
                          <pic:cNvPicPr>
                            <a:picLocks noChangeAspect="1" noChangeArrowheads="1"/>
                          </pic:cNvPicPr>
                        </pic:nvPicPr>
                        <pic:blipFill>
                          <a:blip r:embed="rId16"/>
                          <a:srcRect/>
                          <a:stretch>
                            <a:fillRect/>
                          </a:stretch>
                        </pic:blipFill>
                        <pic:spPr bwMode="auto">
                          <a:xfrm>
                            <a:off x="0" y="0"/>
                            <a:ext cx="2048831" cy="2429529"/>
                          </a:xfrm>
                          <a:prstGeom prst="rect">
                            <a:avLst/>
                          </a:prstGeom>
                          <a:noFill/>
                          <a:ln w="9525">
                            <a:noFill/>
                            <a:miter lim="800000"/>
                            <a:headEnd/>
                            <a:tailEnd/>
                          </a:ln>
                        </pic:spPr>
                      </pic:pic>
                    </a:graphicData>
                  </a:graphic>
                </wp:inline>
              </w:drawing>
            </w:r>
          </w:p>
        </w:tc>
        <w:tc>
          <w:tcPr>
            <w:tcW w:w="2551" w:type="dxa"/>
          </w:tcPr>
          <w:p w:rsidR="00AB1CF7" w:rsidRDefault="00AB1CF7" w:rsidP="0064433B">
            <w:pPr>
              <w:ind w:left="1735" w:hanging="1843"/>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1786B58B" wp14:editId="25EF4ED1">
                  <wp:extent cx="1581150" cy="2411794"/>
                  <wp:effectExtent l="19050" t="0" r="0" b="0"/>
                  <wp:docPr id="9" name="Рисунок 9" descr="C:\Documents and Settings\user\Мои документы\Downloads\Царевна-Лебедь Врубе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Мои документы\Downloads\Царевна-Лебедь Врубель.jpg"/>
                          <pic:cNvPicPr>
                            <a:picLocks noChangeAspect="1" noChangeArrowheads="1"/>
                          </pic:cNvPicPr>
                        </pic:nvPicPr>
                        <pic:blipFill>
                          <a:blip r:embed="rId17"/>
                          <a:srcRect/>
                          <a:stretch>
                            <a:fillRect/>
                          </a:stretch>
                        </pic:blipFill>
                        <pic:spPr bwMode="auto">
                          <a:xfrm>
                            <a:off x="0" y="0"/>
                            <a:ext cx="1585644" cy="2418650"/>
                          </a:xfrm>
                          <a:prstGeom prst="rect">
                            <a:avLst/>
                          </a:prstGeom>
                          <a:noFill/>
                          <a:ln w="9525">
                            <a:noFill/>
                            <a:miter lim="800000"/>
                            <a:headEnd/>
                            <a:tailEnd/>
                          </a:ln>
                        </pic:spPr>
                      </pic:pic>
                    </a:graphicData>
                  </a:graphic>
                </wp:inline>
              </w:drawing>
            </w:r>
          </w:p>
        </w:tc>
      </w:tr>
      <w:tr w:rsidR="00AB1CF7" w:rsidTr="0064433B">
        <w:tc>
          <w:tcPr>
            <w:tcW w:w="4537" w:type="dxa"/>
          </w:tcPr>
          <w:p w:rsidR="00AB1CF7" w:rsidRPr="0013181A" w:rsidRDefault="00AB1CF7" w:rsidP="0064433B">
            <w:pPr>
              <w:jc w:val="center"/>
              <w:rPr>
                <w:rFonts w:ascii="Times New Roman" w:hAnsi="Times New Roman" w:cs="Times New Roman"/>
                <w:b/>
                <w:sz w:val="24"/>
                <w:szCs w:val="24"/>
              </w:rPr>
            </w:pPr>
            <w:proofErr w:type="spellStart"/>
            <w:r w:rsidRPr="0013181A">
              <w:rPr>
                <w:rFonts w:ascii="Times New Roman" w:hAnsi="Times New Roman" w:cs="Times New Roman"/>
                <w:b/>
                <w:sz w:val="24"/>
                <w:szCs w:val="24"/>
              </w:rPr>
              <w:t>Илл</w:t>
            </w:r>
            <w:proofErr w:type="spellEnd"/>
            <w:r w:rsidRPr="0013181A">
              <w:rPr>
                <w:rFonts w:ascii="Times New Roman" w:hAnsi="Times New Roman" w:cs="Times New Roman"/>
                <w:b/>
                <w:sz w:val="24"/>
                <w:szCs w:val="24"/>
              </w:rPr>
              <w:t>. № 1</w:t>
            </w:r>
          </w:p>
        </w:tc>
        <w:tc>
          <w:tcPr>
            <w:tcW w:w="2835" w:type="dxa"/>
          </w:tcPr>
          <w:p w:rsidR="00AB1CF7" w:rsidRPr="0013181A" w:rsidRDefault="00AB1CF7" w:rsidP="0064433B">
            <w:pPr>
              <w:jc w:val="center"/>
              <w:rPr>
                <w:rFonts w:ascii="Times New Roman" w:hAnsi="Times New Roman" w:cs="Times New Roman"/>
                <w:b/>
                <w:sz w:val="24"/>
                <w:szCs w:val="24"/>
              </w:rPr>
            </w:pPr>
            <w:proofErr w:type="spellStart"/>
            <w:r w:rsidRPr="0013181A">
              <w:rPr>
                <w:rFonts w:ascii="Times New Roman" w:hAnsi="Times New Roman" w:cs="Times New Roman"/>
                <w:b/>
                <w:sz w:val="24"/>
                <w:szCs w:val="24"/>
              </w:rPr>
              <w:t>Илл</w:t>
            </w:r>
            <w:proofErr w:type="spellEnd"/>
            <w:r w:rsidRPr="0013181A">
              <w:rPr>
                <w:rFonts w:ascii="Times New Roman" w:hAnsi="Times New Roman" w:cs="Times New Roman"/>
                <w:b/>
                <w:sz w:val="24"/>
                <w:szCs w:val="24"/>
              </w:rPr>
              <w:t>. № 2</w:t>
            </w:r>
          </w:p>
        </w:tc>
        <w:tc>
          <w:tcPr>
            <w:tcW w:w="2551" w:type="dxa"/>
          </w:tcPr>
          <w:p w:rsidR="00AB1CF7" w:rsidRPr="0013181A" w:rsidRDefault="00AB1CF7" w:rsidP="0064433B">
            <w:pPr>
              <w:jc w:val="center"/>
              <w:rPr>
                <w:rFonts w:ascii="Times New Roman" w:hAnsi="Times New Roman" w:cs="Times New Roman"/>
                <w:b/>
                <w:sz w:val="24"/>
                <w:szCs w:val="24"/>
              </w:rPr>
            </w:pPr>
            <w:proofErr w:type="spellStart"/>
            <w:r>
              <w:rPr>
                <w:rFonts w:ascii="Times New Roman" w:hAnsi="Times New Roman" w:cs="Times New Roman"/>
                <w:b/>
                <w:sz w:val="24"/>
                <w:szCs w:val="24"/>
              </w:rPr>
              <w:t>Илл</w:t>
            </w:r>
            <w:proofErr w:type="spellEnd"/>
            <w:r>
              <w:rPr>
                <w:rFonts w:ascii="Times New Roman" w:hAnsi="Times New Roman" w:cs="Times New Roman"/>
                <w:b/>
                <w:sz w:val="24"/>
                <w:szCs w:val="24"/>
              </w:rPr>
              <w:t>. № 3</w:t>
            </w:r>
          </w:p>
        </w:tc>
      </w:tr>
    </w:tbl>
    <w:p w:rsidR="00AB1CF7" w:rsidRDefault="00AB1CF7" w:rsidP="00AB1CF7">
      <w:pPr>
        <w:spacing w:after="0" w:line="240" w:lineRule="auto"/>
        <w:jc w:val="center"/>
        <w:rPr>
          <w:rFonts w:ascii="Times New Roman" w:hAnsi="Times New Roman" w:cs="Times New Roman"/>
          <w:sz w:val="24"/>
          <w:szCs w:val="24"/>
        </w:rPr>
      </w:pPr>
    </w:p>
    <w:tbl>
      <w:tblPr>
        <w:tblStyle w:val="a4"/>
        <w:tblW w:w="9889" w:type="dxa"/>
        <w:tblLayout w:type="fixed"/>
        <w:tblLook w:val="04A0" w:firstRow="1" w:lastRow="0" w:firstColumn="1" w:lastColumn="0" w:noHBand="0" w:noVBand="1"/>
      </w:tblPr>
      <w:tblGrid>
        <w:gridCol w:w="396"/>
        <w:gridCol w:w="3681"/>
        <w:gridCol w:w="3544"/>
        <w:gridCol w:w="1276"/>
        <w:gridCol w:w="992"/>
      </w:tblGrid>
      <w:tr w:rsidR="00AB1CF7" w:rsidTr="0064433B">
        <w:tc>
          <w:tcPr>
            <w:tcW w:w="396" w:type="dxa"/>
          </w:tcPr>
          <w:p w:rsidR="00AB1CF7" w:rsidRDefault="00AB1CF7" w:rsidP="0064433B">
            <w:pPr>
              <w:rPr>
                <w:rFonts w:ascii="Times New Roman" w:hAnsi="Times New Roman" w:cs="Times New Roman"/>
                <w:sz w:val="24"/>
                <w:szCs w:val="24"/>
              </w:rPr>
            </w:pPr>
          </w:p>
        </w:tc>
        <w:tc>
          <w:tcPr>
            <w:tcW w:w="3681" w:type="dxa"/>
          </w:tcPr>
          <w:p w:rsidR="00AB1CF7" w:rsidRPr="0013181A" w:rsidRDefault="00AB1CF7" w:rsidP="0064433B">
            <w:pPr>
              <w:jc w:val="center"/>
              <w:rPr>
                <w:rFonts w:ascii="Times New Roman" w:hAnsi="Times New Roman" w:cs="Times New Roman"/>
                <w:b/>
                <w:sz w:val="24"/>
                <w:szCs w:val="24"/>
              </w:rPr>
            </w:pPr>
            <w:r w:rsidRPr="0013181A">
              <w:rPr>
                <w:rFonts w:ascii="Times New Roman" w:hAnsi="Times New Roman" w:cs="Times New Roman"/>
                <w:b/>
                <w:sz w:val="24"/>
                <w:szCs w:val="24"/>
              </w:rPr>
              <w:t>Задания</w:t>
            </w:r>
          </w:p>
        </w:tc>
        <w:tc>
          <w:tcPr>
            <w:tcW w:w="3544" w:type="dxa"/>
          </w:tcPr>
          <w:p w:rsidR="00AB1CF7" w:rsidRPr="0013181A" w:rsidRDefault="00AB1CF7" w:rsidP="0064433B">
            <w:pPr>
              <w:jc w:val="center"/>
              <w:rPr>
                <w:rFonts w:ascii="Times New Roman" w:hAnsi="Times New Roman" w:cs="Times New Roman"/>
                <w:b/>
                <w:sz w:val="24"/>
                <w:szCs w:val="24"/>
              </w:rPr>
            </w:pPr>
            <w:r w:rsidRPr="0013181A">
              <w:rPr>
                <w:rFonts w:ascii="Times New Roman" w:hAnsi="Times New Roman" w:cs="Times New Roman"/>
                <w:b/>
                <w:sz w:val="24"/>
                <w:szCs w:val="24"/>
              </w:rPr>
              <w:t>Ответы</w:t>
            </w:r>
          </w:p>
        </w:tc>
        <w:tc>
          <w:tcPr>
            <w:tcW w:w="1276" w:type="dxa"/>
          </w:tcPr>
          <w:p w:rsidR="00AB1CF7" w:rsidRPr="0013181A" w:rsidRDefault="00AB1CF7" w:rsidP="0064433B">
            <w:pPr>
              <w:jc w:val="center"/>
              <w:rPr>
                <w:rFonts w:ascii="Times New Roman" w:hAnsi="Times New Roman" w:cs="Times New Roman"/>
                <w:b/>
                <w:sz w:val="24"/>
                <w:szCs w:val="24"/>
              </w:rPr>
            </w:pPr>
            <w:r>
              <w:rPr>
                <w:rFonts w:ascii="Times New Roman" w:hAnsi="Times New Roman" w:cs="Times New Roman"/>
                <w:b/>
                <w:sz w:val="24"/>
                <w:szCs w:val="24"/>
              </w:rPr>
              <w:t>Баллы</w:t>
            </w:r>
          </w:p>
        </w:tc>
        <w:tc>
          <w:tcPr>
            <w:tcW w:w="992" w:type="dxa"/>
          </w:tcPr>
          <w:p w:rsidR="00AB1CF7" w:rsidRDefault="00AB1CF7" w:rsidP="0064433B">
            <w:pPr>
              <w:jc w:val="center"/>
              <w:rPr>
                <w:rFonts w:ascii="Times New Roman" w:hAnsi="Times New Roman" w:cs="Times New Roman"/>
                <w:b/>
                <w:sz w:val="24"/>
                <w:szCs w:val="24"/>
              </w:rPr>
            </w:pPr>
            <w:r>
              <w:rPr>
                <w:rFonts w:ascii="Times New Roman" w:hAnsi="Times New Roman" w:cs="Times New Roman"/>
                <w:b/>
                <w:sz w:val="24"/>
                <w:szCs w:val="24"/>
              </w:rPr>
              <w:t>Макс.</w:t>
            </w:r>
          </w:p>
        </w:tc>
      </w:tr>
      <w:tr w:rsidR="00AB1CF7" w:rsidTr="0064433B">
        <w:tc>
          <w:tcPr>
            <w:tcW w:w="396"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3681"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 xml:space="preserve">Укажите Ф.И.О., </w:t>
            </w:r>
            <w:r w:rsidRPr="0013181A">
              <w:rPr>
                <w:rFonts w:ascii="Times New Roman" w:hAnsi="Times New Roman" w:cs="Times New Roman"/>
                <w:sz w:val="24"/>
                <w:szCs w:val="24"/>
              </w:rPr>
              <w:t>изображен</w:t>
            </w:r>
            <w:r>
              <w:rPr>
                <w:rFonts w:ascii="Times New Roman" w:hAnsi="Times New Roman" w:cs="Times New Roman"/>
                <w:sz w:val="24"/>
                <w:szCs w:val="24"/>
              </w:rPr>
              <w:t>ного</w:t>
            </w:r>
            <w:r w:rsidRPr="0013181A">
              <w:rPr>
                <w:rFonts w:ascii="Times New Roman" w:hAnsi="Times New Roman" w:cs="Times New Roman"/>
                <w:sz w:val="24"/>
                <w:szCs w:val="24"/>
              </w:rPr>
              <w:t xml:space="preserve"> на </w:t>
            </w:r>
            <w:r>
              <w:rPr>
                <w:rFonts w:ascii="Times New Roman" w:hAnsi="Times New Roman" w:cs="Times New Roman"/>
                <w:sz w:val="24"/>
                <w:szCs w:val="24"/>
              </w:rPr>
              <w:t xml:space="preserve">первом </w:t>
            </w:r>
            <w:r w:rsidRPr="0013181A">
              <w:rPr>
                <w:rFonts w:ascii="Times New Roman" w:hAnsi="Times New Roman" w:cs="Times New Roman"/>
                <w:sz w:val="24"/>
                <w:szCs w:val="24"/>
              </w:rPr>
              <w:t xml:space="preserve">портрете (см. </w:t>
            </w:r>
            <w:proofErr w:type="spellStart"/>
            <w:r w:rsidRPr="0013181A">
              <w:rPr>
                <w:rFonts w:ascii="Times New Roman" w:hAnsi="Times New Roman" w:cs="Times New Roman"/>
                <w:sz w:val="24"/>
                <w:szCs w:val="24"/>
              </w:rPr>
              <w:t>илл</w:t>
            </w:r>
            <w:proofErr w:type="spellEnd"/>
            <w:r w:rsidRPr="0013181A">
              <w:rPr>
                <w:rFonts w:ascii="Times New Roman" w:hAnsi="Times New Roman" w:cs="Times New Roman"/>
                <w:sz w:val="24"/>
                <w:szCs w:val="24"/>
              </w:rPr>
              <w:t>. № 1)</w:t>
            </w:r>
          </w:p>
        </w:tc>
        <w:tc>
          <w:tcPr>
            <w:tcW w:w="3544" w:type="dxa"/>
          </w:tcPr>
          <w:p w:rsidR="00AB1CF7" w:rsidRDefault="00AB1CF7" w:rsidP="00AB1CF7">
            <w:pPr>
              <w:pStyle w:val="a3"/>
              <w:numPr>
                <w:ilvl w:val="0"/>
                <w:numId w:val="11"/>
              </w:numPr>
              <w:tabs>
                <w:tab w:val="left" w:pos="320"/>
              </w:tabs>
              <w:ind w:left="34" w:firstLine="0"/>
              <w:rPr>
                <w:rFonts w:ascii="Times New Roman" w:hAnsi="Times New Roman" w:cs="Times New Roman"/>
                <w:sz w:val="24"/>
                <w:szCs w:val="24"/>
              </w:rPr>
            </w:pPr>
            <w:r>
              <w:rPr>
                <w:rFonts w:ascii="Times New Roman" w:hAnsi="Times New Roman" w:cs="Times New Roman"/>
                <w:sz w:val="24"/>
                <w:szCs w:val="24"/>
              </w:rPr>
              <w:t>Римский-Корсаков</w:t>
            </w:r>
          </w:p>
          <w:p w:rsidR="00AB1CF7" w:rsidRDefault="00AB1CF7" w:rsidP="00AB1CF7">
            <w:pPr>
              <w:pStyle w:val="a3"/>
              <w:numPr>
                <w:ilvl w:val="0"/>
                <w:numId w:val="11"/>
              </w:numPr>
              <w:tabs>
                <w:tab w:val="left" w:pos="320"/>
              </w:tabs>
              <w:ind w:left="34" w:firstLine="0"/>
              <w:rPr>
                <w:rFonts w:ascii="Times New Roman" w:hAnsi="Times New Roman" w:cs="Times New Roman"/>
                <w:sz w:val="24"/>
                <w:szCs w:val="24"/>
              </w:rPr>
            </w:pPr>
            <w:r>
              <w:rPr>
                <w:rFonts w:ascii="Times New Roman" w:hAnsi="Times New Roman" w:cs="Times New Roman"/>
                <w:sz w:val="24"/>
                <w:szCs w:val="24"/>
              </w:rPr>
              <w:t>Н. Римский-Корсаков</w:t>
            </w:r>
          </w:p>
          <w:p w:rsidR="00AB1CF7" w:rsidRDefault="00AB1CF7" w:rsidP="00AB1CF7">
            <w:pPr>
              <w:pStyle w:val="a3"/>
              <w:numPr>
                <w:ilvl w:val="0"/>
                <w:numId w:val="11"/>
              </w:numPr>
              <w:tabs>
                <w:tab w:val="left" w:pos="320"/>
              </w:tabs>
              <w:ind w:left="34" w:firstLine="0"/>
              <w:rPr>
                <w:rFonts w:ascii="Times New Roman" w:hAnsi="Times New Roman" w:cs="Times New Roman"/>
                <w:sz w:val="24"/>
                <w:szCs w:val="24"/>
              </w:rPr>
            </w:pPr>
            <w:proofErr w:type="spellStart"/>
            <w:r>
              <w:rPr>
                <w:rFonts w:ascii="Times New Roman" w:hAnsi="Times New Roman" w:cs="Times New Roman"/>
                <w:sz w:val="24"/>
                <w:szCs w:val="24"/>
              </w:rPr>
              <w:t>Н.А.Римский</w:t>
            </w:r>
            <w:proofErr w:type="spellEnd"/>
            <w:r>
              <w:rPr>
                <w:rFonts w:ascii="Times New Roman" w:hAnsi="Times New Roman" w:cs="Times New Roman"/>
                <w:sz w:val="24"/>
                <w:szCs w:val="24"/>
              </w:rPr>
              <w:t xml:space="preserve"> корсаков</w:t>
            </w:r>
          </w:p>
          <w:p w:rsidR="00AB1CF7" w:rsidRPr="0064286E" w:rsidRDefault="00AB1CF7" w:rsidP="00AB1CF7">
            <w:pPr>
              <w:pStyle w:val="a3"/>
              <w:numPr>
                <w:ilvl w:val="0"/>
                <w:numId w:val="11"/>
              </w:numPr>
              <w:tabs>
                <w:tab w:val="left" w:pos="320"/>
              </w:tabs>
              <w:ind w:left="34" w:firstLine="0"/>
              <w:rPr>
                <w:rFonts w:ascii="Times New Roman" w:hAnsi="Times New Roman" w:cs="Times New Roman"/>
                <w:sz w:val="24"/>
                <w:szCs w:val="24"/>
              </w:rPr>
            </w:pPr>
            <w:r>
              <w:rPr>
                <w:rFonts w:ascii="Times New Roman" w:hAnsi="Times New Roman" w:cs="Times New Roman"/>
                <w:sz w:val="24"/>
                <w:szCs w:val="24"/>
              </w:rPr>
              <w:t>Николай Андреевич Римский-Корсаков</w:t>
            </w:r>
          </w:p>
        </w:tc>
        <w:tc>
          <w:tcPr>
            <w:tcW w:w="1276"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1</w:t>
            </w:r>
          </w:p>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2</w:t>
            </w:r>
          </w:p>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3</w:t>
            </w:r>
          </w:p>
          <w:p w:rsidR="00AB1CF7" w:rsidRPr="00196668" w:rsidRDefault="00AB1CF7" w:rsidP="0064433B">
            <w:pPr>
              <w:rPr>
                <w:rFonts w:ascii="Times New Roman" w:hAnsi="Times New Roman" w:cs="Times New Roman"/>
                <w:b/>
                <w:sz w:val="24"/>
                <w:szCs w:val="24"/>
              </w:rPr>
            </w:pPr>
            <w:r>
              <w:rPr>
                <w:rFonts w:ascii="Times New Roman" w:hAnsi="Times New Roman" w:cs="Times New Roman"/>
                <w:b/>
                <w:sz w:val="24"/>
                <w:szCs w:val="24"/>
              </w:rPr>
              <w:t>4</w:t>
            </w:r>
          </w:p>
        </w:tc>
        <w:tc>
          <w:tcPr>
            <w:tcW w:w="992" w:type="dxa"/>
            <w:vAlign w:val="center"/>
          </w:tcPr>
          <w:p w:rsidR="00AB1CF7" w:rsidRPr="00887F0C" w:rsidRDefault="00AB1CF7" w:rsidP="0064433B">
            <w:pPr>
              <w:jc w:val="center"/>
              <w:rPr>
                <w:rFonts w:ascii="Times New Roman" w:hAnsi="Times New Roman" w:cs="Times New Roman"/>
                <w:b/>
                <w:sz w:val="24"/>
                <w:szCs w:val="24"/>
              </w:rPr>
            </w:pPr>
            <w:r>
              <w:rPr>
                <w:rFonts w:ascii="Times New Roman" w:hAnsi="Times New Roman" w:cs="Times New Roman"/>
                <w:b/>
                <w:sz w:val="24"/>
                <w:szCs w:val="24"/>
              </w:rPr>
              <w:t>4</w:t>
            </w:r>
          </w:p>
        </w:tc>
      </w:tr>
      <w:tr w:rsidR="00AB1CF7" w:rsidTr="0064433B">
        <w:tc>
          <w:tcPr>
            <w:tcW w:w="396"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2.</w:t>
            </w:r>
          </w:p>
        </w:tc>
        <w:tc>
          <w:tcPr>
            <w:tcW w:w="3681"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 xml:space="preserve">Укажите Ф.И.О. художника (см. </w:t>
            </w:r>
            <w:proofErr w:type="spellStart"/>
            <w:r>
              <w:rPr>
                <w:rFonts w:ascii="Times New Roman" w:hAnsi="Times New Roman" w:cs="Times New Roman"/>
                <w:sz w:val="24"/>
                <w:szCs w:val="24"/>
              </w:rPr>
              <w:t>илл</w:t>
            </w:r>
            <w:proofErr w:type="spellEnd"/>
            <w:r>
              <w:rPr>
                <w:rFonts w:ascii="Times New Roman" w:hAnsi="Times New Roman" w:cs="Times New Roman"/>
                <w:sz w:val="24"/>
                <w:szCs w:val="24"/>
              </w:rPr>
              <w:t>. № 1)</w:t>
            </w:r>
          </w:p>
        </w:tc>
        <w:tc>
          <w:tcPr>
            <w:tcW w:w="3544" w:type="dxa"/>
          </w:tcPr>
          <w:p w:rsidR="00AB1CF7" w:rsidRPr="00EC10D5" w:rsidRDefault="00AB1CF7" w:rsidP="00AB1CF7">
            <w:pPr>
              <w:pStyle w:val="a3"/>
              <w:numPr>
                <w:ilvl w:val="0"/>
                <w:numId w:val="7"/>
              </w:numPr>
              <w:tabs>
                <w:tab w:val="left" w:pos="320"/>
              </w:tabs>
              <w:ind w:left="36" w:firstLine="0"/>
              <w:rPr>
                <w:rFonts w:ascii="Times New Roman" w:hAnsi="Times New Roman" w:cs="Times New Roman"/>
              </w:rPr>
            </w:pPr>
            <w:r w:rsidRPr="00EC10D5">
              <w:rPr>
                <w:rFonts w:ascii="Times New Roman" w:hAnsi="Times New Roman" w:cs="Times New Roman"/>
                <w:sz w:val="24"/>
                <w:szCs w:val="24"/>
              </w:rPr>
              <w:t>Серо</w:t>
            </w:r>
            <w:r>
              <w:rPr>
                <w:rFonts w:ascii="Times New Roman" w:hAnsi="Times New Roman" w:cs="Times New Roman"/>
                <w:sz w:val="24"/>
                <w:szCs w:val="24"/>
              </w:rPr>
              <w:t>в</w:t>
            </w:r>
          </w:p>
          <w:p w:rsidR="00AB1CF7" w:rsidRDefault="00AB1CF7" w:rsidP="00AB1CF7">
            <w:pPr>
              <w:pStyle w:val="a3"/>
              <w:numPr>
                <w:ilvl w:val="0"/>
                <w:numId w:val="7"/>
              </w:numPr>
              <w:tabs>
                <w:tab w:val="left" w:pos="320"/>
              </w:tabs>
              <w:ind w:left="36" w:firstLine="0"/>
              <w:rPr>
                <w:rFonts w:ascii="Times New Roman" w:hAnsi="Times New Roman" w:cs="Times New Roman"/>
                <w:sz w:val="24"/>
                <w:szCs w:val="24"/>
              </w:rPr>
            </w:pPr>
            <w:proofErr w:type="spellStart"/>
            <w:r>
              <w:rPr>
                <w:rFonts w:ascii="Times New Roman" w:hAnsi="Times New Roman" w:cs="Times New Roman"/>
                <w:sz w:val="24"/>
                <w:szCs w:val="24"/>
              </w:rPr>
              <w:t>В.Серов</w:t>
            </w:r>
            <w:proofErr w:type="spellEnd"/>
          </w:p>
          <w:p w:rsidR="00AB1CF7" w:rsidRDefault="00AB1CF7" w:rsidP="00AB1CF7">
            <w:pPr>
              <w:pStyle w:val="a3"/>
              <w:numPr>
                <w:ilvl w:val="0"/>
                <w:numId w:val="7"/>
              </w:numPr>
              <w:tabs>
                <w:tab w:val="left" w:pos="320"/>
              </w:tabs>
              <w:ind w:left="36" w:firstLine="0"/>
              <w:rPr>
                <w:rFonts w:ascii="Times New Roman" w:hAnsi="Times New Roman" w:cs="Times New Roman"/>
                <w:sz w:val="24"/>
                <w:szCs w:val="24"/>
              </w:rPr>
            </w:pPr>
            <w:proofErr w:type="spellStart"/>
            <w:r>
              <w:rPr>
                <w:rFonts w:ascii="Times New Roman" w:hAnsi="Times New Roman" w:cs="Times New Roman"/>
                <w:sz w:val="24"/>
                <w:szCs w:val="24"/>
              </w:rPr>
              <w:t>В.А.Серов</w:t>
            </w:r>
            <w:proofErr w:type="spellEnd"/>
          </w:p>
          <w:p w:rsidR="00AB1CF7" w:rsidRDefault="00AB1CF7" w:rsidP="00AB1CF7">
            <w:pPr>
              <w:pStyle w:val="a3"/>
              <w:numPr>
                <w:ilvl w:val="0"/>
                <w:numId w:val="7"/>
              </w:numPr>
              <w:tabs>
                <w:tab w:val="left" w:pos="320"/>
              </w:tabs>
              <w:ind w:left="36" w:firstLine="0"/>
              <w:rPr>
                <w:rFonts w:ascii="Times New Roman" w:hAnsi="Times New Roman" w:cs="Times New Roman"/>
                <w:sz w:val="24"/>
                <w:szCs w:val="24"/>
              </w:rPr>
            </w:pPr>
            <w:r>
              <w:rPr>
                <w:rFonts w:ascii="Times New Roman" w:hAnsi="Times New Roman" w:cs="Times New Roman"/>
                <w:sz w:val="24"/>
                <w:szCs w:val="24"/>
              </w:rPr>
              <w:t>Валентин Александрович Серов</w:t>
            </w:r>
          </w:p>
        </w:tc>
        <w:tc>
          <w:tcPr>
            <w:tcW w:w="1276"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1</w:t>
            </w:r>
          </w:p>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2</w:t>
            </w:r>
          </w:p>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3</w:t>
            </w:r>
          </w:p>
          <w:p w:rsidR="00AB1CF7" w:rsidRPr="00DD2484" w:rsidRDefault="00AB1CF7" w:rsidP="0064433B">
            <w:pPr>
              <w:rPr>
                <w:rFonts w:ascii="Times New Roman" w:hAnsi="Times New Roman" w:cs="Times New Roman"/>
                <w:b/>
                <w:sz w:val="24"/>
                <w:szCs w:val="24"/>
              </w:rPr>
            </w:pPr>
            <w:r w:rsidRPr="00DD2484">
              <w:rPr>
                <w:rFonts w:ascii="Times New Roman" w:hAnsi="Times New Roman" w:cs="Times New Roman"/>
                <w:b/>
                <w:sz w:val="24"/>
                <w:szCs w:val="24"/>
              </w:rPr>
              <w:t>4</w:t>
            </w:r>
          </w:p>
        </w:tc>
        <w:tc>
          <w:tcPr>
            <w:tcW w:w="992" w:type="dxa"/>
            <w:vAlign w:val="center"/>
          </w:tcPr>
          <w:p w:rsidR="00AB1CF7" w:rsidRPr="00285091" w:rsidRDefault="00AB1CF7" w:rsidP="0064433B">
            <w:pPr>
              <w:jc w:val="center"/>
              <w:rPr>
                <w:rFonts w:ascii="Times New Roman" w:hAnsi="Times New Roman" w:cs="Times New Roman"/>
                <w:b/>
                <w:sz w:val="24"/>
                <w:szCs w:val="24"/>
              </w:rPr>
            </w:pPr>
            <w:r w:rsidRPr="00285091">
              <w:rPr>
                <w:rFonts w:ascii="Times New Roman" w:hAnsi="Times New Roman" w:cs="Times New Roman"/>
                <w:b/>
                <w:sz w:val="24"/>
                <w:szCs w:val="24"/>
              </w:rPr>
              <w:t>4</w:t>
            </w:r>
          </w:p>
        </w:tc>
      </w:tr>
      <w:tr w:rsidR="00AB1CF7" w:rsidTr="0064433B">
        <w:tc>
          <w:tcPr>
            <w:tcW w:w="396" w:type="dxa"/>
          </w:tcPr>
          <w:p w:rsidR="00AB1CF7" w:rsidRDefault="00AB1CF7" w:rsidP="0064433B">
            <w:pPr>
              <w:rPr>
                <w:rFonts w:ascii="Times New Roman" w:hAnsi="Times New Roman" w:cs="Times New Roman"/>
                <w:sz w:val="24"/>
                <w:szCs w:val="24"/>
              </w:rPr>
            </w:pPr>
            <w:r w:rsidRPr="0013181A">
              <w:rPr>
                <w:rFonts w:ascii="Times New Roman" w:hAnsi="Times New Roman" w:cs="Times New Roman"/>
                <w:sz w:val="24"/>
                <w:szCs w:val="24"/>
              </w:rPr>
              <w:t>3.</w:t>
            </w:r>
          </w:p>
        </w:tc>
        <w:tc>
          <w:tcPr>
            <w:tcW w:w="3681"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 xml:space="preserve">а) Укажите Ф.И.О., </w:t>
            </w:r>
            <w:r w:rsidRPr="0013181A">
              <w:rPr>
                <w:rFonts w:ascii="Times New Roman" w:hAnsi="Times New Roman" w:cs="Times New Roman"/>
                <w:sz w:val="24"/>
                <w:szCs w:val="24"/>
              </w:rPr>
              <w:t>изображен</w:t>
            </w:r>
            <w:r>
              <w:rPr>
                <w:rFonts w:ascii="Times New Roman" w:hAnsi="Times New Roman" w:cs="Times New Roman"/>
                <w:sz w:val="24"/>
                <w:szCs w:val="24"/>
              </w:rPr>
              <w:t>ного</w:t>
            </w:r>
            <w:r w:rsidRPr="0013181A">
              <w:rPr>
                <w:rFonts w:ascii="Times New Roman" w:hAnsi="Times New Roman" w:cs="Times New Roman"/>
                <w:sz w:val="24"/>
                <w:szCs w:val="24"/>
              </w:rPr>
              <w:t xml:space="preserve"> на </w:t>
            </w:r>
            <w:r>
              <w:rPr>
                <w:rFonts w:ascii="Times New Roman" w:hAnsi="Times New Roman" w:cs="Times New Roman"/>
                <w:sz w:val="24"/>
                <w:szCs w:val="24"/>
              </w:rPr>
              <w:t xml:space="preserve">втором </w:t>
            </w:r>
            <w:r w:rsidRPr="0013181A">
              <w:rPr>
                <w:rFonts w:ascii="Times New Roman" w:hAnsi="Times New Roman" w:cs="Times New Roman"/>
                <w:sz w:val="24"/>
                <w:szCs w:val="24"/>
              </w:rPr>
              <w:t>портрете</w:t>
            </w:r>
            <w:r>
              <w:rPr>
                <w:rFonts w:ascii="Times New Roman" w:hAnsi="Times New Roman" w:cs="Times New Roman"/>
                <w:sz w:val="24"/>
                <w:szCs w:val="24"/>
              </w:rPr>
              <w:t xml:space="preserve"> (см. </w:t>
            </w:r>
            <w:proofErr w:type="spellStart"/>
            <w:r>
              <w:rPr>
                <w:rFonts w:ascii="Times New Roman" w:hAnsi="Times New Roman" w:cs="Times New Roman"/>
                <w:sz w:val="24"/>
                <w:szCs w:val="24"/>
              </w:rPr>
              <w:t>илл</w:t>
            </w:r>
            <w:proofErr w:type="spellEnd"/>
            <w:r>
              <w:rPr>
                <w:rFonts w:ascii="Times New Roman" w:hAnsi="Times New Roman" w:cs="Times New Roman"/>
                <w:sz w:val="24"/>
                <w:szCs w:val="24"/>
              </w:rPr>
              <w:t>. № 2)</w:t>
            </w:r>
          </w:p>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 xml:space="preserve">б) Укажите название картины, </w:t>
            </w:r>
            <w:proofErr w:type="gramStart"/>
            <w:r>
              <w:rPr>
                <w:rFonts w:ascii="Times New Roman" w:hAnsi="Times New Roman" w:cs="Times New Roman"/>
                <w:sz w:val="24"/>
                <w:szCs w:val="24"/>
              </w:rPr>
              <w:t>автора,  определите</w:t>
            </w:r>
            <w:proofErr w:type="gramEnd"/>
            <w:r>
              <w:rPr>
                <w:rFonts w:ascii="Times New Roman" w:hAnsi="Times New Roman" w:cs="Times New Roman"/>
                <w:sz w:val="24"/>
                <w:szCs w:val="24"/>
              </w:rPr>
              <w:t xml:space="preserve"> жанр и технику</w:t>
            </w:r>
          </w:p>
          <w:p w:rsidR="00AB1CF7" w:rsidRDefault="00AB1CF7" w:rsidP="0064433B">
            <w:pPr>
              <w:pStyle w:val="a3"/>
              <w:tabs>
                <w:tab w:val="left" w:pos="320"/>
              </w:tabs>
              <w:ind w:left="36"/>
              <w:rPr>
                <w:rFonts w:ascii="Times New Roman" w:hAnsi="Times New Roman" w:cs="Times New Roman"/>
                <w:sz w:val="24"/>
                <w:szCs w:val="24"/>
              </w:rPr>
            </w:pPr>
          </w:p>
        </w:tc>
        <w:tc>
          <w:tcPr>
            <w:tcW w:w="3544" w:type="dxa"/>
          </w:tcPr>
          <w:p w:rsidR="00AB1CF7" w:rsidRDefault="00AB1CF7" w:rsidP="0064433B">
            <w:pPr>
              <w:pStyle w:val="a3"/>
              <w:tabs>
                <w:tab w:val="left" w:pos="320"/>
              </w:tabs>
              <w:ind w:left="36"/>
              <w:rPr>
                <w:rFonts w:ascii="Times New Roman" w:hAnsi="Times New Roman" w:cs="Times New Roman"/>
                <w:sz w:val="24"/>
                <w:szCs w:val="24"/>
              </w:rPr>
            </w:pPr>
            <w:r>
              <w:rPr>
                <w:rFonts w:ascii="Times New Roman" w:hAnsi="Times New Roman" w:cs="Times New Roman"/>
                <w:sz w:val="24"/>
                <w:szCs w:val="24"/>
              </w:rPr>
              <w:t xml:space="preserve">а) </w:t>
            </w:r>
          </w:p>
          <w:p w:rsidR="00AB1CF7" w:rsidRDefault="00AB1CF7" w:rsidP="00AB1CF7">
            <w:pPr>
              <w:pStyle w:val="a3"/>
              <w:numPr>
                <w:ilvl w:val="0"/>
                <w:numId w:val="13"/>
              </w:numPr>
              <w:tabs>
                <w:tab w:val="left" w:pos="320"/>
              </w:tabs>
              <w:ind w:left="0" w:firstLine="0"/>
              <w:rPr>
                <w:rFonts w:ascii="Times New Roman" w:hAnsi="Times New Roman" w:cs="Times New Roman"/>
                <w:sz w:val="24"/>
                <w:szCs w:val="24"/>
              </w:rPr>
            </w:pPr>
            <w:r>
              <w:rPr>
                <w:rFonts w:ascii="Times New Roman" w:hAnsi="Times New Roman" w:cs="Times New Roman"/>
                <w:sz w:val="24"/>
                <w:szCs w:val="24"/>
              </w:rPr>
              <w:t>Пушкин (</w:t>
            </w:r>
            <w:proofErr w:type="spellStart"/>
            <w:r>
              <w:rPr>
                <w:rFonts w:ascii="Times New Roman" w:hAnsi="Times New Roman" w:cs="Times New Roman"/>
                <w:sz w:val="24"/>
                <w:szCs w:val="24"/>
              </w:rPr>
              <w:t>А.С.Пушкин</w:t>
            </w:r>
            <w:proofErr w:type="spellEnd"/>
            <w:r>
              <w:rPr>
                <w:rFonts w:ascii="Times New Roman" w:hAnsi="Times New Roman" w:cs="Times New Roman"/>
                <w:sz w:val="24"/>
                <w:szCs w:val="24"/>
              </w:rPr>
              <w:t>)</w:t>
            </w:r>
          </w:p>
          <w:p w:rsidR="00AB1CF7" w:rsidRDefault="00AB1CF7" w:rsidP="00AB1CF7">
            <w:pPr>
              <w:pStyle w:val="a3"/>
              <w:numPr>
                <w:ilvl w:val="0"/>
                <w:numId w:val="13"/>
              </w:numPr>
              <w:tabs>
                <w:tab w:val="left" w:pos="320"/>
              </w:tabs>
              <w:ind w:left="0" w:firstLine="0"/>
              <w:rPr>
                <w:rFonts w:ascii="Times New Roman" w:hAnsi="Times New Roman" w:cs="Times New Roman"/>
                <w:sz w:val="24"/>
                <w:szCs w:val="24"/>
              </w:rPr>
            </w:pPr>
            <w:r>
              <w:rPr>
                <w:rFonts w:ascii="Times New Roman" w:hAnsi="Times New Roman" w:cs="Times New Roman"/>
                <w:sz w:val="24"/>
                <w:szCs w:val="24"/>
              </w:rPr>
              <w:t>Александр Сергеевич Пушкин</w:t>
            </w:r>
          </w:p>
          <w:p w:rsidR="00AB1CF7" w:rsidRDefault="00AB1CF7" w:rsidP="0064433B">
            <w:pPr>
              <w:pStyle w:val="a3"/>
              <w:tabs>
                <w:tab w:val="left" w:pos="320"/>
              </w:tabs>
              <w:ind w:left="0"/>
              <w:rPr>
                <w:rFonts w:ascii="Times New Roman" w:hAnsi="Times New Roman" w:cs="Times New Roman"/>
                <w:sz w:val="24"/>
                <w:szCs w:val="24"/>
              </w:rPr>
            </w:pPr>
            <w:r>
              <w:rPr>
                <w:rFonts w:ascii="Times New Roman" w:hAnsi="Times New Roman" w:cs="Times New Roman"/>
                <w:sz w:val="24"/>
                <w:szCs w:val="24"/>
              </w:rPr>
              <w:t xml:space="preserve">б) </w:t>
            </w:r>
          </w:p>
          <w:p w:rsidR="00AB1CF7" w:rsidRDefault="00AB1CF7" w:rsidP="00AB1CF7">
            <w:pPr>
              <w:pStyle w:val="a3"/>
              <w:numPr>
                <w:ilvl w:val="0"/>
                <w:numId w:val="14"/>
              </w:numPr>
              <w:tabs>
                <w:tab w:val="left" w:pos="320"/>
              </w:tabs>
              <w:ind w:left="34" w:hanging="34"/>
              <w:rPr>
                <w:rFonts w:ascii="Times New Roman" w:hAnsi="Times New Roman" w:cs="Times New Roman"/>
                <w:sz w:val="24"/>
                <w:szCs w:val="24"/>
              </w:rPr>
            </w:pPr>
            <w:r w:rsidRPr="00421402">
              <w:rPr>
                <w:rFonts w:ascii="Times New Roman" w:hAnsi="Times New Roman" w:cs="Times New Roman"/>
                <w:sz w:val="24"/>
                <w:szCs w:val="24"/>
              </w:rPr>
              <w:t>«Пушкин на садовой скамье»</w:t>
            </w:r>
            <w:r>
              <w:rPr>
                <w:rFonts w:ascii="Times New Roman" w:hAnsi="Times New Roman" w:cs="Times New Roman"/>
                <w:sz w:val="24"/>
                <w:szCs w:val="24"/>
              </w:rPr>
              <w:t>, Валентин Александрович Серов</w:t>
            </w:r>
          </w:p>
          <w:p w:rsidR="00AB1CF7" w:rsidRDefault="00AB1CF7" w:rsidP="00AB1CF7">
            <w:pPr>
              <w:pStyle w:val="a3"/>
              <w:numPr>
                <w:ilvl w:val="0"/>
                <w:numId w:val="14"/>
              </w:numPr>
              <w:tabs>
                <w:tab w:val="left" w:pos="320"/>
              </w:tabs>
              <w:ind w:left="34" w:hanging="34"/>
              <w:rPr>
                <w:rFonts w:ascii="Times New Roman" w:hAnsi="Times New Roman" w:cs="Times New Roman"/>
                <w:sz w:val="24"/>
                <w:szCs w:val="24"/>
              </w:rPr>
            </w:pPr>
            <w:r>
              <w:rPr>
                <w:rFonts w:ascii="Times New Roman" w:hAnsi="Times New Roman" w:cs="Times New Roman"/>
                <w:sz w:val="24"/>
                <w:szCs w:val="24"/>
              </w:rPr>
              <w:t>портрет</w:t>
            </w:r>
          </w:p>
          <w:p w:rsidR="00AB1CF7" w:rsidRDefault="00AB1CF7" w:rsidP="00AB1CF7">
            <w:pPr>
              <w:pStyle w:val="a3"/>
              <w:numPr>
                <w:ilvl w:val="0"/>
                <w:numId w:val="14"/>
              </w:numPr>
              <w:tabs>
                <w:tab w:val="left" w:pos="320"/>
              </w:tabs>
              <w:ind w:left="34" w:hanging="34"/>
              <w:rPr>
                <w:rFonts w:ascii="Times New Roman" w:hAnsi="Times New Roman" w:cs="Times New Roman"/>
                <w:sz w:val="24"/>
                <w:szCs w:val="24"/>
              </w:rPr>
            </w:pPr>
            <w:r>
              <w:rPr>
                <w:rFonts w:ascii="Times New Roman" w:hAnsi="Times New Roman" w:cs="Times New Roman"/>
                <w:sz w:val="24"/>
                <w:szCs w:val="24"/>
              </w:rPr>
              <w:t>акварель</w:t>
            </w:r>
          </w:p>
          <w:p w:rsidR="00AB1CF7" w:rsidRDefault="00AB1CF7" w:rsidP="0064433B">
            <w:pPr>
              <w:pStyle w:val="a3"/>
              <w:tabs>
                <w:tab w:val="left" w:pos="320"/>
              </w:tabs>
              <w:ind w:left="34"/>
              <w:rPr>
                <w:rFonts w:ascii="Times New Roman" w:hAnsi="Times New Roman" w:cs="Times New Roman"/>
                <w:sz w:val="24"/>
                <w:szCs w:val="24"/>
              </w:rPr>
            </w:pPr>
          </w:p>
        </w:tc>
        <w:tc>
          <w:tcPr>
            <w:tcW w:w="1276"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1</w:t>
            </w:r>
          </w:p>
          <w:p w:rsidR="00AB1CF7" w:rsidRPr="00887F0C" w:rsidRDefault="00AB1CF7" w:rsidP="0064433B">
            <w:pPr>
              <w:rPr>
                <w:rFonts w:ascii="Times New Roman" w:hAnsi="Times New Roman" w:cs="Times New Roman"/>
                <w:b/>
                <w:sz w:val="24"/>
                <w:szCs w:val="24"/>
              </w:rPr>
            </w:pPr>
            <w:r w:rsidRPr="00887F0C">
              <w:rPr>
                <w:rFonts w:ascii="Times New Roman" w:hAnsi="Times New Roman" w:cs="Times New Roman"/>
                <w:b/>
                <w:sz w:val="24"/>
                <w:szCs w:val="24"/>
              </w:rPr>
              <w:t>2</w:t>
            </w:r>
          </w:p>
          <w:p w:rsidR="00AB1CF7" w:rsidRDefault="00AB1CF7" w:rsidP="0064433B">
            <w:pPr>
              <w:rPr>
                <w:rFonts w:ascii="Times New Roman" w:hAnsi="Times New Roman" w:cs="Times New Roman"/>
                <w:sz w:val="24"/>
                <w:szCs w:val="24"/>
              </w:rPr>
            </w:pPr>
          </w:p>
          <w:p w:rsidR="00AB1CF7" w:rsidRDefault="00AB1CF7" w:rsidP="0064433B">
            <w:pPr>
              <w:rPr>
                <w:rFonts w:ascii="Times New Roman" w:hAnsi="Times New Roman" w:cs="Times New Roman"/>
                <w:sz w:val="24"/>
                <w:szCs w:val="24"/>
              </w:rPr>
            </w:pPr>
          </w:p>
          <w:p w:rsidR="00AB1CF7" w:rsidRDefault="00AB1CF7" w:rsidP="0064433B">
            <w:pPr>
              <w:rPr>
                <w:rFonts w:ascii="Times New Roman" w:hAnsi="Times New Roman" w:cs="Times New Roman"/>
                <w:sz w:val="24"/>
                <w:szCs w:val="24"/>
              </w:rPr>
            </w:pPr>
          </w:p>
          <w:p w:rsidR="00AB1CF7" w:rsidRPr="00887F0C" w:rsidRDefault="00AB1CF7" w:rsidP="0064433B">
            <w:pPr>
              <w:rPr>
                <w:rFonts w:ascii="Times New Roman" w:hAnsi="Times New Roman" w:cs="Times New Roman"/>
                <w:b/>
                <w:sz w:val="24"/>
                <w:szCs w:val="24"/>
              </w:rPr>
            </w:pPr>
            <w:r w:rsidRPr="00421402">
              <w:rPr>
                <w:rFonts w:ascii="Times New Roman" w:hAnsi="Times New Roman" w:cs="Times New Roman"/>
                <w:b/>
                <w:sz w:val="24"/>
                <w:szCs w:val="24"/>
              </w:rPr>
              <w:t xml:space="preserve">1 </w:t>
            </w:r>
            <w:proofErr w:type="spellStart"/>
            <w:r w:rsidRPr="00421402">
              <w:rPr>
                <w:rFonts w:ascii="Times New Roman" w:hAnsi="Times New Roman" w:cs="Times New Roman"/>
                <w:b/>
                <w:sz w:val="24"/>
                <w:szCs w:val="24"/>
              </w:rPr>
              <w:t>балл</w:t>
            </w:r>
            <w:r w:rsidRPr="00421402">
              <w:rPr>
                <w:rFonts w:ascii="Times New Roman" w:hAnsi="Times New Roman" w:cs="Times New Roman"/>
                <w:sz w:val="20"/>
                <w:szCs w:val="20"/>
              </w:rPr>
              <w:t>за</w:t>
            </w:r>
            <w:proofErr w:type="spellEnd"/>
            <w:r w:rsidRPr="00421402">
              <w:rPr>
                <w:rFonts w:ascii="Times New Roman" w:hAnsi="Times New Roman" w:cs="Times New Roman"/>
                <w:sz w:val="20"/>
                <w:szCs w:val="20"/>
              </w:rPr>
              <w:t xml:space="preserve"> каждый правильный ответ</w:t>
            </w:r>
          </w:p>
        </w:tc>
        <w:tc>
          <w:tcPr>
            <w:tcW w:w="992" w:type="dxa"/>
            <w:vAlign w:val="center"/>
          </w:tcPr>
          <w:p w:rsidR="00AB1CF7" w:rsidRPr="00887F0C" w:rsidRDefault="00AB1CF7" w:rsidP="0064433B">
            <w:pPr>
              <w:jc w:val="center"/>
              <w:rPr>
                <w:rFonts w:ascii="Times New Roman" w:hAnsi="Times New Roman" w:cs="Times New Roman"/>
                <w:b/>
                <w:sz w:val="24"/>
                <w:szCs w:val="24"/>
              </w:rPr>
            </w:pPr>
            <w:r>
              <w:rPr>
                <w:rFonts w:ascii="Times New Roman" w:hAnsi="Times New Roman" w:cs="Times New Roman"/>
                <w:b/>
                <w:sz w:val="24"/>
                <w:szCs w:val="24"/>
              </w:rPr>
              <w:t>5</w:t>
            </w:r>
          </w:p>
        </w:tc>
      </w:tr>
      <w:tr w:rsidR="00AB1CF7" w:rsidTr="0064433B">
        <w:tc>
          <w:tcPr>
            <w:tcW w:w="396"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4.</w:t>
            </w:r>
          </w:p>
        </w:tc>
        <w:tc>
          <w:tcPr>
            <w:tcW w:w="3681" w:type="dxa"/>
          </w:tcPr>
          <w:p w:rsidR="00AB1CF7" w:rsidRDefault="00AB1CF7" w:rsidP="0064433B">
            <w:pPr>
              <w:pStyle w:val="a3"/>
              <w:tabs>
                <w:tab w:val="left" w:pos="320"/>
              </w:tabs>
              <w:ind w:left="36"/>
              <w:rPr>
                <w:rFonts w:ascii="Times New Roman" w:hAnsi="Times New Roman" w:cs="Times New Roman"/>
                <w:sz w:val="24"/>
                <w:szCs w:val="24"/>
              </w:rPr>
            </w:pPr>
            <w:r w:rsidRPr="0013181A">
              <w:rPr>
                <w:rFonts w:ascii="Times New Roman" w:hAnsi="Times New Roman" w:cs="Times New Roman"/>
                <w:sz w:val="24"/>
                <w:szCs w:val="24"/>
              </w:rPr>
              <w:t xml:space="preserve">Какое </w:t>
            </w:r>
            <w:r>
              <w:rPr>
                <w:rFonts w:ascii="Times New Roman" w:hAnsi="Times New Roman" w:cs="Times New Roman"/>
                <w:sz w:val="24"/>
                <w:szCs w:val="24"/>
              </w:rPr>
              <w:t xml:space="preserve">литературное </w:t>
            </w:r>
            <w:r w:rsidRPr="0013181A">
              <w:rPr>
                <w:rFonts w:ascii="Times New Roman" w:hAnsi="Times New Roman" w:cs="Times New Roman"/>
                <w:sz w:val="24"/>
                <w:szCs w:val="24"/>
              </w:rPr>
              <w:t>произведение</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см.илл</w:t>
            </w:r>
            <w:proofErr w:type="spellEnd"/>
            <w:proofErr w:type="gramEnd"/>
            <w:r>
              <w:rPr>
                <w:rFonts w:ascii="Times New Roman" w:hAnsi="Times New Roman" w:cs="Times New Roman"/>
                <w:sz w:val="24"/>
                <w:szCs w:val="24"/>
              </w:rPr>
              <w:t xml:space="preserve">. № 3) </w:t>
            </w:r>
            <w:r w:rsidRPr="0013181A">
              <w:rPr>
                <w:rFonts w:ascii="Times New Roman" w:hAnsi="Times New Roman" w:cs="Times New Roman"/>
                <w:sz w:val="24"/>
                <w:szCs w:val="24"/>
              </w:rPr>
              <w:t xml:space="preserve">автора, изображенного на </w:t>
            </w:r>
            <w:r>
              <w:rPr>
                <w:rFonts w:ascii="Times New Roman" w:hAnsi="Times New Roman" w:cs="Times New Roman"/>
                <w:sz w:val="24"/>
                <w:szCs w:val="24"/>
              </w:rPr>
              <w:t xml:space="preserve">втором </w:t>
            </w:r>
            <w:r w:rsidRPr="0013181A">
              <w:rPr>
                <w:rFonts w:ascii="Times New Roman" w:hAnsi="Times New Roman" w:cs="Times New Roman"/>
                <w:sz w:val="24"/>
                <w:szCs w:val="24"/>
              </w:rPr>
              <w:t>портрете</w:t>
            </w:r>
            <w:r>
              <w:rPr>
                <w:rFonts w:ascii="Times New Roman" w:hAnsi="Times New Roman" w:cs="Times New Roman"/>
                <w:sz w:val="24"/>
                <w:szCs w:val="24"/>
              </w:rPr>
              <w:t xml:space="preserve"> (см. </w:t>
            </w:r>
            <w:proofErr w:type="spellStart"/>
            <w:r>
              <w:rPr>
                <w:rFonts w:ascii="Times New Roman" w:hAnsi="Times New Roman" w:cs="Times New Roman"/>
                <w:sz w:val="24"/>
                <w:szCs w:val="24"/>
              </w:rPr>
              <w:t>илл</w:t>
            </w:r>
            <w:proofErr w:type="spellEnd"/>
            <w:r>
              <w:rPr>
                <w:rFonts w:ascii="Times New Roman" w:hAnsi="Times New Roman" w:cs="Times New Roman"/>
                <w:sz w:val="24"/>
                <w:szCs w:val="24"/>
              </w:rPr>
              <w:t>. № 2)</w:t>
            </w:r>
            <w:r w:rsidRPr="0013181A">
              <w:rPr>
                <w:rFonts w:ascii="Times New Roman" w:hAnsi="Times New Roman" w:cs="Times New Roman"/>
                <w:sz w:val="24"/>
                <w:szCs w:val="24"/>
              </w:rPr>
              <w:t xml:space="preserve">, </w:t>
            </w:r>
            <w:r>
              <w:rPr>
                <w:rFonts w:ascii="Times New Roman" w:hAnsi="Times New Roman" w:cs="Times New Roman"/>
                <w:sz w:val="24"/>
                <w:szCs w:val="24"/>
              </w:rPr>
              <w:t xml:space="preserve">легло в основу либретто музыкального </w:t>
            </w:r>
            <w:proofErr w:type="spellStart"/>
            <w:r>
              <w:rPr>
                <w:rFonts w:ascii="Times New Roman" w:hAnsi="Times New Roman" w:cs="Times New Roman"/>
                <w:sz w:val="24"/>
                <w:szCs w:val="24"/>
              </w:rPr>
              <w:t>произведенияавтором</w:t>
            </w:r>
            <w:proofErr w:type="spellEnd"/>
            <w:r>
              <w:rPr>
                <w:rFonts w:ascii="Times New Roman" w:hAnsi="Times New Roman" w:cs="Times New Roman"/>
                <w:sz w:val="24"/>
                <w:szCs w:val="24"/>
              </w:rPr>
              <w:t xml:space="preserve"> которого является композитор, изображенный на первом портрете (см. </w:t>
            </w:r>
            <w:proofErr w:type="spellStart"/>
            <w:r>
              <w:rPr>
                <w:rFonts w:ascii="Times New Roman" w:hAnsi="Times New Roman" w:cs="Times New Roman"/>
                <w:sz w:val="24"/>
                <w:szCs w:val="24"/>
              </w:rPr>
              <w:t>илл</w:t>
            </w:r>
            <w:proofErr w:type="spellEnd"/>
            <w:r>
              <w:rPr>
                <w:rFonts w:ascii="Times New Roman" w:hAnsi="Times New Roman" w:cs="Times New Roman"/>
                <w:sz w:val="24"/>
                <w:szCs w:val="24"/>
              </w:rPr>
              <w:t>. № 1)</w:t>
            </w:r>
          </w:p>
        </w:tc>
        <w:tc>
          <w:tcPr>
            <w:tcW w:w="3544" w:type="dxa"/>
          </w:tcPr>
          <w:p w:rsidR="00AB1CF7" w:rsidRDefault="00AB1CF7" w:rsidP="0064433B">
            <w:pPr>
              <w:pStyle w:val="a3"/>
              <w:tabs>
                <w:tab w:val="left" w:pos="320"/>
              </w:tabs>
              <w:ind w:left="36"/>
              <w:rPr>
                <w:rFonts w:ascii="Times New Roman" w:hAnsi="Times New Roman" w:cs="Times New Roman"/>
                <w:bCs/>
                <w:sz w:val="24"/>
                <w:szCs w:val="24"/>
              </w:rPr>
            </w:pPr>
            <w:r>
              <w:rPr>
                <w:rFonts w:ascii="Times New Roman" w:hAnsi="Times New Roman" w:cs="Times New Roman"/>
                <w:bCs/>
                <w:sz w:val="24"/>
                <w:szCs w:val="24"/>
              </w:rPr>
              <w:t>«</w:t>
            </w:r>
            <w:r w:rsidRPr="00DB01CB">
              <w:rPr>
                <w:rFonts w:ascii="Times New Roman" w:hAnsi="Times New Roman" w:cs="Times New Roman"/>
                <w:bCs/>
                <w:sz w:val="24"/>
                <w:szCs w:val="24"/>
              </w:rPr>
              <w:t xml:space="preserve">Сказка о царе </w:t>
            </w:r>
            <w:proofErr w:type="spellStart"/>
            <w:r w:rsidRPr="00DB01CB">
              <w:rPr>
                <w:rFonts w:ascii="Times New Roman" w:hAnsi="Times New Roman" w:cs="Times New Roman"/>
                <w:bCs/>
                <w:sz w:val="24"/>
                <w:szCs w:val="24"/>
              </w:rPr>
              <w:t>Салтане</w:t>
            </w:r>
            <w:proofErr w:type="spellEnd"/>
            <w:r>
              <w:rPr>
                <w:rFonts w:ascii="Times New Roman" w:hAnsi="Times New Roman" w:cs="Times New Roman"/>
                <w:bCs/>
                <w:sz w:val="24"/>
                <w:szCs w:val="24"/>
              </w:rPr>
              <w:t>»</w:t>
            </w:r>
          </w:p>
          <w:p w:rsidR="00AB1CF7" w:rsidRDefault="00AB1CF7" w:rsidP="0064433B">
            <w:pPr>
              <w:pStyle w:val="a3"/>
              <w:tabs>
                <w:tab w:val="left" w:pos="320"/>
              </w:tabs>
              <w:ind w:left="36"/>
              <w:rPr>
                <w:rFonts w:ascii="Times New Roman" w:hAnsi="Times New Roman" w:cs="Times New Roman"/>
                <w:bCs/>
                <w:sz w:val="24"/>
                <w:szCs w:val="24"/>
              </w:rPr>
            </w:pPr>
          </w:p>
          <w:p w:rsidR="00AB1CF7" w:rsidRDefault="00AB1CF7" w:rsidP="0064433B">
            <w:pPr>
              <w:pStyle w:val="a3"/>
              <w:tabs>
                <w:tab w:val="left" w:pos="320"/>
              </w:tabs>
              <w:ind w:left="36"/>
              <w:rPr>
                <w:rFonts w:ascii="Times New Roman" w:hAnsi="Times New Roman" w:cs="Times New Roman"/>
                <w:sz w:val="24"/>
                <w:szCs w:val="24"/>
              </w:rPr>
            </w:pPr>
          </w:p>
        </w:tc>
        <w:tc>
          <w:tcPr>
            <w:tcW w:w="1276" w:type="dxa"/>
          </w:tcPr>
          <w:p w:rsidR="00AB1CF7" w:rsidRPr="00FA59D5" w:rsidRDefault="00AB1CF7" w:rsidP="0064433B">
            <w:pPr>
              <w:rPr>
                <w:rFonts w:ascii="Times New Roman" w:hAnsi="Times New Roman" w:cs="Times New Roman"/>
                <w:b/>
                <w:sz w:val="24"/>
                <w:szCs w:val="24"/>
              </w:rPr>
            </w:pPr>
            <w:r w:rsidRPr="00FA59D5">
              <w:rPr>
                <w:rFonts w:ascii="Times New Roman" w:hAnsi="Times New Roman" w:cs="Times New Roman"/>
                <w:b/>
                <w:sz w:val="24"/>
                <w:szCs w:val="24"/>
              </w:rPr>
              <w:t>1</w:t>
            </w:r>
          </w:p>
          <w:p w:rsidR="00AB1CF7" w:rsidRDefault="00AB1CF7" w:rsidP="0064433B">
            <w:pPr>
              <w:rPr>
                <w:rFonts w:ascii="Times New Roman" w:hAnsi="Times New Roman" w:cs="Times New Roman"/>
                <w:sz w:val="24"/>
                <w:szCs w:val="24"/>
              </w:rPr>
            </w:pPr>
          </w:p>
          <w:p w:rsidR="00AB1CF7" w:rsidRDefault="00AB1CF7" w:rsidP="0064433B">
            <w:pPr>
              <w:rPr>
                <w:rFonts w:ascii="Times New Roman" w:hAnsi="Times New Roman" w:cs="Times New Roman"/>
                <w:sz w:val="24"/>
                <w:szCs w:val="24"/>
              </w:rPr>
            </w:pPr>
          </w:p>
          <w:p w:rsidR="00AB1CF7" w:rsidRDefault="00AB1CF7" w:rsidP="0064433B">
            <w:pPr>
              <w:rPr>
                <w:rFonts w:ascii="Times New Roman" w:hAnsi="Times New Roman" w:cs="Times New Roman"/>
                <w:sz w:val="24"/>
                <w:szCs w:val="24"/>
              </w:rPr>
            </w:pPr>
          </w:p>
          <w:p w:rsidR="00AB1CF7" w:rsidRDefault="00AB1CF7" w:rsidP="0064433B">
            <w:pPr>
              <w:rPr>
                <w:rFonts w:ascii="Times New Roman" w:hAnsi="Times New Roman" w:cs="Times New Roman"/>
                <w:sz w:val="24"/>
                <w:szCs w:val="24"/>
              </w:rPr>
            </w:pPr>
          </w:p>
        </w:tc>
        <w:tc>
          <w:tcPr>
            <w:tcW w:w="992" w:type="dxa"/>
            <w:vAlign w:val="center"/>
          </w:tcPr>
          <w:p w:rsidR="00AB1CF7" w:rsidRPr="00887F0C" w:rsidRDefault="00AB1CF7" w:rsidP="0064433B">
            <w:pPr>
              <w:jc w:val="center"/>
              <w:rPr>
                <w:rFonts w:ascii="Times New Roman" w:hAnsi="Times New Roman" w:cs="Times New Roman"/>
                <w:b/>
                <w:sz w:val="24"/>
                <w:szCs w:val="24"/>
              </w:rPr>
            </w:pPr>
            <w:r>
              <w:rPr>
                <w:rFonts w:ascii="Times New Roman" w:hAnsi="Times New Roman" w:cs="Times New Roman"/>
                <w:b/>
                <w:sz w:val="24"/>
                <w:szCs w:val="24"/>
              </w:rPr>
              <w:t>1</w:t>
            </w:r>
          </w:p>
        </w:tc>
      </w:tr>
      <w:tr w:rsidR="00AB1CF7" w:rsidTr="0064433B">
        <w:tc>
          <w:tcPr>
            <w:tcW w:w="396"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5.</w:t>
            </w:r>
          </w:p>
        </w:tc>
        <w:tc>
          <w:tcPr>
            <w:tcW w:w="3681" w:type="dxa"/>
          </w:tcPr>
          <w:p w:rsidR="00AB1CF7" w:rsidRPr="0064286E" w:rsidRDefault="00AB1CF7" w:rsidP="0064433B">
            <w:pPr>
              <w:rPr>
                <w:rFonts w:ascii="Times New Roman" w:hAnsi="Times New Roman" w:cs="Times New Roman"/>
                <w:i/>
                <w:sz w:val="20"/>
                <w:szCs w:val="20"/>
              </w:rPr>
            </w:pPr>
            <w:r>
              <w:rPr>
                <w:rFonts w:ascii="Times New Roman" w:hAnsi="Times New Roman" w:cs="Times New Roman"/>
                <w:sz w:val="24"/>
                <w:szCs w:val="24"/>
              </w:rPr>
              <w:t xml:space="preserve">Укажите </w:t>
            </w:r>
            <w:r w:rsidRPr="00955F0A">
              <w:rPr>
                <w:rFonts w:ascii="Times New Roman" w:hAnsi="Times New Roman" w:cs="Times New Roman"/>
                <w:b/>
                <w:sz w:val="24"/>
                <w:szCs w:val="24"/>
              </w:rPr>
              <w:t>название</w:t>
            </w:r>
            <w:r>
              <w:rPr>
                <w:rFonts w:ascii="Times New Roman" w:hAnsi="Times New Roman" w:cs="Times New Roman"/>
                <w:b/>
                <w:sz w:val="24"/>
                <w:szCs w:val="24"/>
              </w:rPr>
              <w:t xml:space="preserve"> и</w:t>
            </w:r>
            <w:r w:rsidRPr="00955F0A">
              <w:rPr>
                <w:rFonts w:ascii="Times New Roman" w:hAnsi="Times New Roman" w:cs="Times New Roman"/>
                <w:b/>
                <w:sz w:val="24"/>
                <w:szCs w:val="24"/>
              </w:rPr>
              <w:t xml:space="preserve"> жанр музыкального произведения</w:t>
            </w:r>
          </w:p>
        </w:tc>
        <w:tc>
          <w:tcPr>
            <w:tcW w:w="3544" w:type="dxa"/>
          </w:tcPr>
          <w:p w:rsidR="00AB1CF7" w:rsidRDefault="00AB1CF7" w:rsidP="0064433B">
            <w:pPr>
              <w:pStyle w:val="a3"/>
              <w:tabs>
                <w:tab w:val="left" w:pos="320"/>
              </w:tabs>
              <w:ind w:left="36"/>
              <w:rPr>
                <w:rFonts w:ascii="Times New Roman" w:hAnsi="Times New Roman" w:cs="Times New Roman"/>
                <w:bCs/>
                <w:sz w:val="24"/>
                <w:szCs w:val="24"/>
              </w:rPr>
            </w:pPr>
            <w:r w:rsidRPr="00006DAF">
              <w:rPr>
                <w:rFonts w:ascii="Times New Roman" w:hAnsi="Times New Roman" w:cs="Times New Roman"/>
                <w:bCs/>
                <w:sz w:val="24"/>
                <w:szCs w:val="24"/>
              </w:rPr>
              <w:t xml:space="preserve">«Сказка о царе </w:t>
            </w:r>
            <w:proofErr w:type="spellStart"/>
            <w:r w:rsidRPr="00006DAF">
              <w:rPr>
                <w:rFonts w:ascii="Times New Roman" w:hAnsi="Times New Roman" w:cs="Times New Roman"/>
                <w:bCs/>
                <w:sz w:val="24"/>
                <w:szCs w:val="24"/>
              </w:rPr>
              <w:t>Салтане</w:t>
            </w:r>
            <w:proofErr w:type="spellEnd"/>
            <w:r w:rsidRPr="00006DAF">
              <w:rPr>
                <w:rFonts w:ascii="Times New Roman" w:hAnsi="Times New Roman" w:cs="Times New Roman"/>
                <w:bCs/>
                <w:sz w:val="24"/>
                <w:szCs w:val="24"/>
              </w:rPr>
              <w:t>»</w:t>
            </w:r>
          </w:p>
          <w:p w:rsidR="00AB1CF7" w:rsidRDefault="00AB1CF7" w:rsidP="0064433B">
            <w:pPr>
              <w:pStyle w:val="a3"/>
              <w:tabs>
                <w:tab w:val="left" w:pos="320"/>
              </w:tabs>
              <w:ind w:left="36"/>
              <w:rPr>
                <w:rFonts w:ascii="Times New Roman" w:hAnsi="Times New Roman" w:cs="Times New Roman"/>
                <w:sz w:val="24"/>
                <w:szCs w:val="24"/>
              </w:rPr>
            </w:pPr>
            <w:proofErr w:type="spellStart"/>
            <w:r>
              <w:rPr>
                <w:rFonts w:ascii="Times New Roman" w:hAnsi="Times New Roman" w:cs="Times New Roman"/>
                <w:bCs/>
                <w:sz w:val="24"/>
                <w:szCs w:val="24"/>
              </w:rPr>
              <w:t>опера</w:t>
            </w:r>
            <w:r w:rsidRPr="00006DAF">
              <w:rPr>
                <w:rFonts w:ascii="Times New Roman" w:hAnsi="Times New Roman" w:cs="Times New Roman"/>
                <w:bCs/>
                <w:sz w:val="24"/>
                <w:szCs w:val="24"/>
              </w:rPr>
              <w:t>«Сказка</w:t>
            </w:r>
            <w:proofErr w:type="spellEnd"/>
            <w:r w:rsidRPr="00006DAF">
              <w:rPr>
                <w:rFonts w:ascii="Times New Roman" w:hAnsi="Times New Roman" w:cs="Times New Roman"/>
                <w:bCs/>
                <w:sz w:val="24"/>
                <w:szCs w:val="24"/>
              </w:rPr>
              <w:t xml:space="preserve"> о царе </w:t>
            </w:r>
            <w:proofErr w:type="spellStart"/>
            <w:r w:rsidRPr="00006DAF">
              <w:rPr>
                <w:rFonts w:ascii="Times New Roman" w:hAnsi="Times New Roman" w:cs="Times New Roman"/>
                <w:bCs/>
                <w:sz w:val="24"/>
                <w:szCs w:val="24"/>
              </w:rPr>
              <w:t>Салтане</w:t>
            </w:r>
            <w:proofErr w:type="spellEnd"/>
            <w:r w:rsidRPr="00006DAF">
              <w:rPr>
                <w:rFonts w:ascii="Times New Roman" w:hAnsi="Times New Roman" w:cs="Times New Roman"/>
                <w:bCs/>
                <w:sz w:val="24"/>
                <w:szCs w:val="24"/>
              </w:rPr>
              <w:t>»</w:t>
            </w:r>
          </w:p>
        </w:tc>
        <w:tc>
          <w:tcPr>
            <w:tcW w:w="1276" w:type="dxa"/>
          </w:tcPr>
          <w:p w:rsidR="00AB1CF7" w:rsidRDefault="00AB1CF7" w:rsidP="0064433B">
            <w:pPr>
              <w:rPr>
                <w:rFonts w:ascii="Times New Roman" w:hAnsi="Times New Roman" w:cs="Times New Roman"/>
                <w:sz w:val="24"/>
                <w:szCs w:val="24"/>
              </w:rPr>
            </w:pPr>
            <w:r w:rsidRPr="0064286E">
              <w:rPr>
                <w:rFonts w:ascii="Times New Roman" w:hAnsi="Times New Roman" w:cs="Times New Roman"/>
                <w:sz w:val="24"/>
                <w:szCs w:val="24"/>
              </w:rPr>
              <w:t>1</w:t>
            </w:r>
          </w:p>
          <w:p w:rsidR="00AB1CF7" w:rsidRPr="0064286E" w:rsidRDefault="00AB1CF7" w:rsidP="0064433B">
            <w:pPr>
              <w:rPr>
                <w:rFonts w:ascii="Times New Roman" w:hAnsi="Times New Roman" w:cs="Times New Roman"/>
                <w:b/>
                <w:sz w:val="24"/>
                <w:szCs w:val="24"/>
              </w:rPr>
            </w:pPr>
            <w:r w:rsidRPr="0064286E">
              <w:rPr>
                <w:rFonts w:ascii="Times New Roman" w:hAnsi="Times New Roman" w:cs="Times New Roman"/>
                <w:b/>
                <w:sz w:val="24"/>
                <w:szCs w:val="24"/>
              </w:rPr>
              <w:t>2</w:t>
            </w:r>
          </w:p>
        </w:tc>
        <w:tc>
          <w:tcPr>
            <w:tcW w:w="992" w:type="dxa"/>
            <w:vAlign w:val="center"/>
          </w:tcPr>
          <w:p w:rsidR="00AB1CF7" w:rsidRPr="00887F0C" w:rsidRDefault="00AB1CF7" w:rsidP="0064433B">
            <w:pPr>
              <w:jc w:val="center"/>
              <w:rPr>
                <w:rFonts w:ascii="Times New Roman" w:hAnsi="Times New Roman" w:cs="Times New Roman"/>
                <w:b/>
                <w:sz w:val="24"/>
                <w:szCs w:val="24"/>
              </w:rPr>
            </w:pPr>
            <w:r>
              <w:rPr>
                <w:rFonts w:ascii="Times New Roman" w:hAnsi="Times New Roman" w:cs="Times New Roman"/>
                <w:b/>
                <w:sz w:val="24"/>
                <w:szCs w:val="24"/>
              </w:rPr>
              <w:t>2</w:t>
            </w:r>
          </w:p>
        </w:tc>
      </w:tr>
      <w:tr w:rsidR="00AB1CF7" w:rsidTr="0064433B">
        <w:tc>
          <w:tcPr>
            <w:tcW w:w="396" w:type="dxa"/>
          </w:tcPr>
          <w:p w:rsidR="00AB1CF7" w:rsidRDefault="00AB1CF7" w:rsidP="0064433B">
            <w:pPr>
              <w:rPr>
                <w:rFonts w:ascii="Times New Roman" w:hAnsi="Times New Roman" w:cs="Times New Roman"/>
                <w:sz w:val="24"/>
                <w:szCs w:val="24"/>
              </w:rPr>
            </w:pPr>
            <w:r>
              <w:rPr>
                <w:rFonts w:ascii="Times New Roman" w:hAnsi="Times New Roman" w:cs="Times New Roman"/>
                <w:sz w:val="24"/>
                <w:szCs w:val="24"/>
              </w:rPr>
              <w:t>6.</w:t>
            </w:r>
          </w:p>
        </w:tc>
        <w:tc>
          <w:tcPr>
            <w:tcW w:w="3681" w:type="dxa"/>
          </w:tcPr>
          <w:p w:rsidR="00AB1CF7" w:rsidRDefault="00AB1CF7" w:rsidP="0064433B">
            <w:pPr>
              <w:rPr>
                <w:rFonts w:ascii="Times New Roman" w:hAnsi="Times New Roman" w:cs="Times New Roman"/>
                <w:sz w:val="24"/>
                <w:szCs w:val="24"/>
              </w:rPr>
            </w:pPr>
            <w:r w:rsidRPr="0013181A">
              <w:rPr>
                <w:rFonts w:ascii="Times New Roman" w:hAnsi="Times New Roman" w:cs="Times New Roman"/>
                <w:sz w:val="24"/>
                <w:szCs w:val="24"/>
              </w:rPr>
              <w:t xml:space="preserve">Перечислите </w:t>
            </w:r>
            <w:r>
              <w:rPr>
                <w:rFonts w:ascii="Times New Roman" w:hAnsi="Times New Roman" w:cs="Times New Roman"/>
                <w:sz w:val="24"/>
                <w:szCs w:val="24"/>
              </w:rPr>
              <w:t>от 1 до 5 известных Вам произведений</w:t>
            </w:r>
            <w:r w:rsidRPr="0013181A">
              <w:rPr>
                <w:rFonts w:ascii="Times New Roman" w:hAnsi="Times New Roman" w:cs="Times New Roman"/>
                <w:sz w:val="24"/>
                <w:szCs w:val="24"/>
              </w:rPr>
              <w:t xml:space="preserve"> </w:t>
            </w:r>
            <w:r>
              <w:rPr>
                <w:rFonts w:ascii="Times New Roman" w:hAnsi="Times New Roman" w:cs="Times New Roman"/>
                <w:sz w:val="24"/>
                <w:szCs w:val="24"/>
              </w:rPr>
              <w:t>композитора</w:t>
            </w:r>
            <w:r w:rsidRPr="0013181A">
              <w:rPr>
                <w:rFonts w:ascii="Times New Roman" w:hAnsi="Times New Roman" w:cs="Times New Roman"/>
                <w:sz w:val="24"/>
                <w:szCs w:val="24"/>
              </w:rPr>
              <w:t xml:space="preserve">, </w:t>
            </w:r>
            <w:r>
              <w:rPr>
                <w:rFonts w:ascii="Times New Roman" w:hAnsi="Times New Roman" w:cs="Times New Roman"/>
                <w:sz w:val="24"/>
                <w:szCs w:val="24"/>
              </w:rPr>
              <w:t xml:space="preserve">которые нашли воплощение в </w:t>
            </w:r>
            <w:r w:rsidRPr="00FA59D5">
              <w:rPr>
                <w:rFonts w:ascii="Times New Roman" w:hAnsi="Times New Roman" w:cs="Times New Roman"/>
                <w:b/>
                <w:sz w:val="24"/>
                <w:szCs w:val="24"/>
              </w:rPr>
              <w:t>жанре опер</w:t>
            </w:r>
            <w:r>
              <w:rPr>
                <w:rFonts w:ascii="Times New Roman" w:hAnsi="Times New Roman" w:cs="Times New Roman"/>
                <w:b/>
                <w:sz w:val="24"/>
                <w:szCs w:val="24"/>
              </w:rPr>
              <w:t>ы</w:t>
            </w:r>
          </w:p>
        </w:tc>
        <w:tc>
          <w:tcPr>
            <w:tcW w:w="3544" w:type="dxa"/>
          </w:tcPr>
          <w:p w:rsidR="00AB1CF7" w:rsidRPr="00B12025"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18" w:tooltip="Псковитянка" w:history="1">
              <w:proofErr w:type="spellStart"/>
              <w:r w:rsidR="00AB1CF7" w:rsidRPr="00B12025">
                <w:rPr>
                  <w:rFonts w:ascii="Times New Roman" w:hAnsi="Times New Roman" w:cs="Times New Roman"/>
                  <w:sz w:val="24"/>
                  <w:szCs w:val="24"/>
                </w:rPr>
                <w:t>Псковитянка</w:t>
              </w:r>
              <w:proofErr w:type="spellEnd"/>
            </w:hyperlink>
            <w:r w:rsidR="00AB1CF7" w:rsidRPr="00B12025">
              <w:rPr>
                <w:rFonts w:ascii="Times New Roman" w:hAnsi="Times New Roman" w:cs="Times New Roman"/>
                <w:sz w:val="24"/>
                <w:szCs w:val="24"/>
              </w:rPr>
              <w:t> (1873; 1878; 1892; пост. 1895)</w:t>
            </w:r>
          </w:p>
          <w:p w:rsidR="00AB1CF7" w:rsidRPr="00B12025"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19" w:tooltip="Майская ночь (опера)" w:history="1">
              <w:r w:rsidR="00AB1CF7" w:rsidRPr="00B12025">
                <w:rPr>
                  <w:rFonts w:ascii="Times New Roman" w:hAnsi="Times New Roman" w:cs="Times New Roman"/>
                  <w:sz w:val="24"/>
                  <w:szCs w:val="24"/>
                </w:rPr>
                <w:t>Майская ночь</w:t>
              </w:r>
            </w:hyperlink>
            <w:r w:rsidR="00AB1CF7" w:rsidRPr="00B12025">
              <w:rPr>
                <w:rFonts w:ascii="Times New Roman" w:hAnsi="Times New Roman" w:cs="Times New Roman"/>
                <w:sz w:val="24"/>
                <w:szCs w:val="24"/>
              </w:rPr>
              <w:t> (1880)</w:t>
            </w:r>
          </w:p>
          <w:p w:rsidR="00AB1CF7" w:rsidRPr="00B12025"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20" w:tooltip="Снегурочка (опера)" w:history="1">
              <w:r w:rsidR="00AB1CF7" w:rsidRPr="00B12025">
                <w:rPr>
                  <w:rFonts w:ascii="Times New Roman" w:hAnsi="Times New Roman" w:cs="Times New Roman"/>
                  <w:sz w:val="24"/>
                  <w:szCs w:val="24"/>
                </w:rPr>
                <w:t>Снегурочка</w:t>
              </w:r>
            </w:hyperlink>
            <w:r w:rsidR="00AB1CF7" w:rsidRPr="00B12025">
              <w:rPr>
                <w:rFonts w:ascii="Times New Roman" w:hAnsi="Times New Roman" w:cs="Times New Roman"/>
                <w:sz w:val="24"/>
                <w:szCs w:val="24"/>
              </w:rPr>
              <w:t> (1881)</w:t>
            </w:r>
          </w:p>
          <w:p w:rsidR="00AB1CF7" w:rsidRPr="00B12025"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21" w:tooltip="Млада (опера-балет)" w:history="1">
              <w:r w:rsidR="00AB1CF7" w:rsidRPr="00B12025">
                <w:rPr>
                  <w:rFonts w:ascii="Times New Roman" w:hAnsi="Times New Roman" w:cs="Times New Roman"/>
                  <w:sz w:val="24"/>
                  <w:szCs w:val="24"/>
                </w:rPr>
                <w:t>Млада</w:t>
              </w:r>
            </w:hyperlink>
            <w:r w:rsidR="00AB1CF7" w:rsidRPr="00B12025">
              <w:rPr>
                <w:rFonts w:ascii="Times New Roman" w:hAnsi="Times New Roman" w:cs="Times New Roman"/>
                <w:sz w:val="24"/>
                <w:szCs w:val="24"/>
              </w:rPr>
              <w:t> (1892)</w:t>
            </w:r>
          </w:p>
          <w:p w:rsidR="00AB1CF7"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22" w:tooltip="Ночь перед Рождеством (опера)" w:history="1">
              <w:r w:rsidR="00AB1CF7" w:rsidRPr="00B12025">
                <w:rPr>
                  <w:rFonts w:ascii="Times New Roman" w:hAnsi="Times New Roman" w:cs="Times New Roman"/>
                  <w:sz w:val="24"/>
                  <w:szCs w:val="24"/>
                </w:rPr>
                <w:t>Ночь перед Рождеством</w:t>
              </w:r>
            </w:hyperlink>
            <w:r w:rsidR="00AB1CF7" w:rsidRPr="00B12025">
              <w:rPr>
                <w:rFonts w:ascii="Times New Roman" w:hAnsi="Times New Roman" w:cs="Times New Roman"/>
                <w:sz w:val="24"/>
                <w:szCs w:val="24"/>
              </w:rPr>
              <w:t> </w:t>
            </w:r>
          </w:p>
          <w:p w:rsidR="00AB1CF7" w:rsidRPr="00B12025" w:rsidRDefault="00AB1CF7" w:rsidP="0064433B">
            <w:pPr>
              <w:pStyle w:val="a3"/>
              <w:tabs>
                <w:tab w:val="left" w:pos="318"/>
              </w:tabs>
              <w:ind w:left="34"/>
              <w:rPr>
                <w:rFonts w:ascii="Times New Roman" w:hAnsi="Times New Roman" w:cs="Times New Roman"/>
                <w:sz w:val="24"/>
                <w:szCs w:val="24"/>
              </w:rPr>
            </w:pPr>
            <w:r w:rsidRPr="00B12025">
              <w:rPr>
                <w:rFonts w:ascii="Times New Roman" w:hAnsi="Times New Roman" w:cs="Times New Roman"/>
                <w:sz w:val="24"/>
                <w:szCs w:val="24"/>
              </w:rPr>
              <w:t>(1895)</w:t>
            </w:r>
          </w:p>
          <w:p w:rsidR="00AB1CF7" w:rsidRPr="00B12025"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23" w:tooltip="Садко (опера)" w:history="1">
              <w:r w:rsidR="00AB1CF7" w:rsidRPr="00B12025">
                <w:rPr>
                  <w:rFonts w:ascii="Times New Roman" w:hAnsi="Times New Roman" w:cs="Times New Roman"/>
                  <w:sz w:val="24"/>
                  <w:szCs w:val="24"/>
                </w:rPr>
                <w:t>Садко</w:t>
              </w:r>
            </w:hyperlink>
            <w:r w:rsidR="00AB1CF7" w:rsidRPr="00B12025">
              <w:rPr>
                <w:rFonts w:ascii="Times New Roman" w:hAnsi="Times New Roman" w:cs="Times New Roman"/>
                <w:sz w:val="24"/>
                <w:szCs w:val="24"/>
              </w:rPr>
              <w:t> (1896)</w:t>
            </w:r>
          </w:p>
          <w:p w:rsidR="00AB1CF7" w:rsidRPr="00B12025"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24" w:tooltip="Моцарт и Сальери (опера)" w:history="1">
              <w:r w:rsidR="00AB1CF7" w:rsidRPr="00B12025">
                <w:rPr>
                  <w:rFonts w:ascii="Times New Roman" w:hAnsi="Times New Roman" w:cs="Times New Roman"/>
                  <w:sz w:val="24"/>
                  <w:szCs w:val="24"/>
                </w:rPr>
                <w:t>Моцарт и Сальери</w:t>
              </w:r>
            </w:hyperlink>
            <w:r w:rsidR="00AB1CF7" w:rsidRPr="00B12025">
              <w:rPr>
                <w:rFonts w:ascii="Times New Roman" w:hAnsi="Times New Roman" w:cs="Times New Roman"/>
                <w:sz w:val="24"/>
                <w:szCs w:val="24"/>
              </w:rPr>
              <w:t> (1898)</w:t>
            </w:r>
          </w:p>
          <w:p w:rsidR="00AB1CF7"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25" w:tooltip="Боярыня Вера Шелога" w:history="1">
              <w:r w:rsidR="00AB1CF7" w:rsidRPr="00B12025">
                <w:rPr>
                  <w:rFonts w:ascii="Times New Roman" w:hAnsi="Times New Roman" w:cs="Times New Roman"/>
                  <w:sz w:val="24"/>
                  <w:szCs w:val="24"/>
                </w:rPr>
                <w:t xml:space="preserve">Боярыня Вера </w:t>
              </w:r>
              <w:proofErr w:type="spellStart"/>
              <w:r w:rsidR="00AB1CF7">
                <w:rPr>
                  <w:rFonts w:ascii="Times New Roman" w:hAnsi="Times New Roman" w:cs="Times New Roman"/>
                  <w:sz w:val="24"/>
                  <w:szCs w:val="24"/>
                </w:rPr>
                <w:t>Ш</w:t>
              </w:r>
              <w:r w:rsidR="00AB1CF7" w:rsidRPr="00B12025">
                <w:rPr>
                  <w:rFonts w:ascii="Times New Roman" w:hAnsi="Times New Roman" w:cs="Times New Roman"/>
                  <w:sz w:val="24"/>
                  <w:szCs w:val="24"/>
                </w:rPr>
                <w:t>елога</w:t>
              </w:r>
              <w:proofErr w:type="spellEnd"/>
            </w:hyperlink>
            <w:r w:rsidR="00AB1CF7" w:rsidRPr="00B12025">
              <w:rPr>
                <w:rFonts w:ascii="Times New Roman" w:hAnsi="Times New Roman" w:cs="Times New Roman"/>
                <w:sz w:val="24"/>
                <w:szCs w:val="24"/>
              </w:rPr>
              <w:t> </w:t>
            </w:r>
          </w:p>
          <w:p w:rsidR="00AB1CF7" w:rsidRDefault="00AB1CF7" w:rsidP="0064433B">
            <w:pPr>
              <w:pStyle w:val="a3"/>
              <w:tabs>
                <w:tab w:val="left" w:pos="318"/>
              </w:tabs>
              <w:ind w:left="34"/>
              <w:rPr>
                <w:rFonts w:ascii="Times New Roman" w:hAnsi="Times New Roman" w:cs="Times New Roman"/>
                <w:sz w:val="24"/>
                <w:szCs w:val="24"/>
              </w:rPr>
            </w:pPr>
            <w:r w:rsidRPr="00B12025">
              <w:rPr>
                <w:rFonts w:ascii="Times New Roman" w:hAnsi="Times New Roman" w:cs="Times New Roman"/>
                <w:sz w:val="24"/>
                <w:szCs w:val="24"/>
              </w:rPr>
              <w:t xml:space="preserve">(пролог к опере </w:t>
            </w:r>
            <w:hyperlink r:id="rId26" w:tooltip="Псковитянка" w:history="1">
              <w:proofErr w:type="spellStart"/>
              <w:r w:rsidRPr="00B12025">
                <w:rPr>
                  <w:rFonts w:ascii="Times New Roman" w:hAnsi="Times New Roman" w:cs="Times New Roman"/>
                  <w:sz w:val="24"/>
                  <w:szCs w:val="24"/>
                </w:rPr>
                <w:t>Псковитянка</w:t>
              </w:r>
              <w:proofErr w:type="spellEnd"/>
            </w:hyperlink>
            <w:r w:rsidRPr="00B12025">
              <w:rPr>
                <w:rFonts w:ascii="Times New Roman" w:hAnsi="Times New Roman" w:cs="Times New Roman"/>
                <w:sz w:val="24"/>
                <w:szCs w:val="24"/>
              </w:rPr>
              <w:t xml:space="preserve">») </w:t>
            </w:r>
          </w:p>
          <w:p w:rsidR="00AB1CF7" w:rsidRPr="00B12025" w:rsidRDefault="00AB1CF7" w:rsidP="0064433B">
            <w:pPr>
              <w:pStyle w:val="a3"/>
              <w:tabs>
                <w:tab w:val="left" w:pos="318"/>
              </w:tabs>
              <w:ind w:left="34"/>
              <w:rPr>
                <w:rFonts w:ascii="Times New Roman" w:hAnsi="Times New Roman" w:cs="Times New Roman"/>
                <w:sz w:val="24"/>
                <w:szCs w:val="24"/>
              </w:rPr>
            </w:pPr>
            <w:r w:rsidRPr="00B12025">
              <w:rPr>
                <w:rFonts w:ascii="Times New Roman" w:hAnsi="Times New Roman" w:cs="Times New Roman"/>
                <w:sz w:val="24"/>
                <w:szCs w:val="24"/>
              </w:rPr>
              <w:t>(1898)</w:t>
            </w:r>
          </w:p>
          <w:p w:rsidR="00AB1CF7" w:rsidRPr="00B12025"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27" w:tooltip="Царская невеста (опера)" w:history="1">
              <w:r w:rsidR="00AB1CF7" w:rsidRPr="00B12025">
                <w:rPr>
                  <w:rFonts w:ascii="Times New Roman" w:hAnsi="Times New Roman" w:cs="Times New Roman"/>
                  <w:sz w:val="24"/>
                  <w:szCs w:val="24"/>
                </w:rPr>
                <w:t>Царская невеста</w:t>
              </w:r>
            </w:hyperlink>
            <w:r w:rsidR="00AB1CF7" w:rsidRPr="00B12025">
              <w:rPr>
                <w:rFonts w:ascii="Times New Roman" w:hAnsi="Times New Roman" w:cs="Times New Roman"/>
                <w:sz w:val="24"/>
                <w:szCs w:val="24"/>
              </w:rPr>
              <w:t> (1899)</w:t>
            </w:r>
          </w:p>
          <w:p w:rsidR="00AB1CF7" w:rsidRPr="00B12025"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28" w:tooltip="Сказка о царе Салтане (опера)" w:history="1">
              <w:r w:rsidR="00AB1CF7" w:rsidRPr="00B12025">
                <w:rPr>
                  <w:rFonts w:ascii="Times New Roman" w:hAnsi="Times New Roman" w:cs="Times New Roman"/>
                  <w:sz w:val="24"/>
                  <w:szCs w:val="24"/>
                </w:rPr>
                <w:t xml:space="preserve">Сказка о царе </w:t>
              </w:r>
              <w:proofErr w:type="spellStart"/>
              <w:r w:rsidR="00AB1CF7" w:rsidRPr="00B12025">
                <w:rPr>
                  <w:rFonts w:ascii="Times New Roman" w:hAnsi="Times New Roman" w:cs="Times New Roman"/>
                  <w:sz w:val="24"/>
                  <w:szCs w:val="24"/>
                </w:rPr>
                <w:t>Салтане</w:t>
              </w:r>
              <w:proofErr w:type="spellEnd"/>
            </w:hyperlink>
            <w:r w:rsidR="00AB1CF7" w:rsidRPr="00B12025">
              <w:rPr>
                <w:rFonts w:ascii="Times New Roman" w:hAnsi="Times New Roman" w:cs="Times New Roman"/>
                <w:sz w:val="24"/>
                <w:szCs w:val="24"/>
              </w:rPr>
              <w:t> (1900)</w:t>
            </w:r>
          </w:p>
          <w:p w:rsidR="00AB1CF7" w:rsidRPr="00B12025"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29" w:tooltip="Сервилия (опера)" w:history="1">
              <w:proofErr w:type="spellStart"/>
              <w:r w:rsidR="00AB1CF7" w:rsidRPr="00B12025">
                <w:rPr>
                  <w:rFonts w:ascii="Times New Roman" w:hAnsi="Times New Roman" w:cs="Times New Roman"/>
                  <w:sz w:val="24"/>
                  <w:szCs w:val="24"/>
                </w:rPr>
                <w:t>Сервилия</w:t>
              </w:r>
              <w:proofErr w:type="spellEnd"/>
            </w:hyperlink>
            <w:r w:rsidR="00AB1CF7" w:rsidRPr="00B12025">
              <w:rPr>
                <w:rFonts w:ascii="Times New Roman" w:hAnsi="Times New Roman" w:cs="Times New Roman"/>
                <w:sz w:val="24"/>
                <w:szCs w:val="24"/>
              </w:rPr>
              <w:t> (1902)</w:t>
            </w:r>
          </w:p>
          <w:p w:rsidR="00AB1CF7" w:rsidRPr="00B12025"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30" w:tooltip="Кощей Бессмертный (опера)" w:history="1">
              <w:proofErr w:type="spellStart"/>
              <w:r w:rsidR="00AB1CF7" w:rsidRPr="00B12025">
                <w:rPr>
                  <w:rFonts w:ascii="Times New Roman" w:hAnsi="Times New Roman" w:cs="Times New Roman"/>
                  <w:sz w:val="24"/>
                  <w:szCs w:val="24"/>
                </w:rPr>
                <w:t>Кащей</w:t>
              </w:r>
              <w:proofErr w:type="spellEnd"/>
              <w:r w:rsidR="00AB1CF7" w:rsidRPr="00B12025">
                <w:rPr>
                  <w:rFonts w:ascii="Times New Roman" w:hAnsi="Times New Roman" w:cs="Times New Roman"/>
                  <w:sz w:val="24"/>
                  <w:szCs w:val="24"/>
                </w:rPr>
                <w:t xml:space="preserve"> Бессмертный</w:t>
              </w:r>
            </w:hyperlink>
            <w:r w:rsidR="00AB1CF7" w:rsidRPr="00B12025">
              <w:rPr>
                <w:rFonts w:ascii="Times New Roman" w:hAnsi="Times New Roman" w:cs="Times New Roman"/>
                <w:sz w:val="24"/>
                <w:szCs w:val="24"/>
              </w:rPr>
              <w:t> (1902)</w:t>
            </w:r>
          </w:p>
          <w:p w:rsidR="00AB1CF7" w:rsidRPr="00B12025"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31" w:tooltip="Пан воевода (опера)" w:history="1">
              <w:r w:rsidR="00AB1CF7" w:rsidRPr="00B12025">
                <w:rPr>
                  <w:rFonts w:ascii="Times New Roman" w:hAnsi="Times New Roman" w:cs="Times New Roman"/>
                  <w:sz w:val="24"/>
                  <w:szCs w:val="24"/>
                </w:rPr>
                <w:t>Пан воевода</w:t>
              </w:r>
            </w:hyperlink>
            <w:r w:rsidR="00AB1CF7" w:rsidRPr="00B12025">
              <w:rPr>
                <w:rFonts w:ascii="Times New Roman" w:hAnsi="Times New Roman" w:cs="Times New Roman"/>
                <w:sz w:val="24"/>
                <w:szCs w:val="24"/>
              </w:rPr>
              <w:t> (1904)</w:t>
            </w:r>
          </w:p>
          <w:p w:rsidR="00AB1CF7" w:rsidRPr="00B12025"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32" w:tooltip="Сказание о невидимом граде Китеже и деве Февронии" w:history="1">
              <w:r w:rsidR="00AB1CF7" w:rsidRPr="00B12025">
                <w:rPr>
                  <w:rFonts w:ascii="Times New Roman" w:hAnsi="Times New Roman" w:cs="Times New Roman"/>
                  <w:sz w:val="24"/>
                  <w:szCs w:val="24"/>
                </w:rPr>
                <w:t xml:space="preserve">Сказание о невидимом граде Китеже и деве </w:t>
              </w:r>
              <w:proofErr w:type="spellStart"/>
              <w:r w:rsidR="00AB1CF7" w:rsidRPr="00B12025">
                <w:rPr>
                  <w:rFonts w:ascii="Times New Roman" w:hAnsi="Times New Roman" w:cs="Times New Roman"/>
                  <w:sz w:val="24"/>
                  <w:szCs w:val="24"/>
                </w:rPr>
                <w:t>Февронии</w:t>
              </w:r>
              <w:proofErr w:type="spellEnd"/>
            </w:hyperlink>
            <w:r w:rsidR="00AB1CF7" w:rsidRPr="00B12025">
              <w:rPr>
                <w:rFonts w:ascii="Times New Roman" w:hAnsi="Times New Roman" w:cs="Times New Roman"/>
                <w:sz w:val="24"/>
                <w:szCs w:val="24"/>
              </w:rPr>
              <w:t> (1904)</w:t>
            </w:r>
          </w:p>
          <w:p w:rsidR="00AB1CF7" w:rsidRPr="00B12025" w:rsidRDefault="0071472E" w:rsidP="00AB1CF7">
            <w:pPr>
              <w:pStyle w:val="a3"/>
              <w:numPr>
                <w:ilvl w:val="0"/>
                <w:numId w:val="12"/>
              </w:numPr>
              <w:tabs>
                <w:tab w:val="left" w:pos="318"/>
              </w:tabs>
              <w:ind w:left="34" w:firstLine="0"/>
              <w:rPr>
                <w:rFonts w:ascii="Times New Roman" w:hAnsi="Times New Roman" w:cs="Times New Roman"/>
                <w:sz w:val="24"/>
                <w:szCs w:val="24"/>
              </w:rPr>
            </w:pPr>
            <w:hyperlink r:id="rId33" w:tooltip="Золотой петушок (опера)" w:history="1">
              <w:r w:rsidR="00AB1CF7" w:rsidRPr="00B12025">
                <w:rPr>
                  <w:rFonts w:ascii="Times New Roman" w:hAnsi="Times New Roman" w:cs="Times New Roman"/>
                  <w:sz w:val="24"/>
                  <w:szCs w:val="24"/>
                </w:rPr>
                <w:t>Золотой петушок</w:t>
              </w:r>
            </w:hyperlink>
            <w:r w:rsidR="00AB1CF7" w:rsidRPr="00B12025">
              <w:rPr>
                <w:rFonts w:ascii="Times New Roman" w:hAnsi="Times New Roman" w:cs="Times New Roman"/>
                <w:sz w:val="24"/>
                <w:szCs w:val="24"/>
              </w:rPr>
              <w:t> (1907)</w:t>
            </w:r>
          </w:p>
          <w:p w:rsidR="00AB1CF7" w:rsidRDefault="00AB1CF7" w:rsidP="0064433B">
            <w:pPr>
              <w:rPr>
                <w:rFonts w:ascii="Times New Roman" w:hAnsi="Times New Roman" w:cs="Times New Roman"/>
                <w:sz w:val="24"/>
                <w:szCs w:val="24"/>
              </w:rPr>
            </w:pPr>
          </w:p>
        </w:tc>
        <w:tc>
          <w:tcPr>
            <w:tcW w:w="1276" w:type="dxa"/>
          </w:tcPr>
          <w:p w:rsidR="00AB1CF7" w:rsidRPr="00887F0C" w:rsidRDefault="00AB1CF7" w:rsidP="0064433B">
            <w:pPr>
              <w:rPr>
                <w:rFonts w:ascii="Times New Roman" w:hAnsi="Times New Roman" w:cs="Times New Roman"/>
                <w:bCs/>
                <w:sz w:val="24"/>
                <w:szCs w:val="24"/>
              </w:rPr>
            </w:pPr>
            <w:r>
              <w:rPr>
                <w:rFonts w:ascii="Times New Roman" w:hAnsi="Times New Roman" w:cs="Times New Roman"/>
                <w:b/>
                <w:bCs/>
                <w:sz w:val="24"/>
                <w:szCs w:val="24"/>
              </w:rPr>
              <w:lastRenderedPageBreak/>
              <w:t>1</w:t>
            </w:r>
            <w:r w:rsidRPr="00887F0C">
              <w:rPr>
                <w:rFonts w:ascii="Times New Roman" w:hAnsi="Times New Roman" w:cs="Times New Roman"/>
                <w:b/>
                <w:bCs/>
                <w:sz w:val="24"/>
                <w:szCs w:val="24"/>
              </w:rPr>
              <w:t xml:space="preserve"> балл</w:t>
            </w:r>
            <w:r>
              <w:rPr>
                <w:rFonts w:ascii="Times New Roman" w:hAnsi="Times New Roman" w:cs="Times New Roman"/>
                <w:b/>
                <w:bCs/>
                <w:sz w:val="24"/>
                <w:szCs w:val="24"/>
              </w:rPr>
              <w:t xml:space="preserve"> </w:t>
            </w:r>
            <w:r w:rsidRPr="00251F5F">
              <w:rPr>
                <w:rFonts w:ascii="Times New Roman" w:hAnsi="Times New Roman" w:cs="Times New Roman"/>
                <w:bCs/>
                <w:sz w:val="20"/>
                <w:szCs w:val="20"/>
              </w:rPr>
              <w:t xml:space="preserve">за каждый правильный ответ </w:t>
            </w:r>
          </w:p>
          <w:p w:rsidR="00AB1CF7" w:rsidRPr="00887F0C" w:rsidRDefault="00AB1CF7" w:rsidP="0064433B">
            <w:pPr>
              <w:rPr>
                <w:rFonts w:ascii="Times New Roman" w:hAnsi="Times New Roman" w:cs="Times New Roman"/>
                <w:bCs/>
                <w:sz w:val="24"/>
                <w:szCs w:val="24"/>
              </w:rPr>
            </w:pPr>
          </w:p>
        </w:tc>
        <w:tc>
          <w:tcPr>
            <w:tcW w:w="992" w:type="dxa"/>
          </w:tcPr>
          <w:p w:rsidR="00AB1CF7" w:rsidRPr="00887F0C" w:rsidRDefault="00AB1CF7" w:rsidP="0064433B">
            <w:pPr>
              <w:jc w:val="center"/>
              <w:rPr>
                <w:rFonts w:ascii="Times New Roman" w:hAnsi="Times New Roman" w:cs="Times New Roman"/>
                <w:b/>
                <w:bCs/>
                <w:sz w:val="24"/>
                <w:szCs w:val="24"/>
              </w:rPr>
            </w:pPr>
            <w:r>
              <w:rPr>
                <w:rFonts w:ascii="Times New Roman" w:hAnsi="Times New Roman" w:cs="Times New Roman"/>
                <w:b/>
                <w:bCs/>
                <w:sz w:val="24"/>
                <w:szCs w:val="24"/>
              </w:rPr>
              <w:t>9</w:t>
            </w:r>
          </w:p>
        </w:tc>
      </w:tr>
    </w:tbl>
    <w:p w:rsidR="00AB1CF7" w:rsidRDefault="00AB1CF7" w:rsidP="00AB1CF7">
      <w:pPr>
        <w:spacing w:after="0" w:line="240" w:lineRule="auto"/>
        <w:jc w:val="center"/>
        <w:rPr>
          <w:rFonts w:ascii="Times New Roman" w:hAnsi="Times New Roman" w:cs="Times New Roman"/>
          <w:sz w:val="24"/>
          <w:szCs w:val="24"/>
        </w:rPr>
      </w:pPr>
    </w:p>
    <w:p w:rsidR="00AB1CF7" w:rsidRPr="007203EC" w:rsidRDefault="00AB1CF7" w:rsidP="00AB1CF7">
      <w:pPr>
        <w:spacing w:after="0" w:line="240" w:lineRule="auto"/>
        <w:jc w:val="both"/>
        <w:rPr>
          <w:rFonts w:ascii="Times New Roman" w:hAnsi="Times New Roman" w:cs="Times New Roman"/>
          <w:sz w:val="24"/>
          <w:szCs w:val="24"/>
        </w:rPr>
      </w:pPr>
      <w:r w:rsidRPr="007203EC">
        <w:rPr>
          <w:rFonts w:ascii="Times New Roman" w:hAnsi="Times New Roman" w:cs="Times New Roman"/>
          <w:sz w:val="24"/>
          <w:szCs w:val="24"/>
        </w:rPr>
        <w:t>Максимальная оценка за задание</w:t>
      </w:r>
      <w:r>
        <w:rPr>
          <w:rFonts w:ascii="Times New Roman" w:hAnsi="Times New Roman" w:cs="Times New Roman"/>
          <w:sz w:val="24"/>
          <w:szCs w:val="24"/>
        </w:rPr>
        <w:t xml:space="preserve"> первого типа -</w:t>
      </w:r>
      <w:r w:rsidRPr="007203EC">
        <w:rPr>
          <w:rFonts w:ascii="Times New Roman" w:hAnsi="Times New Roman" w:cs="Times New Roman"/>
          <w:sz w:val="24"/>
          <w:szCs w:val="24"/>
        </w:rPr>
        <w:t>25 баллов.</w:t>
      </w:r>
    </w:p>
    <w:p w:rsidR="00AB1CF7" w:rsidRDefault="00AB1CF7" w:rsidP="00AB1C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Время выполнения задания первого типа -1 час.</w:t>
      </w: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Default="00AB1CF7" w:rsidP="00AB1CF7">
      <w:pPr>
        <w:spacing w:after="0" w:line="240" w:lineRule="auto"/>
        <w:jc w:val="center"/>
        <w:rPr>
          <w:rFonts w:ascii="Times New Roman" w:hAnsi="Times New Roman" w:cs="Times New Roman"/>
          <w:sz w:val="24"/>
          <w:szCs w:val="24"/>
        </w:rPr>
      </w:pPr>
    </w:p>
    <w:p w:rsidR="00AB1CF7" w:rsidRPr="000C052B" w:rsidRDefault="00AB1CF7" w:rsidP="00AB1CF7">
      <w:pPr>
        <w:spacing w:after="0" w:line="240" w:lineRule="auto"/>
        <w:jc w:val="center"/>
        <w:rPr>
          <w:rFonts w:ascii="Times New Roman" w:eastAsia="Calibri" w:hAnsi="Times New Roman" w:cs="Times New Roman"/>
          <w:b/>
          <w:sz w:val="24"/>
          <w:szCs w:val="24"/>
          <w:lang w:eastAsia="en-US"/>
        </w:rPr>
      </w:pPr>
      <w:r w:rsidRPr="000C052B">
        <w:rPr>
          <w:rFonts w:ascii="Times New Roman" w:eastAsia="Calibri" w:hAnsi="Times New Roman" w:cs="Times New Roman"/>
          <w:b/>
          <w:sz w:val="24"/>
          <w:szCs w:val="24"/>
          <w:lang w:eastAsia="en-US"/>
        </w:rPr>
        <w:t>Ключи к заданиям второго типа</w:t>
      </w:r>
    </w:p>
    <w:p w:rsidR="00AB1CF7" w:rsidRPr="000C052B" w:rsidRDefault="00AB1CF7" w:rsidP="00AB1CF7">
      <w:pPr>
        <w:spacing w:after="0" w:line="240" w:lineRule="auto"/>
        <w:jc w:val="center"/>
        <w:rPr>
          <w:rFonts w:ascii="Times New Roman" w:eastAsia="Calibri" w:hAnsi="Times New Roman" w:cs="Times New Roman"/>
          <w:b/>
          <w:sz w:val="24"/>
          <w:szCs w:val="24"/>
          <w:lang w:eastAsia="en-US"/>
        </w:rPr>
      </w:pPr>
      <w:r w:rsidRPr="000C052B">
        <w:rPr>
          <w:rFonts w:ascii="Times New Roman" w:eastAsia="Calibri" w:hAnsi="Times New Roman" w:cs="Times New Roman"/>
          <w:b/>
          <w:sz w:val="24"/>
          <w:szCs w:val="24"/>
          <w:lang w:eastAsia="en-US"/>
        </w:rPr>
        <w:t>Задание №1</w:t>
      </w:r>
    </w:p>
    <w:p w:rsidR="00AB1CF7" w:rsidRPr="000C052B" w:rsidRDefault="00AB1CF7" w:rsidP="00AB1CF7">
      <w:pPr>
        <w:spacing w:after="0" w:line="240" w:lineRule="auto"/>
        <w:jc w:val="center"/>
        <w:rPr>
          <w:rFonts w:ascii="Times New Roman" w:eastAsia="Calibri" w:hAnsi="Times New Roman" w:cs="Times New Roman"/>
          <w:sz w:val="24"/>
          <w:szCs w:val="24"/>
          <w:lang w:eastAsia="en-US"/>
        </w:rPr>
      </w:pPr>
    </w:p>
    <w:tbl>
      <w:tblPr>
        <w:tblStyle w:val="11"/>
        <w:tblW w:w="0" w:type="auto"/>
        <w:tblInd w:w="360" w:type="dxa"/>
        <w:tblLook w:val="04A0" w:firstRow="1" w:lastRow="0" w:firstColumn="1" w:lastColumn="0" w:noHBand="0" w:noVBand="1"/>
      </w:tblPr>
      <w:tblGrid>
        <w:gridCol w:w="2413"/>
        <w:gridCol w:w="6572"/>
      </w:tblGrid>
      <w:tr w:rsidR="00AB1CF7" w:rsidRPr="000C052B" w:rsidTr="0064433B">
        <w:tc>
          <w:tcPr>
            <w:tcW w:w="2442" w:type="dxa"/>
            <w:tcBorders>
              <w:top w:val="single" w:sz="4" w:space="0" w:color="auto"/>
              <w:left w:val="single" w:sz="4" w:space="0" w:color="auto"/>
              <w:bottom w:val="single" w:sz="4" w:space="0" w:color="auto"/>
              <w:right w:val="single" w:sz="4" w:space="0" w:color="auto"/>
            </w:tcBorders>
            <w:hideMark/>
          </w:tcPr>
          <w:p w:rsidR="00AB1CF7" w:rsidRPr="000C052B" w:rsidRDefault="00AB1CF7" w:rsidP="0064433B">
            <w:pPr>
              <w:jc w:val="both"/>
              <w:rPr>
                <w:rFonts w:ascii="Times New Roman" w:hAnsi="Times New Roman" w:cs="Times New Roman"/>
                <w:sz w:val="24"/>
                <w:szCs w:val="24"/>
              </w:rPr>
            </w:pPr>
            <w:r w:rsidRPr="000C052B">
              <w:rPr>
                <w:rFonts w:ascii="Times New Roman" w:hAnsi="Times New Roman" w:cs="Times New Roman"/>
                <w:sz w:val="24"/>
                <w:szCs w:val="24"/>
              </w:rPr>
              <w:t>Главный герой</w:t>
            </w:r>
          </w:p>
        </w:tc>
        <w:tc>
          <w:tcPr>
            <w:tcW w:w="6769" w:type="dxa"/>
            <w:tcBorders>
              <w:top w:val="single" w:sz="4" w:space="0" w:color="auto"/>
              <w:left w:val="single" w:sz="4" w:space="0" w:color="auto"/>
              <w:bottom w:val="single" w:sz="4" w:space="0" w:color="auto"/>
              <w:right w:val="single" w:sz="4" w:space="0" w:color="auto"/>
            </w:tcBorders>
          </w:tcPr>
          <w:p w:rsidR="00AB1CF7" w:rsidRPr="000C052B" w:rsidRDefault="00AB1CF7" w:rsidP="0064433B">
            <w:pPr>
              <w:jc w:val="both"/>
              <w:rPr>
                <w:rFonts w:ascii="Times New Roman" w:hAnsi="Times New Roman" w:cs="Times New Roman"/>
                <w:sz w:val="24"/>
                <w:szCs w:val="24"/>
              </w:rPr>
            </w:pPr>
            <w:r w:rsidRPr="000C052B">
              <w:rPr>
                <w:rFonts w:ascii="Times New Roman" w:hAnsi="Times New Roman" w:cs="Times New Roman"/>
                <w:sz w:val="24"/>
                <w:szCs w:val="24"/>
              </w:rPr>
              <w:t>Григорий Александрович Печорин</w:t>
            </w:r>
          </w:p>
        </w:tc>
      </w:tr>
      <w:tr w:rsidR="00AB1CF7" w:rsidRPr="000C052B" w:rsidTr="0064433B">
        <w:tc>
          <w:tcPr>
            <w:tcW w:w="2442" w:type="dxa"/>
            <w:tcBorders>
              <w:top w:val="single" w:sz="4" w:space="0" w:color="auto"/>
              <w:left w:val="single" w:sz="4" w:space="0" w:color="auto"/>
              <w:bottom w:val="single" w:sz="4" w:space="0" w:color="auto"/>
              <w:right w:val="single" w:sz="4" w:space="0" w:color="auto"/>
            </w:tcBorders>
            <w:hideMark/>
          </w:tcPr>
          <w:p w:rsidR="00AB1CF7" w:rsidRPr="000C052B" w:rsidRDefault="00AB1CF7" w:rsidP="0064433B">
            <w:pPr>
              <w:jc w:val="both"/>
              <w:rPr>
                <w:rFonts w:ascii="Times New Roman" w:hAnsi="Times New Roman" w:cs="Times New Roman"/>
                <w:sz w:val="24"/>
                <w:szCs w:val="24"/>
              </w:rPr>
            </w:pPr>
            <w:r w:rsidRPr="000C052B">
              <w:rPr>
                <w:rFonts w:ascii="Times New Roman" w:hAnsi="Times New Roman" w:cs="Times New Roman"/>
                <w:sz w:val="24"/>
                <w:szCs w:val="24"/>
              </w:rPr>
              <w:t>Автор и название литературного произведения</w:t>
            </w:r>
          </w:p>
        </w:tc>
        <w:tc>
          <w:tcPr>
            <w:tcW w:w="6769" w:type="dxa"/>
            <w:tcBorders>
              <w:top w:val="single" w:sz="4" w:space="0" w:color="auto"/>
              <w:left w:val="single" w:sz="4" w:space="0" w:color="auto"/>
              <w:bottom w:val="single" w:sz="4" w:space="0" w:color="auto"/>
              <w:right w:val="single" w:sz="4" w:space="0" w:color="auto"/>
            </w:tcBorders>
            <w:hideMark/>
          </w:tcPr>
          <w:p w:rsidR="00AB1CF7" w:rsidRPr="000C052B" w:rsidRDefault="00AB1CF7" w:rsidP="0064433B">
            <w:pPr>
              <w:jc w:val="both"/>
              <w:rPr>
                <w:rFonts w:ascii="Times New Roman" w:hAnsi="Times New Roman" w:cs="Times New Roman"/>
                <w:sz w:val="24"/>
                <w:szCs w:val="24"/>
              </w:rPr>
            </w:pPr>
            <w:r w:rsidRPr="000C052B">
              <w:rPr>
                <w:rFonts w:ascii="Times New Roman" w:hAnsi="Times New Roman" w:cs="Times New Roman"/>
                <w:sz w:val="24"/>
                <w:szCs w:val="24"/>
              </w:rPr>
              <w:t>Михаил Юрьевич Лермонтов, лирико-психологический роман «Герой нашего времени» 1840</w:t>
            </w:r>
          </w:p>
        </w:tc>
      </w:tr>
      <w:tr w:rsidR="00AB1CF7" w:rsidRPr="000C052B" w:rsidTr="0064433B">
        <w:trPr>
          <w:trHeight w:val="7077"/>
        </w:trPr>
        <w:tc>
          <w:tcPr>
            <w:tcW w:w="2442" w:type="dxa"/>
            <w:tcBorders>
              <w:top w:val="single" w:sz="4" w:space="0" w:color="auto"/>
              <w:left w:val="single" w:sz="4" w:space="0" w:color="auto"/>
              <w:bottom w:val="single" w:sz="4" w:space="0" w:color="auto"/>
              <w:right w:val="single" w:sz="4" w:space="0" w:color="auto"/>
            </w:tcBorders>
            <w:hideMark/>
          </w:tcPr>
          <w:p w:rsidR="00AB1CF7" w:rsidRPr="000C052B" w:rsidRDefault="00AB1CF7" w:rsidP="0064433B">
            <w:pPr>
              <w:jc w:val="both"/>
              <w:rPr>
                <w:rFonts w:ascii="Times New Roman" w:hAnsi="Times New Roman" w:cs="Times New Roman"/>
                <w:sz w:val="24"/>
                <w:szCs w:val="24"/>
              </w:rPr>
            </w:pPr>
            <w:r w:rsidRPr="000C052B">
              <w:rPr>
                <w:rFonts w:ascii="Times New Roman" w:hAnsi="Times New Roman" w:cs="Times New Roman"/>
                <w:sz w:val="24"/>
                <w:szCs w:val="24"/>
              </w:rPr>
              <w:lastRenderedPageBreak/>
              <w:t>Сравнительная характеристика портретов</w:t>
            </w:r>
          </w:p>
        </w:tc>
        <w:tc>
          <w:tcPr>
            <w:tcW w:w="6769" w:type="dxa"/>
            <w:tcBorders>
              <w:top w:val="single" w:sz="4" w:space="0" w:color="auto"/>
              <w:left w:val="single" w:sz="4" w:space="0" w:color="auto"/>
              <w:bottom w:val="single" w:sz="4" w:space="0" w:color="auto"/>
              <w:right w:val="single" w:sz="4" w:space="0" w:color="auto"/>
            </w:tcBorders>
          </w:tcPr>
          <w:p w:rsidR="00AB1CF7" w:rsidRPr="000C052B" w:rsidRDefault="00AB1CF7" w:rsidP="0064433B">
            <w:pPr>
              <w:ind w:firstLine="709"/>
              <w:jc w:val="both"/>
              <w:rPr>
                <w:rFonts w:ascii="Times New Roman" w:hAnsi="Times New Roman" w:cs="Times New Roman"/>
                <w:sz w:val="24"/>
                <w:szCs w:val="24"/>
              </w:rPr>
            </w:pPr>
            <w:r w:rsidRPr="000C052B">
              <w:rPr>
                <w:rFonts w:ascii="Times New Roman" w:hAnsi="Times New Roman" w:cs="Times New Roman"/>
                <w:sz w:val="24"/>
                <w:szCs w:val="24"/>
              </w:rPr>
              <w:t>Т.к. в этом задании участники олимпиады высказывают своё субъективное мнение о портретах героя, не может быть однозначного, одинаково сформулированного ответа. Такое задание направлено на выявление уровня эмоционально-оценочного суждения участника о произведении искусства, в данном случае о портрете. Участник демонстрирует навыки сравнительного анализа произведений искусства на основе средств выразительности. Особое внимание уделяется, прежде всего, уровню понимания художественного образа.</w:t>
            </w:r>
          </w:p>
          <w:p w:rsidR="00AB1CF7" w:rsidRPr="000C052B" w:rsidRDefault="00AB1CF7" w:rsidP="0064433B">
            <w:pPr>
              <w:ind w:firstLine="709"/>
              <w:jc w:val="both"/>
              <w:rPr>
                <w:rFonts w:ascii="Times New Roman" w:hAnsi="Times New Roman" w:cs="Times New Roman"/>
                <w:sz w:val="24"/>
                <w:szCs w:val="24"/>
              </w:rPr>
            </w:pPr>
            <w:r w:rsidRPr="000C052B">
              <w:rPr>
                <w:rFonts w:ascii="Times New Roman" w:hAnsi="Times New Roman" w:cs="Times New Roman"/>
                <w:sz w:val="24"/>
                <w:szCs w:val="24"/>
              </w:rPr>
              <w:t>Средства выразительности, которые участники могут использовать для сравнения данных портретов Печорина: культура штриха, игра светотени, распределение света в композиции; характер линий и пятен, их взаиморасположение; ракурс, взгляд и движение героя; отсутствие диалога со зрителем и т.п.</w:t>
            </w:r>
          </w:p>
          <w:p w:rsidR="00AB1CF7" w:rsidRPr="000C052B" w:rsidRDefault="00AB1CF7" w:rsidP="0064433B">
            <w:pPr>
              <w:ind w:firstLine="709"/>
              <w:jc w:val="both"/>
              <w:rPr>
                <w:rFonts w:ascii="Times New Roman" w:hAnsi="Times New Roman" w:cs="Times New Roman"/>
                <w:sz w:val="24"/>
                <w:szCs w:val="24"/>
              </w:rPr>
            </w:pPr>
            <w:r w:rsidRPr="000C052B">
              <w:rPr>
                <w:rFonts w:ascii="Times New Roman" w:hAnsi="Times New Roman" w:cs="Times New Roman"/>
                <w:sz w:val="24"/>
                <w:szCs w:val="24"/>
              </w:rPr>
              <w:t>Участники могут высказать своё личное мнение по поводу того, какой из портретов лучше передает характер героя, аргументируя свой ответ.</w:t>
            </w:r>
          </w:p>
          <w:p w:rsidR="00AB1CF7" w:rsidRPr="000C052B" w:rsidRDefault="00AB1CF7" w:rsidP="0064433B">
            <w:pPr>
              <w:ind w:firstLine="709"/>
              <w:jc w:val="both"/>
              <w:rPr>
                <w:rFonts w:ascii="Times New Roman" w:hAnsi="Times New Roman" w:cs="Times New Roman"/>
                <w:sz w:val="24"/>
                <w:szCs w:val="24"/>
              </w:rPr>
            </w:pPr>
            <w:r w:rsidRPr="000C052B">
              <w:rPr>
                <w:rFonts w:ascii="Times New Roman" w:hAnsi="Times New Roman" w:cs="Times New Roman"/>
                <w:sz w:val="24"/>
                <w:szCs w:val="24"/>
              </w:rPr>
              <w:t>Участники могут сопоставить каждую цитату с определенными элементами композиции изобразительных портретов.</w:t>
            </w:r>
          </w:p>
          <w:p w:rsidR="00AB1CF7" w:rsidRPr="000C052B" w:rsidRDefault="00AB1CF7" w:rsidP="0064433B">
            <w:pPr>
              <w:ind w:firstLine="709"/>
              <w:jc w:val="both"/>
              <w:rPr>
                <w:rFonts w:ascii="Times New Roman" w:hAnsi="Times New Roman" w:cs="Times New Roman"/>
                <w:sz w:val="24"/>
                <w:szCs w:val="24"/>
              </w:rPr>
            </w:pPr>
            <w:r w:rsidRPr="000C052B">
              <w:rPr>
                <w:rFonts w:ascii="Times New Roman" w:hAnsi="Times New Roman" w:cs="Times New Roman"/>
                <w:sz w:val="24"/>
                <w:szCs w:val="24"/>
              </w:rPr>
              <w:t>Пример:</w:t>
            </w:r>
          </w:p>
          <w:p w:rsidR="00AB1CF7" w:rsidRPr="000C052B" w:rsidRDefault="00AB1CF7" w:rsidP="0064433B">
            <w:pPr>
              <w:jc w:val="both"/>
              <w:rPr>
                <w:rFonts w:ascii="Times New Roman" w:hAnsi="Times New Roman" w:cs="Times New Roman"/>
                <w:sz w:val="24"/>
                <w:szCs w:val="24"/>
              </w:rPr>
            </w:pPr>
            <w:r w:rsidRPr="000C052B">
              <w:rPr>
                <w:rFonts w:ascii="Times New Roman" w:hAnsi="Times New Roman" w:cs="Times New Roman"/>
                <w:sz w:val="24"/>
                <w:szCs w:val="24"/>
              </w:rPr>
              <w:t xml:space="preserve">...Печорин не смотрит на зрителя отчего чувствуется его надменное отношение к окружающим. Ярко </w:t>
            </w:r>
            <w:proofErr w:type="gramStart"/>
            <w:r w:rsidRPr="000C052B">
              <w:rPr>
                <w:rFonts w:ascii="Times New Roman" w:hAnsi="Times New Roman" w:cs="Times New Roman"/>
                <w:sz w:val="24"/>
                <w:szCs w:val="24"/>
              </w:rPr>
              <w:t>проявляется  надменность</w:t>
            </w:r>
            <w:proofErr w:type="gramEnd"/>
            <w:r w:rsidRPr="000C052B">
              <w:rPr>
                <w:rFonts w:ascii="Times New Roman" w:hAnsi="Times New Roman" w:cs="Times New Roman"/>
                <w:sz w:val="24"/>
                <w:szCs w:val="24"/>
              </w:rPr>
              <w:t xml:space="preserve"> как данность его натуры. И </w:t>
            </w:r>
            <w:proofErr w:type="spellStart"/>
            <w:proofErr w:type="gramStart"/>
            <w:r w:rsidRPr="000C052B">
              <w:rPr>
                <w:rFonts w:ascii="Times New Roman" w:hAnsi="Times New Roman" w:cs="Times New Roman"/>
                <w:sz w:val="24"/>
                <w:szCs w:val="24"/>
              </w:rPr>
              <w:t>Боклевский</w:t>
            </w:r>
            <w:proofErr w:type="spellEnd"/>
            <w:proofErr w:type="gramEnd"/>
            <w:r w:rsidRPr="000C052B">
              <w:rPr>
                <w:rFonts w:ascii="Times New Roman" w:hAnsi="Times New Roman" w:cs="Times New Roman"/>
                <w:sz w:val="24"/>
                <w:szCs w:val="24"/>
              </w:rPr>
              <w:t xml:space="preserve"> и </w:t>
            </w:r>
            <w:proofErr w:type="spellStart"/>
            <w:r w:rsidRPr="000C052B">
              <w:rPr>
                <w:rFonts w:ascii="Times New Roman" w:hAnsi="Times New Roman" w:cs="Times New Roman"/>
                <w:sz w:val="24"/>
                <w:szCs w:val="24"/>
              </w:rPr>
              <w:t>Шмаринов</w:t>
            </w:r>
            <w:proofErr w:type="spellEnd"/>
            <w:r w:rsidRPr="000C052B">
              <w:rPr>
                <w:rFonts w:ascii="Times New Roman" w:hAnsi="Times New Roman" w:cs="Times New Roman"/>
                <w:sz w:val="24"/>
                <w:szCs w:val="24"/>
              </w:rPr>
              <w:t xml:space="preserve"> выбирают графические средства выразительности для иллюстрации героя нашего времени, что позволяет в лаконичной форме передать сложные сплетения испорченной светом </w:t>
            </w:r>
            <w:r w:rsidRPr="000C052B">
              <w:rPr>
                <w:rFonts w:ascii="Times New Roman" w:hAnsi="Times New Roman" w:cs="Times New Roman"/>
                <w:color w:val="3C3C3C"/>
                <w:sz w:val="24"/>
                <w:szCs w:val="24"/>
                <w:shd w:val="clear" w:color="auto" w:fill="FFFFFF"/>
              </w:rPr>
              <w:t xml:space="preserve">души, беспокойного воображения и ненасытного сердца. За счёт низкой линии горизонта, резкого поворота головы, взгляда, смотрящего «сквозь», </w:t>
            </w:r>
            <w:proofErr w:type="spellStart"/>
            <w:r w:rsidRPr="000C052B">
              <w:rPr>
                <w:rFonts w:ascii="Times New Roman" w:hAnsi="Times New Roman" w:cs="Times New Roman"/>
                <w:color w:val="3C3C3C"/>
                <w:sz w:val="24"/>
                <w:szCs w:val="24"/>
                <w:shd w:val="clear" w:color="auto" w:fill="FFFFFF"/>
              </w:rPr>
              <w:t>Боклевскому</w:t>
            </w:r>
            <w:proofErr w:type="spellEnd"/>
            <w:r w:rsidRPr="000C052B">
              <w:rPr>
                <w:rFonts w:ascii="Times New Roman" w:hAnsi="Times New Roman" w:cs="Times New Roman"/>
                <w:color w:val="3C3C3C"/>
                <w:sz w:val="24"/>
                <w:szCs w:val="24"/>
                <w:shd w:val="clear" w:color="auto" w:fill="FFFFFF"/>
              </w:rPr>
              <w:t xml:space="preserve"> удалось передать то, что Печорин адекватно оценивает себя и свое положение, но в то же время не желает меняться. Небрежность линий в портрете </w:t>
            </w:r>
            <w:proofErr w:type="spellStart"/>
            <w:r w:rsidRPr="000C052B">
              <w:rPr>
                <w:rFonts w:ascii="Times New Roman" w:hAnsi="Times New Roman" w:cs="Times New Roman"/>
                <w:color w:val="3C3C3C"/>
                <w:sz w:val="24"/>
                <w:szCs w:val="24"/>
                <w:shd w:val="clear" w:color="auto" w:fill="FFFFFF"/>
              </w:rPr>
              <w:t>Шмаринова</w:t>
            </w:r>
            <w:proofErr w:type="spellEnd"/>
            <w:r w:rsidRPr="000C052B">
              <w:rPr>
                <w:rFonts w:ascii="Times New Roman" w:hAnsi="Times New Roman" w:cs="Times New Roman"/>
                <w:color w:val="3C3C3C"/>
                <w:sz w:val="24"/>
                <w:szCs w:val="24"/>
                <w:shd w:val="clear" w:color="auto" w:fill="FFFFFF"/>
              </w:rPr>
              <w:t xml:space="preserve"> утрирует беспорядочность обстановки, в которой вальяжно расположился аристократ и интеллигент Печорин   </w:t>
            </w:r>
            <w:r w:rsidRPr="000C052B">
              <w:rPr>
                <w:rFonts w:ascii="Times New Roman" w:hAnsi="Times New Roman" w:cs="Times New Roman"/>
                <w:sz w:val="24"/>
                <w:szCs w:val="24"/>
              </w:rPr>
              <w:t xml:space="preserve">… </w:t>
            </w:r>
          </w:p>
          <w:p w:rsidR="00AB1CF7" w:rsidRPr="000C052B" w:rsidRDefault="00AB1CF7" w:rsidP="0064433B">
            <w:pPr>
              <w:jc w:val="both"/>
              <w:rPr>
                <w:rFonts w:ascii="Times New Roman" w:hAnsi="Times New Roman" w:cs="Times New Roman"/>
                <w:sz w:val="24"/>
                <w:szCs w:val="24"/>
              </w:rPr>
            </w:pPr>
          </w:p>
        </w:tc>
      </w:tr>
    </w:tbl>
    <w:p w:rsidR="00AB1CF7" w:rsidRPr="000C052B" w:rsidRDefault="00AB1CF7" w:rsidP="00AB1CF7">
      <w:pPr>
        <w:spacing w:after="0" w:line="240" w:lineRule="auto"/>
        <w:rPr>
          <w:rFonts w:ascii="Times New Roman" w:eastAsia="Calibri" w:hAnsi="Times New Roman" w:cs="Times New Roman"/>
          <w:sz w:val="28"/>
          <w:szCs w:val="28"/>
          <w:lang w:eastAsia="en-US"/>
        </w:rPr>
      </w:pPr>
    </w:p>
    <w:p w:rsidR="00AB1CF7" w:rsidRPr="000C052B" w:rsidRDefault="00AB1CF7" w:rsidP="00AB1CF7">
      <w:pPr>
        <w:spacing w:after="0" w:line="240" w:lineRule="auto"/>
        <w:jc w:val="both"/>
        <w:rPr>
          <w:rFonts w:ascii="Times New Roman" w:eastAsia="Calibri" w:hAnsi="Times New Roman" w:cs="Times New Roman"/>
          <w:b/>
          <w:sz w:val="24"/>
          <w:szCs w:val="24"/>
          <w:lang w:eastAsia="en-US"/>
        </w:rPr>
      </w:pPr>
      <w:r w:rsidRPr="000C052B">
        <w:rPr>
          <w:rFonts w:ascii="Times New Roman" w:eastAsia="Calibri" w:hAnsi="Times New Roman" w:cs="Times New Roman"/>
          <w:b/>
          <w:sz w:val="24"/>
          <w:szCs w:val="24"/>
          <w:lang w:eastAsia="en-US"/>
        </w:rPr>
        <w:t>Критерии оценки и анализ ответа</w:t>
      </w:r>
    </w:p>
    <w:p w:rsidR="00AB1CF7" w:rsidRPr="000C052B" w:rsidRDefault="00AB1CF7" w:rsidP="00AB1CF7">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Участник правильно указывает полное имя героя – 3 балла; неполное – 2 балла;</w:t>
      </w:r>
    </w:p>
    <w:p w:rsidR="00AB1CF7" w:rsidRPr="000C052B" w:rsidRDefault="00AB1CF7" w:rsidP="00AB1CF7">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Участник называет автора произведения полностью Михаил Юрьевич Лермонтов – 4 балла; все другие варианты ответов, связанные с данным писателем (М.Ю. Лермонтов, Лермонтов и пр.) – 2 балла;</w:t>
      </w:r>
    </w:p>
    <w:p w:rsidR="00AB1CF7" w:rsidRPr="000C052B" w:rsidRDefault="00AB1CF7" w:rsidP="00AB1CF7">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Участник называет литературное произведение – лирико-психологический роман «Герой нашего времени» - 3 балла, роман «Герой нашего времени» - 2 балла; «Герой нашего времени» - 1 балл. Максимально за 1 и 2 пункты: 10 баллов.</w:t>
      </w:r>
    </w:p>
    <w:p w:rsidR="00AB1CF7" w:rsidRPr="000C052B" w:rsidRDefault="00AB1CF7" w:rsidP="00AB1CF7">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 xml:space="preserve">Участник убедительно представляет сравнительный анализ портретов, основываясь на описании средств художественной выразительности в сопоставлении с цитатами и характером героя данного произведения. За каждое точное указание средства выразительности, определяющее художественный образ героя, участник получает по 1 баллу за каждый портрет, максимально может получить 12 баллов. </w:t>
      </w:r>
    </w:p>
    <w:p w:rsidR="00AB1CF7" w:rsidRPr="000C052B" w:rsidRDefault="00AB1CF7" w:rsidP="00AB1CF7">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Дополнительные баллы: з</w:t>
      </w:r>
      <w:r w:rsidRPr="000C052B">
        <w:rPr>
          <w:rFonts w:ascii="Times New Roman" w:eastAsia="Calibri" w:hAnsi="Times New Roman" w:cs="Times New Roman"/>
          <w:sz w:val="24"/>
          <w:szCs w:val="24"/>
          <w:lang w:eastAsia="en-US"/>
        </w:rPr>
        <w:t xml:space="preserve">а состоятельность, целостность и убедительность анализа участник может получить от 0 до 5 баллов. </w:t>
      </w:r>
    </w:p>
    <w:p w:rsidR="00AB1CF7" w:rsidRPr="000C052B" w:rsidRDefault="00AB1CF7" w:rsidP="00AB1CF7">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Грамотный искусствоведческий анализ, использование искусствоведческих терминов, образность речи поощряется от 1 до 4 баллами.</w:t>
      </w:r>
    </w:p>
    <w:p w:rsidR="00AB1CF7" w:rsidRDefault="00AB1CF7" w:rsidP="00AB1CF7">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Максимально за 3 пункт задания – 21 балл.</w:t>
      </w:r>
    </w:p>
    <w:p w:rsidR="00AB1CF7" w:rsidRDefault="00AB1CF7" w:rsidP="00AB1CF7">
      <w:pPr>
        <w:spacing w:after="0" w:line="240" w:lineRule="auto"/>
        <w:ind w:firstLine="709"/>
        <w:jc w:val="both"/>
        <w:rPr>
          <w:rFonts w:ascii="Times New Roman" w:eastAsia="Calibri" w:hAnsi="Times New Roman" w:cs="Times New Roman"/>
          <w:sz w:val="24"/>
          <w:szCs w:val="24"/>
          <w:lang w:eastAsia="en-US"/>
        </w:rPr>
      </w:pPr>
    </w:p>
    <w:p w:rsidR="00AB1CF7" w:rsidRPr="000C052B" w:rsidRDefault="00AB1CF7" w:rsidP="00AB1CF7">
      <w:pPr>
        <w:spacing w:after="0" w:line="240" w:lineRule="auto"/>
        <w:ind w:firstLine="709"/>
        <w:jc w:val="both"/>
        <w:rPr>
          <w:rFonts w:ascii="Times New Roman" w:eastAsia="Calibri" w:hAnsi="Times New Roman" w:cs="Times New Roman"/>
          <w:sz w:val="24"/>
          <w:szCs w:val="24"/>
          <w:lang w:eastAsia="en-US"/>
        </w:rPr>
      </w:pPr>
    </w:p>
    <w:p w:rsidR="00AB1CF7" w:rsidRPr="000C052B" w:rsidRDefault="00AB1CF7" w:rsidP="00AB1CF7">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Максимальн</w:t>
      </w:r>
      <w:r>
        <w:rPr>
          <w:rFonts w:ascii="Times New Roman" w:eastAsia="Calibri" w:hAnsi="Times New Roman" w:cs="Times New Roman"/>
          <w:sz w:val="24"/>
          <w:szCs w:val="24"/>
          <w:lang w:eastAsia="en-US"/>
        </w:rPr>
        <w:t>ая оценка</w:t>
      </w:r>
      <w:r w:rsidRPr="000C052B">
        <w:rPr>
          <w:rFonts w:ascii="Times New Roman" w:eastAsia="Calibri" w:hAnsi="Times New Roman" w:cs="Times New Roman"/>
          <w:sz w:val="24"/>
          <w:szCs w:val="24"/>
          <w:lang w:eastAsia="en-US"/>
        </w:rPr>
        <w:t xml:space="preserve"> за задание №1 второго типа - 31 балл.</w:t>
      </w:r>
    </w:p>
    <w:p w:rsidR="00AB1CF7" w:rsidRPr="000C052B" w:rsidRDefault="00AB1CF7" w:rsidP="00AB1CF7">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Время выполнения задани</w:t>
      </w:r>
      <w:r>
        <w:rPr>
          <w:rFonts w:ascii="Times New Roman" w:eastAsia="Calibri" w:hAnsi="Times New Roman" w:cs="Times New Roman"/>
          <w:sz w:val="24"/>
          <w:szCs w:val="24"/>
          <w:lang w:eastAsia="en-US"/>
        </w:rPr>
        <w:t>я</w:t>
      </w:r>
      <w:r w:rsidRPr="000C052B">
        <w:rPr>
          <w:rFonts w:ascii="Times New Roman" w:eastAsia="Calibri" w:hAnsi="Times New Roman" w:cs="Times New Roman"/>
          <w:sz w:val="24"/>
          <w:szCs w:val="24"/>
          <w:lang w:eastAsia="en-US"/>
        </w:rPr>
        <w:t xml:space="preserve"> №1 второго типа </w:t>
      </w:r>
      <w:r>
        <w:rPr>
          <w:rFonts w:ascii="Times New Roman" w:eastAsia="Calibri" w:hAnsi="Times New Roman" w:cs="Times New Roman"/>
          <w:sz w:val="24"/>
          <w:szCs w:val="24"/>
          <w:lang w:eastAsia="en-US"/>
        </w:rPr>
        <w:t xml:space="preserve">- </w:t>
      </w:r>
      <w:r w:rsidRPr="000C052B">
        <w:rPr>
          <w:rFonts w:ascii="Times New Roman" w:eastAsia="Calibri" w:hAnsi="Times New Roman" w:cs="Times New Roman"/>
          <w:sz w:val="24"/>
          <w:szCs w:val="24"/>
          <w:lang w:eastAsia="en-US"/>
        </w:rPr>
        <w:t>30 мин.</w:t>
      </w:r>
      <w:r w:rsidRPr="000C052B">
        <w:rPr>
          <w:rFonts w:ascii="Times New Roman" w:eastAsia="Calibri" w:hAnsi="Times New Roman" w:cs="Times New Roman"/>
          <w:sz w:val="24"/>
          <w:szCs w:val="24"/>
          <w:lang w:eastAsia="en-US"/>
        </w:rPr>
        <w:br w:type="page"/>
      </w:r>
    </w:p>
    <w:p w:rsidR="00AB1CF7" w:rsidRPr="000C052B" w:rsidRDefault="00AB1CF7" w:rsidP="00AB1CF7">
      <w:pPr>
        <w:spacing w:after="0"/>
        <w:jc w:val="center"/>
        <w:rPr>
          <w:rFonts w:ascii="Times New Roman" w:eastAsia="Calibri" w:hAnsi="Times New Roman" w:cs="Times New Roman"/>
          <w:b/>
          <w:sz w:val="24"/>
          <w:szCs w:val="24"/>
          <w:lang w:eastAsia="en-US"/>
        </w:rPr>
      </w:pPr>
      <w:r w:rsidRPr="000C052B">
        <w:rPr>
          <w:rFonts w:ascii="Times New Roman" w:eastAsia="Calibri" w:hAnsi="Times New Roman" w:cs="Times New Roman"/>
          <w:b/>
          <w:sz w:val="24"/>
          <w:szCs w:val="24"/>
          <w:lang w:eastAsia="en-US"/>
        </w:rPr>
        <w:lastRenderedPageBreak/>
        <w:t>Задание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0"/>
        <w:gridCol w:w="6855"/>
      </w:tblGrid>
      <w:tr w:rsidR="00AB1CF7" w:rsidRPr="000C052B" w:rsidTr="0064433B">
        <w:tc>
          <w:tcPr>
            <w:tcW w:w="2537" w:type="dxa"/>
            <w:tcBorders>
              <w:top w:val="single" w:sz="4" w:space="0" w:color="auto"/>
              <w:left w:val="single" w:sz="4" w:space="0" w:color="auto"/>
              <w:bottom w:val="single" w:sz="4" w:space="0" w:color="auto"/>
              <w:right w:val="single" w:sz="4" w:space="0" w:color="auto"/>
            </w:tcBorders>
            <w:hideMark/>
          </w:tcPr>
          <w:p w:rsidR="00AB1CF7" w:rsidRPr="000C052B" w:rsidRDefault="00AB1CF7" w:rsidP="0064433B">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0C052B">
              <w:rPr>
                <w:rFonts w:ascii="Times New Roman" w:eastAsia="Calibri" w:hAnsi="Times New Roman" w:cs="Times New Roman"/>
                <w:color w:val="000000"/>
                <w:sz w:val="24"/>
                <w:szCs w:val="24"/>
                <w:lang w:eastAsia="en-US"/>
              </w:rPr>
              <w:t>Текст</w:t>
            </w:r>
          </w:p>
        </w:tc>
        <w:tc>
          <w:tcPr>
            <w:tcW w:w="7034" w:type="dxa"/>
            <w:tcBorders>
              <w:top w:val="single" w:sz="4" w:space="0" w:color="auto"/>
              <w:left w:val="single" w:sz="4" w:space="0" w:color="auto"/>
              <w:bottom w:val="single" w:sz="4" w:space="0" w:color="auto"/>
              <w:right w:val="single" w:sz="4" w:space="0" w:color="auto"/>
            </w:tcBorders>
          </w:tcPr>
          <w:p w:rsidR="00AB1CF7" w:rsidRPr="000C052B" w:rsidRDefault="00AB1CF7" w:rsidP="0064433B">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0C052B">
              <w:rPr>
                <w:rFonts w:ascii="Times New Roman" w:eastAsia="Calibri" w:hAnsi="Times New Roman" w:cs="Times New Roman"/>
                <w:color w:val="000000"/>
                <w:sz w:val="24"/>
                <w:szCs w:val="24"/>
                <w:lang w:eastAsia="en-US"/>
              </w:rPr>
              <w:t>ПРИМЕРНЫЙ ТЕКСТ</w:t>
            </w:r>
          </w:p>
          <w:p w:rsidR="00AB1CF7" w:rsidRPr="000C052B" w:rsidRDefault="00AB1CF7" w:rsidP="0064433B">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 xml:space="preserve">Когда смотришь на картину создаются </w:t>
            </w:r>
            <w:proofErr w:type="gramStart"/>
            <w:r w:rsidRPr="000C052B">
              <w:rPr>
                <w:rFonts w:ascii="Times New Roman" w:eastAsia="Calibri" w:hAnsi="Times New Roman" w:cs="Times New Roman"/>
                <w:sz w:val="24"/>
                <w:szCs w:val="24"/>
                <w:lang w:eastAsia="en-US"/>
              </w:rPr>
              <w:t xml:space="preserve">ощущения  </w:t>
            </w:r>
            <w:r w:rsidRPr="000C052B">
              <w:rPr>
                <w:rFonts w:ascii="Times New Roman" w:eastAsia="Calibri" w:hAnsi="Times New Roman" w:cs="Times New Roman"/>
                <w:sz w:val="24"/>
                <w:szCs w:val="24"/>
                <w:u w:val="single"/>
                <w:lang w:eastAsia="en-US"/>
              </w:rPr>
              <w:t>нежности</w:t>
            </w:r>
            <w:proofErr w:type="gramEnd"/>
            <w:r w:rsidRPr="000C052B">
              <w:rPr>
                <w:rFonts w:ascii="Times New Roman" w:eastAsia="Calibri" w:hAnsi="Times New Roman" w:cs="Times New Roman"/>
                <w:sz w:val="24"/>
                <w:szCs w:val="24"/>
                <w:u w:val="single"/>
                <w:lang w:eastAsia="en-US"/>
              </w:rPr>
              <w:t>,</w:t>
            </w:r>
            <w:r w:rsidRPr="000C052B">
              <w:rPr>
                <w:rFonts w:ascii="Times New Roman" w:eastAsia="Calibri" w:hAnsi="Times New Roman" w:cs="Times New Roman"/>
                <w:sz w:val="24"/>
                <w:szCs w:val="24"/>
                <w:lang w:eastAsia="en-US"/>
              </w:rPr>
              <w:t xml:space="preserve"> спокойствия, душевной гармонии, которые, возможно, длятся только мгновение. И художник стремится удержать этот миг. Атмосфера передаётся, прежде всего, </w:t>
            </w:r>
            <w:r w:rsidRPr="000C052B">
              <w:rPr>
                <w:rFonts w:ascii="Times New Roman" w:eastAsia="Calibri" w:hAnsi="Times New Roman" w:cs="Times New Roman"/>
                <w:sz w:val="24"/>
                <w:szCs w:val="24"/>
                <w:u w:val="single"/>
                <w:lang w:eastAsia="en-US"/>
              </w:rPr>
              <w:t>цветом</w:t>
            </w:r>
            <w:r w:rsidRPr="000C052B">
              <w:rPr>
                <w:rFonts w:ascii="Times New Roman" w:eastAsia="Calibri" w:hAnsi="Times New Roman" w:cs="Times New Roman"/>
                <w:sz w:val="24"/>
                <w:szCs w:val="24"/>
                <w:lang w:eastAsia="en-US"/>
              </w:rPr>
              <w:t xml:space="preserve">, </w:t>
            </w:r>
            <w:proofErr w:type="gramStart"/>
            <w:r w:rsidRPr="000C052B">
              <w:rPr>
                <w:rFonts w:ascii="Times New Roman" w:eastAsia="Calibri" w:hAnsi="Times New Roman" w:cs="Times New Roman"/>
                <w:sz w:val="24"/>
                <w:szCs w:val="24"/>
                <w:lang w:eastAsia="en-US"/>
              </w:rPr>
              <w:t>преобладает  «</w:t>
            </w:r>
            <w:proofErr w:type="spellStart"/>
            <w:proofErr w:type="gramEnd"/>
            <w:r w:rsidRPr="000C052B">
              <w:rPr>
                <w:rFonts w:ascii="Times New Roman" w:eastAsia="Calibri" w:hAnsi="Times New Roman" w:cs="Times New Roman"/>
                <w:sz w:val="24"/>
                <w:szCs w:val="24"/>
                <w:lang w:eastAsia="en-US"/>
              </w:rPr>
              <w:t>сиреневость</w:t>
            </w:r>
            <w:proofErr w:type="spellEnd"/>
            <w:r w:rsidRPr="000C052B">
              <w:rPr>
                <w:rFonts w:ascii="Times New Roman" w:eastAsia="Calibri" w:hAnsi="Times New Roman" w:cs="Times New Roman"/>
                <w:sz w:val="24"/>
                <w:szCs w:val="24"/>
                <w:lang w:eastAsia="en-US"/>
              </w:rPr>
              <w:t>», «</w:t>
            </w:r>
            <w:proofErr w:type="spellStart"/>
            <w:r w:rsidRPr="000C052B">
              <w:rPr>
                <w:rFonts w:ascii="Times New Roman" w:eastAsia="Calibri" w:hAnsi="Times New Roman" w:cs="Times New Roman"/>
                <w:sz w:val="24"/>
                <w:szCs w:val="24"/>
                <w:lang w:eastAsia="en-US"/>
              </w:rPr>
              <w:t>ртутность</w:t>
            </w:r>
            <w:proofErr w:type="spellEnd"/>
            <w:r w:rsidRPr="000C052B">
              <w:rPr>
                <w:rFonts w:ascii="Times New Roman" w:eastAsia="Calibri" w:hAnsi="Times New Roman" w:cs="Times New Roman"/>
                <w:sz w:val="24"/>
                <w:szCs w:val="24"/>
                <w:lang w:eastAsia="en-US"/>
              </w:rPr>
              <w:t>», «</w:t>
            </w:r>
            <w:proofErr w:type="spellStart"/>
            <w:r w:rsidRPr="000C052B">
              <w:rPr>
                <w:rFonts w:ascii="Times New Roman" w:eastAsia="Calibri" w:hAnsi="Times New Roman" w:cs="Times New Roman"/>
                <w:sz w:val="24"/>
                <w:szCs w:val="24"/>
                <w:lang w:eastAsia="en-US"/>
              </w:rPr>
              <w:t>нюансность</w:t>
            </w:r>
            <w:proofErr w:type="spellEnd"/>
            <w:r w:rsidRPr="000C052B">
              <w:rPr>
                <w:rFonts w:ascii="Times New Roman" w:eastAsia="Calibri" w:hAnsi="Times New Roman" w:cs="Times New Roman"/>
                <w:sz w:val="24"/>
                <w:szCs w:val="24"/>
                <w:lang w:eastAsia="en-US"/>
              </w:rPr>
              <w:t>». Фактура изображения картины шероховатая, ощущение, как будто снег хрустит.</w:t>
            </w:r>
          </w:p>
          <w:p w:rsidR="00AB1CF7" w:rsidRPr="000C052B" w:rsidRDefault="00AB1CF7" w:rsidP="0064433B">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 xml:space="preserve">В картине использован минимум средств выражения. Лишь несколько плоскостей и небольшое число линий составляют её композицию. В центре картины располагается храм, очертания которого выступают на фоне неба. Мазок едва заметен. Всё будто окутано дымкой сгущающихся сумерек. Несмотря на </w:t>
            </w:r>
            <w:r w:rsidRPr="000C052B">
              <w:rPr>
                <w:rFonts w:ascii="Times New Roman" w:eastAsia="Calibri" w:hAnsi="Times New Roman" w:cs="Times New Roman"/>
                <w:sz w:val="24"/>
                <w:szCs w:val="24"/>
                <w:u w:val="single"/>
                <w:lang w:eastAsia="en-US"/>
              </w:rPr>
              <w:t>лаконизм</w:t>
            </w:r>
            <w:r w:rsidRPr="000C052B">
              <w:rPr>
                <w:rFonts w:ascii="Times New Roman" w:eastAsia="Calibri" w:hAnsi="Times New Roman" w:cs="Times New Roman"/>
                <w:sz w:val="24"/>
                <w:szCs w:val="24"/>
                <w:lang w:eastAsia="en-US"/>
              </w:rPr>
              <w:t xml:space="preserve"> выразительных средств, картина эмоционально насыщена, что достигается искусной разработкой оттенков цветовых соотношений</w:t>
            </w:r>
          </w:p>
          <w:p w:rsidR="00AB1CF7" w:rsidRPr="000C052B" w:rsidRDefault="00AB1CF7" w:rsidP="0064433B">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 xml:space="preserve">В снежном поле, вдалеке от дороги, на небольшом пригорке виден темный </w:t>
            </w:r>
            <w:r w:rsidRPr="000C052B">
              <w:rPr>
                <w:rFonts w:ascii="Times New Roman" w:eastAsia="Calibri" w:hAnsi="Times New Roman" w:cs="Times New Roman"/>
                <w:sz w:val="24"/>
                <w:szCs w:val="24"/>
                <w:u w:val="single"/>
                <w:lang w:eastAsia="en-US"/>
              </w:rPr>
              <w:t>силуэт</w:t>
            </w:r>
            <w:r w:rsidRPr="000C052B">
              <w:rPr>
                <w:rFonts w:ascii="Times New Roman" w:eastAsia="Calibri" w:hAnsi="Times New Roman" w:cs="Times New Roman"/>
                <w:sz w:val="24"/>
                <w:szCs w:val="24"/>
                <w:lang w:eastAsia="en-US"/>
              </w:rPr>
              <w:t xml:space="preserve"> часовни или небольшого храм</w:t>
            </w:r>
            <w:r>
              <w:rPr>
                <w:rFonts w:ascii="Times New Roman" w:eastAsia="Calibri" w:hAnsi="Times New Roman" w:cs="Times New Roman"/>
                <w:sz w:val="24"/>
                <w:szCs w:val="24"/>
                <w:lang w:eastAsia="en-US"/>
              </w:rPr>
              <w:t>а</w:t>
            </w:r>
            <w:r w:rsidRPr="000C052B">
              <w:rPr>
                <w:rFonts w:ascii="Times New Roman" w:eastAsia="Calibri" w:hAnsi="Times New Roman" w:cs="Times New Roman"/>
                <w:sz w:val="24"/>
                <w:szCs w:val="24"/>
                <w:lang w:eastAsia="en-US"/>
              </w:rPr>
              <w:t xml:space="preserve"> во время прозрачных ранних сумерек. Это силуэт закономерно соединяет землю и небо.</w:t>
            </w:r>
          </w:p>
          <w:p w:rsidR="00AB1CF7" w:rsidRPr="000C052B" w:rsidRDefault="00AB1CF7" w:rsidP="0064433B">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Над храмом в зимних сумерках сияет и переливается ртутью месяц. Невольно приходят мысль о том, как коротка человеческая жизнь. Только созерцая такую красот</w:t>
            </w:r>
            <w:r>
              <w:rPr>
                <w:rFonts w:ascii="Times New Roman" w:eastAsia="Calibri" w:hAnsi="Times New Roman" w:cs="Times New Roman"/>
                <w:sz w:val="24"/>
                <w:szCs w:val="24"/>
                <w:lang w:eastAsia="en-US"/>
              </w:rPr>
              <w:t xml:space="preserve">у, думается об этом без </w:t>
            </w:r>
            <w:r w:rsidRPr="000C052B">
              <w:rPr>
                <w:rFonts w:ascii="Times New Roman" w:eastAsia="Calibri" w:hAnsi="Times New Roman" w:cs="Times New Roman"/>
                <w:sz w:val="24"/>
                <w:szCs w:val="24"/>
                <w:lang w:eastAsia="en-US"/>
              </w:rPr>
              <w:t>обиды, горечи и злости. Может быть с сожалением, но без горечи. Так всегда и бывает, когда видишь что-то духовное, о чем тяжело говорить, так как слов не находишь, а те, что приходят на ум, какие-то корявые и неточные.</w:t>
            </w:r>
          </w:p>
        </w:tc>
      </w:tr>
      <w:tr w:rsidR="00AB1CF7" w:rsidRPr="000C052B" w:rsidTr="0064433B">
        <w:tc>
          <w:tcPr>
            <w:tcW w:w="2537" w:type="dxa"/>
            <w:tcBorders>
              <w:top w:val="single" w:sz="4" w:space="0" w:color="auto"/>
              <w:left w:val="single" w:sz="4" w:space="0" w:color="auto"/>
              <w:bottom w:val="single" w:sz="4" w:space="0" w:color="auto"/>
              <w:right w:val="single" w:sz="4" w:space="0" w:color="auto"/>
            </w:tcBorders>
            <w:hideMark/>
          </w:tcPr>
          <w:p w:rsidR="00AB1CF7" w:rsidRPr="000C052B" w:rsidRDefault="00AB1CF7" w:rsidP="0064433B">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0C052B">
              <w:rPr>
                <w:rFonts w:ascii="Times New Roman" w:eastAsia="Calibri" w:hAnsi="Times New Roman" w:cs="Times New Roman"/>
                <w:color w:val="000000"/>
                <w:sz w:val="24"/>
                <w:szCs w:val="24"/>
                <w:lang w:eastAsia="en-US"/>
              </w:rPr>
              <w:t>Название</w:t>
            </w:r>
          </w:p>
        </w:tc>
        <w:tc>
          <w:tcPr>
            <w:tcW w:w="7034" w:type="dxa"/>
            <w:tcBorders>
              <w:top w:val="single" w:sz="4" w:space="0" w:color="auto"/>
              <w:left w:val="single" w:sz="4" w:space="0" w:color="auto"/>
              <w:bottom w:val="single" w:sz="4" w:space="0" w:color="auto"/>
              <w:right w:val="single" w:sz="4" w:space="0" w:color="auto"/>
            </w:tcBorders>
          </w:tcPr>
          <w:p w:rsidR="00AB1CF7" w:rsidRPr="000C052B" w:rsidRDefault="00AB1CF7" w:rsidP="0064433B">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0C052B">
              <w:rPr>
                <w:rFonts w:ascii="Times New Roman" w:eastAsia="Calibri" w:hAnsi="Times New Roman" w:cs="Times New Roman"/>
                <w:color w:val="000000"/>
                <w:sz w:val="24"/>
                <w:szCs w:val="24"/>
                <w:lang w:eastAsia="en-US"/>
              </w:rPr>
              <w:t>Оригинальное название «Зимний сон»</w:t>
            </w:r>
          </w:p>
        </w:tc>
      </w:tr>
    </w:tbl>
    <w:p w:rsidR="00AB1CF7" w:rsidRPr="000C052B" w:rsidRDefault="00AB1CF7" w:rsidP="00AB1CF7">
      <w:pPr>
        <w:spacing w:after="0" w:line="240" w:lineRule="auto"/>
        <w:jc w:val="both"/>
        <w:rPr>
          <w:rFonts w:ascii="Times New Roman" w:eastAsia="Calibri" w:hAnsi="Times New Roman" w:cs="Times New Roman"/>
          <w:b/>
          <w:sz w:val="24"/>
          <w:szCs w:val="24"/>
          <w:lang w:eastAsia="en-US"/>
        </w:rPr>
      </w:pPr>
      <w:r w:rsidRPr="000C052B">
        <w:rPr>
          <w:rFonts w:ascii="Times New Roman" w:eastAsia="Calibri" w:hAnsi="Times New Roman" w:cs="Times New Roman"/>
          <w:b/>
          <w:sz w:val="24"/>
          <w:szCs w:val="24"/>
          <w:lang w:eastAsia="en-US"/>
        </w:rPr>
        <w:t xml:space="preserve">Критерии оценки и анализ ответа  </w:t>
      </w:r>
    </w:p>
    <w:p w:rsidR="00AB1CF7" w:rsidRPr="000C052B" w:rsidRDefault="00AB1CF7" w:rsidP="00AB1CF7">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Задание направлено на выявление эмоционально-личностной и коммуникативной компетенций: способности участников эмоционально-личностно воспринимать художественное произведение и словесно передавать свои мысли и ощущения.</w:t>
      </w:r>
    </w:p>
    <w:p w:rsidR="00AB1CF7" w:rsidRPr="000C052B" w:rsidRDefault="00AB1CF7" w:rsidP="00AB1CF7">
      <w:pPr>
        <w:numPr>
          <w:ilvl w:val="0"/>
          <w:numId w:val="8"/>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C052B">
        <w:rPr>
          <w:rFonts w:ascii="Times New Roman" w:eastAsia="Calibri" w:hAnsi="Times New Roman" w:cs="Times New Roman"/>
          <w:color w:val="000000"/>
          <w:sz w:val="24"/>
          <w:szCs w:val="24"/>
          <w:lang w:eastAsia="en-US"/>
        </w:rPr>
        <w:t>Участник логично и связано передает свое настроение от увиденного произведения, используя все четыре опорных слова. Данные четыре слова – это средства смысловой и художественной выразительности, относящейся к данному произведению. В соответствие с этим участники должны в своем тексте передать логическое понимание значения данных слов. По 2 балла за использование каждого опорного слова.</w:t>
      </w:r>
    </w:p>
    <w:p w:rsidR="00AB1CF7" w:rsidRPr="000C052B" w:rsidRDefault="00AB1CF7" w:rsidP="00AB1CF7">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0C052B">
        <w:rPr>
          <w:rFonts w:ascii="Times New Roman" w:eastAsia="Calibri" w:hAnsi="Times New Roman" w:cs="Times New Roman"/>
          <w:color w:val="000000"/>
          <w:sz w:val="24"/>
          <w:szCs w:val="24"/>
          <w:lang w:eastAsia="en-US"/>
        </w:rPr>
        <w:t>От 0-6 баллов участник получает за логичный и выразительный текст. Максимально за первый пункт задания – 14 баллов.</w:t>
      </w:r>
    </w:p>
    <w:p w:rsidR="00AB1CF7" w:rsidRPr="000C052B" w:rsidRDefault="00AB1CF7" w:rsidP="00AB1CF7">
      <w:pPr>
        <w:numPr>
          <w:ilvl w:val="0"/>
          <w:numId w:val="8"/>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C052B">
        <w:rPr>
          <w:rFonts w:ascii="Times New Roman" w:eastAsia="Calibri" w:hAnsi="Times New Roman" w:cs="Times New Roman"/>
          <w:color w:val="000000"/>
          <w:sz w:val="24"/>
          <w:szCs w:val="24"/>
          <w:lang w:eastAsia="en-US"/>
        </w:rPr>
        <w:t>Участник указывает название произведения – 1 балл. Участник дает название, выражающее эмоциональное состояние или наиболее близкое к оригинальному или использует цитату из литературных произведений – 3 балла.</w:t>
      </w:r>
    </w:p>
    <w:p w:rsidR="00AB1CF7" w:rsidRPr="000C052B" w:rsidRDefault="00AB1CF7" w:rsidP="00AB1CF7">
      <w:pPr>
        <w:numPr>
          <w:ilvl w:val="0"/>
          <w:numId w:val="8"/>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C052B">
        <w:rPr>
          <w:rFonts w:ascii="Times New Roman" w:eastAsia="Calibri" w:hAnsi="Times New Roman" w:cs="Times New Roman"/>
          <w:color w:val="000000"/>
          <w:sz w:val="24"/>
          <w:szCs w:val="24"/>
          <w:lang w:eastAsia="en-US"/>
        </w:rPr>
        <w:t>Участник аргументировано (опирается на свой текст, отвечая на вопрос, почему дано именно такое название?) поясняет свое название произведения – 0-4 баллов. Участник окрашивает свою письменную речь в пояснении эмоционально-ценностным содержанием, отмечает свою личностную позицию следует добавить 1-2 балла. Максимальная оценка за 2 и 3 пункты – 9 баллов.</w:t>
      </w:r>
    </w:p>
    <w:p w:rsidR="00AB1CF7" w:rsidRPr="000C052B" w:rsidRDefault="00AB1CF7" w:rsidP="00AB1CF7">
      <w:pPr>
        <w:spacing w:after="0" w:line="240" w:lineRule="auto"/>
        <w:ind w:firstLine="709"/>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Максимальн</w:t>
      </w:r>
      <w:r>
        <w:rPr>
          <w:rFonts w:ascii="Times New Roman" w:eastAsia="Calibri" w:hAnsi="Times New Roman" w:cs="Times New Roman"/>
          <w:sz w:val="24"/>
          <w:szCs w:val="24"/>
          <w:lang w:eastAsia="en-US"/>
        </w:rPr>
        <w:t>ая оценка</w:t>
      </w:r>
      <w:r w:rsidRPr="000C052B">
        <w:rPr>
          <w:rFonts w:ascii="Times New Roman" w:eastAsia="Calibri" w:hAnsi="Times New Roman" w:cs="Times New Roman"/>
          <w:sz w:val="24"/>
          <w:szCs w:val="24"/>
          <w:lang w:eastAsia="en-US"/>
        </w:rPr>
        <w:t xml:space="preserve"> за задание №</w:t>
      </w:r>
      <w:r>
        <w:rPr>
          <w:rFonts w:ascii="Times New Roman" w:eastAsia="Calibri" w:hAnsi="Times New Roman" w:cs="Times New Roman"/>
          <w:sz w:val="24"/>
          <w:szCs w:val="24"/>
          <w:lang w:eastAsia="en-US"/>
        </w:rPr>
        <w:t>2</w:t>
      </w:r>
      <w:r w:rsidRPr="000C052B">
        <w:rPr>
          <w:rFonts w:ascii="Times New Roman" w:eastAsia="Calibri" w:hAnsi="Times New Roman" w:cs="Times New Roman"/>
          <w:sz w:val="24"/>
          <w:szCs w:val="24"/>
          <w:lang w:eastAsia="en-US"/>
        </w:rPr>
        <w:t xml:space="preserve"> второго типа -</w:t>
      </w:r>
      <w:r w:rsidRPr="000C052B">
        <w:rPr>
          <w:rFonts w:ascii="Times New Roman" w:eastAsia="Calibri" w:hAnsi="Times New Roman" w:cs="Times New Roman"/>
          <w:color w:val="000000"/>
          <w:sz w:val="24"/>
          <w:szCs w:val="24"/>
          <w:lang w:eastAsia="en-US"/>
        </w:rPr>
        <w:t>23 балла</w:t>
      </w:r>
      <w:r>
        <w:rPr>
          <w:rFonts w:ascii="Times New Roman" w:eastAsia="Calibri" w:hAnsi="Times New Roman" w:cs="Times New Roman"/>
          <w:color w:val="000000"/>
          <w:sz w:val="24"/>
          <w:szCs w:val="24"/>
          <w:lang w:eastAsia="en-US"/>
        </w:rPr>
        <w:t>.</w:t>
      </w:r>
    </w:p>
    <w:p w:rsidR="00AB1CF7" w:rsidRPr="000C052B" w:rsidRDefault="00AB1CF7" w:rsidP="00AB1CF7">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0C052B">
        <w:rPr>
          <w:rFonts w:ascii="Times New Roman" w:eastAsia="Calibri" w:hAnsi="Times New Roman" w:cs="Times New Roman"/>
          <w:sz w:val="24"/>
          <w:szCs w:val="24"/>
          <w:lang w:eastAsia="en-US"/>
        </w:rPr>
        <w:t>Время выполнения задани</w:t>
      </w:r>
      <w:r>
        <w:rPr>
          <w:rFonts w:ascii="Times New Roman" w:eastAsia="Calibri" w:hAnsi="Times New Roman" w:cs="Times New Roman"/>
          <w:sz w:val="24"/>
          <w:szCs w:val="24"/>
          <w:lang w:eastAsia="en-US"/>
        </w:rPr>
        <w:t>я</w:t>
      </w:r>
      <w:r w:rsidRPr="000C052B">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w:t>
      </w:r>
      <w:r w:rsidRPr="000C052B">
        <w:rPr>
          <w:rFonts w:ascii="Times New Roman" w:eastAsia="Calibri" w:hAnsi="Times New Roman" w:cs="Times New Roman"/>
          <w:sz w:val="24"/>
          <w:szCs w:val="24"/>
          <w:lang w:eastAsia="en-US"/>
        </w:rPr>
        <w:t xml:space="preserve"> второго типа </w:t>
      </w:r>
      <w:r>
        <w:rPr>
          <w:rFonts w:ascii="Times New Roman" w:eastAsia="Calibri" w:hAnsi="Times New Roman" w:cs="Times New Roman"/>
          <w:sz w:val="24"/>
          <w:szCs w:val="24"/>
          <w:lang w:eastAsia="en-US"/>
        </w:rPr>
        <w:t xml:space="preserve">- </w:t>
      </w:r>
      <w:r w:rsidRPr="000C052B">
        <w:rPr>
          <w:rFonts w:ascii="Times New Roman" w:eastAsia="Calibri" w:hAnsi="Times New Roman" w:cs="Times New Roman"/>
          <w:sz w:val="24"/>
          <w:szCs w:val="24"/>
          <w:lang w:eastAsia="en-US"/>
        </w:rPr>
        <w:t>30 мин.</w:t>
      </w:r>
    </w:p>
    <w:p w:rsidR="00AB1CF7" w:rsidRPr="000C052B" w:rsidRDefault="00AB1CF7" w:rsidP="00AB1CF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МАКСИМАЛЬНАЯ ОЦЕНКА</w:t>
      </w:r>
      <w:r w:rsidRPr="000C052B">
        <w:rPr>
          <w:rFonts w:ascii="Times New Roman" w:eastAsia="Calibri" w:hAnsi="Times New Roman" w:cs="Times New Roman"/>
          <w:sz w:val="24"/>
          <w:szCs w:val="24"/>
          <w:lang w:eastAsia="en-US"/>
        </w:rPr>
        <w:t xml:space="preserve"> ЗА ЗАДАНИ</w:t>
      </w:r>
      <w:r>
        <w:rPr>
          <w:rFonts w:ascii="Times New Roman" w:eastAsia="Calibri" w:hAnsi="Times New Roman" w:cs="Times New Roman"/>
          <w:sz w:val="24"/>
          <w:szCs w:val="24"/>
          <w:lang w:eastAsia="en-US"/>
        </w:rPr>
        <w:t>Я</w:t>
      </w:r>
      <w:r w:rsidRPr="000C052B">
        <w:rPr>
          <w:rFonts w:ascii="Times New Roman" w:eastAsia="Calibri" w:hAnsi="Times New Roman" w:cs="Times New Roman"/>
          <w:sz w:val="24"/>
          <w:szCs w:val="24"/>
          <w:lang w:eastAsia="en-US"/>
        </w:rPr>
        <w:t xml:space="preserve"> ВТОРОГО ТИПА </w:t>
      </w:r>
      <w:r>
        <w:rPr>
          <w:rFonts w:ascii="Times New Roman" w:eastAsia="Calibri" w:hAnsi="Times New Roman" w:cs="Times New Roman"/>
          <w:sz w:val="24"/>
          <w:szCs w:val="24"/>
          <w:lang w:eastAsia="en-US"/>
        </w:rPr>
        <w:t xml:space="preserve">- </w:t>
      </w:r>
      <w:r w:rsidRPr="000C052B">
        <w:rPr>
          <w:rFonts w:ascii="Times New Roman" w:eastAsia="Calibri" w:hAnsi="Times New Roman" w:cs="Times New Roman"/>
          <w:sz w:val="24"/>
          <w:szCs w:val="24"/>
          <w:lang w:eastAsia="en-US"/>
        </w:rPr>
        <w:t>54 БАЛЛА.</w:t>
      </w:r>
    </w:p>
    <w:p w:rsidR="00AB1CF7" w:rsidRPr="000C052B" w:rsidRDefault="00AB1CF7" w:rsidP="00AB1CF7">
      <w:pPr>
        <w:spacing w:after="0" w:line="240" w:lineRule="auto"/>
        <w:rPr>
          <w:rFonts w:ascii="Times New Roman" w:eastAsia="Calibri" w:hAnsi="Times New Roman" w:cs="Times New Roman"/>
          <w:sz w:val="24"/>
          <w:szCs w:val="24"/>
          <w:lang w:eastAsia="en-US"/>
        </w:rPr>
      </w:pPr>
      <w:r w:rsidRPr="002539A6">
        <w:rPr>
          <w:rFonts w:ascii="Times New Roman" w:eastAsia="Calibri" w:hAnsi="Times New Roman" w:cs="Times New Roman"/>
          <w:sz w:val="24"/>
          <w:szCs w:val="24"/>
          <w:lang w:eastAsia="en-US"/>
        </w:rPr>
        <w:t>ВРЕМЯ ВЫПОЛНЕНИЯ ЗАДАНИЙ ВТОРОГО ТИПА – 1 ЧАС.</w:t>
      </w:r>
    </w:p>
    <w:p w:rsidR="00AB1CF7" w:rsidRPr="000C052B" w:rsidRDefault="00AB1CF7" w:rsidP="00AB1CF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Ключи к з</w:t>
      </w:r>
      <w:r w:rsidRPr="000C052B">
        <w:rPr>
          <w:rFonts w:ascii="Times New Roman" w:eastAsia="Times New Roman" w:hAnsi="Times New Roman" w:cs="Times New Roman"/>
          <w:b/>
          <w:sz w:val="24"/>
          <w:szCs w:val="24"/>
        </w:rPr>
        <w:t>адани</w:t>
      </w:r>
      <w:r>
        <w:rPr>
          <w:rFonts w:ascii="Times New Roman" w:eastAsia="Times New Roman" w:hAnsi="Times New Roman" w:cs="Times New Roman"/>
          <w:b/>
          <w:sz w:val="24"/>
          <w:szCs w:val="24"/>
        </w:rPr>
        <w:t>ю</w:t>
      </w:r>
      <w:r w:rsidRPr="000C052B">
        <w:rPr>
          <w:rFonts w:ascii="Times New Roman" w:eastAsia="Times New Roman" w:hAnsi="Times New Roman" w:cs="Times New Roman"/>
          <w:b/>
          <w:sz w:val="24"/>
          <w:szCs w:val="24"/>
        </w:rPr>
        <w:t xml:space="preserve"> третьего типа </w:t>
      </w:r>
    </w:p>
    <w:p w:rsidR="00AB1CF7" w:rsidRPr="000C052B" w:rsidRDefault="00AB1CF7" w:rsidP="00AB1CF7">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4"/>
        <w:gridCol w:w="3401"/>
      </w:tblGrid>
      <w:tr w:rsidR="00AB1CF7" w:rsidRPr="000C052B" w:rsidTr="0064433B">
        <w:tc>
          <w:tcPr>
            <w:tcW w:w="0" w:type="auto"/>
            <w:shd w:val="clear" w:color="auto" w:fill="auto"/>
          </w:tcPr>
          <w:p w:rsidR="00AB1CF7" w:rsidRPr="000C052B" w:rsidRDefault="00AB1CF7" w:rsidP="0064433B">
            <w:pPr>
              <w:spacing w:after="0" w:line="240" w:lineRule="auto"/>
              <w:jc w:val="center"/>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Ответ</w:t>
            </w:r>
          </w:p>
        </w:tc>
        <w:tc>
          <w:tcPr>
            <w:tcW w:w="3401" w:type="dxa"/>
            <w:shd w:val="clear" w:color="auto" w:fill="auto"/>
          </w:tcPr>
          <w:p w:rsidR="00AB1CF7" w:rsidRPr="000C052B" w:rsidRDefault="00AB1CF7" w:rsidP="0064433B">
            <w:pPr>
              <w:spacing w:after="0" w:line="240" w:lineRule="auto"/>
              <w:jc w:val="center"/>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Баллы</w:t>
            </w:r>
          </w:p>
          <w:p w:rsidR="00AB1CF7" w:rsidRPr="000C052B" w:rsidRDefault="00AB1CF7" w:rsidP="0064433B">
            <w:pPr>
              <w:spacing w:after="0" w:line="240" w:lineRule="auto"/>
              <w:jc w:val="center"/>
              <w:rPr>
                <w:rFonts w:ascii="Times New Roman" w:eastAsia="Times New Roman" w:hAnsi="Times New Roman" w:cs="Times New Roman"/>
                <w:sz w:val="24"/>
                <w:szCs w:val="24"/>
              </w:rPr>
            </w:pPr>
          </w:p>
        </w:tc>
      </w:tr>
      <w:tr w:rsidR="00AB1CF7" w:rsidRPr="000C052B" w:rsidTr="0064433B">
        <w:tc>
          <w:tcPr>
            <w:tcW w:w="0" w:type="auto"/>
            <w:shd w:val="clear" w:color="auto" w:fill="auto"/>
          </w:tcPr>
          <w:p w:rsidR="00AB1CF7" w:rsidRPr="000C052B" w:rsidRDefault="00AB1CF7" w:rsidP="0064433B">
            <w:pPr>
              <w:spacing w:after="0" w:line="240" w:lineRule="auto"/>
              <w:ind w:firstLine="284"/>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1. Фрагмент представляет арию Германа «Что наша жизнь? Игра!» из третьего действия оперы «Пиковая дама».</w:t>
            </w:r>
          </w:p>
        </w:tc>
        <w:tc>
          <w:tcPr>
            <w:tcW w:w="3401" w:type="dxa"/>
            <w:shd w:val="clear" w:color="auto" w:fill="auto"/>
          </w:tcPr>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1) правильно определено название фрагмента </w:t>
            </w:r>
          </w:p>
          <w:p w:rsidR="00AB1CF7" w:rsidRPr="000C052B" w:rsidRDefault="00AB1CF7" w:rsidP="0064433B">
            <w:pPr>
              <w:spacing w:after="0" w:line="240" w:lineRule="auto"/>
              <w:rPr>
                <w:rFonts w:ascii="Times New Roman" w:eastAsia="Times New Roman" w:hAnsi="Times New Roman" w:cs="Times New Roman"/>
                <w:sz w:val="24"/>
                <w:szCs w:val="24"/>
              </w:rPr>
            </w:pPr>
            <w:proofErr w:type="spellStart"/>
            <w:r w:rsidRPr="000C052B">
              <w:rPr>
                <w:rFonts w:ascii="Times New Roman" w:eastAsia="Times New Roman" w:hAnsi="Times New Roman" w:cs="Times New Roman"/>
                <w:b/>
                <w:sz w:val="24"/>
                <w:szCs w:val="24"/>
              </w:rPr>
              <w:t>max</w:t>
            </w:r>
            <w:proofErr w:type="spellEnd"/>
            <w:r w:rsidRPr="000C052B">
              <w:rPr>
                <w:rFonts w:ascii="Times New Roman" w:eastAsia="Times New Roman" w:hAnsi="Times New Roman" w:cs="Times New Roman"/>
                <w:b/>
                <w:sz w:val="24"/>
                <w:szCs w:val="24"/>
              </w:rPr>
              <w:t xml:space="preserve"> 5 баллов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2) правильно определено название произведения</w:t>
            </w:r>
          </w:p>
          <w:p w:rsidR="00AB1CF7" w:rsidRPr="000C052B" w:rsidRDefault="00AB1CF7" w:rsidP="0064433B">
            <w:pPr>
              <w:spacing w:after="0" w:line="240" w:lineRule="auto"/>
              <w:rPr>
                <w:rFonts w:ascii="Times New Roman" w:eastAsia="Times New Roman" w:hAnsi="Times New Roman" w:cs="Times New Roman"/>
                <w:sz w:val="24"/>
                <w:szCs w:val="24"/>
              </w:rPr>
            </w:pPr>
            <w:proofErr w:type="spellStart"/>
            <w:r w:rsidRPr="000C052B">
              <w:rPr>
                <w:rFonts w:ascii="Times New Roman" w:eastAsia="Times New Roman" w:hAnsi="Times New Roman" w:cs="Times New Roman"/>
                <w:b/>
                <w:sz w:val="24"/>
                <w:szCs w:val="24"/>
              </w:rPr>
              <w:t>max</w:t>
            </w:r>
            <w:proofErr w:type="spellEnd"/>
            <w:r w:rsidRPr="000C052B">
              <w:rPr>
                <w:rFonts w:ascii="Times New Roman" w:eastAsia="Times New Roman" w:hAnsi="Times New Roman" w:cs="Times New Roman"/>
                <w:b/>
                <w:sz w:val="24"/>
                <w:szCs w:val="24"/>
              </w:rPr>
              <w:t xml:space="preserve"> 5 баллов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3) правильно определен раздел произведения</w:t>
            </w:r>
          </w:p>
          <w:p w:rsidR="00AB1CF7" w:rsidRPr="000C052B" w:rsidRDefault="00AB1CF7" w:rsidP="0064433B">
            <w:pPr>
              <w:spacing w:after="0" w:line="240" w:lineRule="auto"/>
              <w:rPr>
                <w:rFonts w:ascii="Times New Roman" w:eastAsia="Times New Roman" w:hAnsi="Times New Roman" w:cs="Times New Roman"/>
                <w:sz w:val="24"/>
                <w:szCs w:val="24"/>
              </w:rPr>
            </w:pPr>
            <w:proofErr w:type="spellStart"/>
            <w:r w:rsidRPr="000C052B">
              <w:rPr>
                <w:rFonts w:ascii="Times New Roman" w:eastAsia="Times New Roman" w:hAnsi="Times New Roman" w:cs="Times New Roman"/>
                <w:b/>
                <w:sz w:val="24"/>
                <w:szCs w:val="24"/>
              </w:rPr>
              <w:t>max</w:t>
            </w:r>
            <w:proofErr w:type="spellEnd"/>
            <w:r w:rsidRPr="000C052B">
              <w:rPr>
                <w:rFonts w:ascii="Times New Roman" w:eastAsia="Times New Roman" w:hAnsi="Times New Roman" w:cs="Times New Roman"/>
                <w:b/>
                <w:sz w:val="24"/>
                <w:szCs w:val="24"/>
              </w:rPr>
              <w:t xml:space="preserve"> 5 баллов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b/>
                <w:sz w:val="24"/>
                <w:szCs w:val="24"/>
                <w:lang w:val="tt-RU"/>
              </w:rPr>
              <w:t>Итого max</w:t>
            </w:r>
            <w:r w:rsidRPr="000C052B">
              <w:rPr>
                <w:rFonts w:ascii="Times New Roman" w:eastAsia="Times New Roman" w:hAnsi="Times New Roman" w:cs="Times New Roman"/>
                <w:b/>
                <w:sz w:val="24"/>
                <w:szCs w:val="24"/>
              </w:rPr>
              <w:t>: 15 балла</w:t>
            </w:r>
          </w:p>
        </w:tc>
      </w:tr>
      <w:tr w:rsidR="00AB1CF7" w:rsidRPr="000C052B" w:rsidTr="0064433B">
        <w:tc>
          <w:tcPr>
            <w:tcW w:w="0" w:type="auto"/>
            <w:shd w:val="clear" w:color="auto" w:fill="auto"/>
          </w:tcPr>
          <w:p w:rsidR="00AB1CF7" w:rsidRPr="000C052B" w:rsidRDefault="00AB1CF7" w:rsidP="0064433B">
            <w:pPr>
              <w:spacing w:after="0" w:line="240" w:lineRule="auto"/>
              <w:ind w:firstLine="284"/>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2. Опера «Пиковая дама» написана Петром Ильичом Чайковским во Флоренции весной 1890 года, первая постановка состоялась 7 (19) декабря 1890 года в Мариинском театре в Петербурге в исполнении артистов Императорской труппы.</w:t>
            </w:r>
          </w:p>
          <w:p w:rsidR="00AB1CF7" w:rsidRPr="000C052B" w:rsidRDefault="00AB1CF7" w:rsidP="0064433B">
            <w:pPr>
              <w:spacing w:after="0" w:line="240" w:lineRule="auto"/>
              <w:ind w:firstLine="284"/>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Жанр – музыкальная драма.</w:t>
            </w:r>
          </w:p>
          <w:p w:rsidR="00AB1CF7" w:rsidRPr="000C052B" w:rsidRDefault="00AB1CF7" w:rsidP="0064433B">
            <w:pPr>
              <w:spacing w:after="0" w:line="240" w:lineRule="auto"/>
              <w:ind w:firstLine="284"/>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Либреттист – Модест Ильич Чайковский</w:t>
            </w:r>
          </w:p>
          <w:p w:rsidR="00AB1CF7" w:rsidRPr="000C052B" w:rsidRDefault="00AB1CF7" w:rsidP="0064433B">
            <w:pPr>
              <w:spacing w:after="0" w:line="240" w:lineRule="auto"/>
              <w:ind w:firstLine="284"/>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Источник сюжета – повесть А. С. Пушкина «Пиковая дама» (1833). </w:t>
            </w:r>
          </w:p>
        </w:tc>
        <w:tc>
          <w:tcPr>
            <w:tcW w:w="3401" w:type="dxa"/>
            <w:shd w:val="clear" w:color="auto" w:fill="auto"/>
          </w:tcPr>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1) правильно определен композитор, время создания оперы</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b/>
                <w:sz w:val="24"/>
                <w:szCs w:val="24"/>
                <w:lang w:val="en-US"/>
              </w:rPr>
              <w:t>max</w:t>
            </w:r>
            <w:r w:rsidRPr="000C052B">
              <w:rPr>
                <w:rFonts w:ascii="Times New Roman" w:eastAsia="Times New Roman" w:hAnsi="Times New Roman" w:cs="Times New Roman"/>
                <w:b/>
                <w:sz w:val="24"/>
                <w:szCs w:val="24"/>
              </w:rPr>
              <w:t xml:space="preserve"> 5 баллов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2) правильно определен либреттист </w:t>
            </w:r>
          </w:p>
          <w:p w:rsidR="00AB1CF7" w:rsidRPr="000C052B" w:rsidRDefault="00AB1CF7" w:rsidP="0064433B">
            <w:pPr>
              <w:spacing w:after="0" w:line="240" w:lineRule="auto"/>
              <w:rPr>
                <w:rFonts w:ascii="Times New Roman" w:eastAsia="Times New Roman" w:hAnsi="Times New Roman" w:cs="Times New Roman"/>
                <w:sz w:val="24"/>
                <w:szCs w:val="24"/>
              </w:rPr>
            </w:pPr>
            <w:proofErr w:type="spellStart"/>
            <w:r w:rsidRPr="000C052B">
              <w:rPr>
                <w:rFonts w:ascii="Times New Roman" w:eastAsia="Times New Roman" w:hAnsi="Times New Roman" w:cs="Times New Roman"/>
                <w:b/>
                <w:sz w:val="24"/>
                <w:szCs w:val="24"/>
              </w:rPr>
              <w:t>max</w:t>
            </w:r>
            <w:proofErr w:type="spellEnd"/>
            <w:r w:rsidRPr="000C052B">
              <w:rPr>
                <w:rFonts w:ascii="Times New Roman" w:eastAsia="Times New Roman" w:hAnsi="Times New Roman" w:cs="Times New Roman"/>
                <w:b/>
                <w:sz w:val="24"/>
                <w:szCs w:val="24"/>
              </w:rPr>
              <w:t xml:space="preserve"> 5 баллов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3) правильно определено время первой постановки </w:t>
            </w:r>
          </w:p>
          <w:p w:rsidR="00AB1CF7" w:rsidRPr="000C052B" w:rsidRDefault="00AB1CF7" w:rsidP="0064433B">
            <w:pPr>
              <w:spacing w:after="0" w:line="240" w:lineRule="auto"/>
              <w:rPr>
                <w:rFonts w:ascii="Times New Roman" w:eastAsia="Times New Roman" w:hAnsi="Times New Roman" w:cs="Times New Roman"/>
                <w:sz w:val="24"/>
                <w:szCs w:val="24"/>
              </w:rPr>
            </w:pPr>
            <w:proofErr w:type="spellStart"/>
            <w:r w:rsidRPr="000C052B">
              <w:rPr>
                <w:rFonts w:ascii="Times New Roman" w:eastAsia="Times New Roman" w:hAnsi="Times New Roman" w:cs="Times New Roman"/>
                <w:b/>
                <w:sz w:val="24"/>
                <w:szCs w:val="24"/>
              </w:rPr>
              <w:t>max</w:t>
            </w:r>
            <w:proofErr w:type="spellEnd"/>
            <w:r w:rsidRPr="000C052B">
              <w:rPr>
                <w:rFonts w:ascii="Times New Roman" w:eastAsia="Times New Roman" w:hAnsi="Times New Roman" w:cs="Times New Roman"/>
                <w:b/>
                <w:sz w:val="24"/>
                <w:szCs w:val="24"/>
              </w:rPr>
              <w:t xml:space="preserve"> 5 баллов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4) правильно определен жанр </w:t>
            </w:r>
          </w:p>
          <w:p w:rsidR="00AB1CF7" w:rsidRPr="000C052B" w:rsidRDefault="00AB1CF7" w:rsidP="0064433B">
            <w:pPr>
              <w:spacing w:after="0" w:line="240" w:lineRule="auto"/>
              <w:rPr>
                <w:rFonts w:ascii="Times New Roman" w:eastAsia="Times New Roman" w:hAnsi="Times New Roman" w:cs="Times New Roman"/>
                <w:b/>
                <w:sz w:val="24"/>
                <w:szCs w:val="24"/>
              </w:rPr>
            </w:pPr>
            <w:proofErr w:type="spellStart"/>
            <w:r w:rsidRPr="000C052B">
              <w:rPr>
                <w:rFonts w:ascii="Times New Roman" w:eastAsia="Times New Roman" w:hAnsi="Times New Roman" w:cs="Times New Roman"/>
                <w:b/>
                <w:sz w:val="24"/>
                <w:szCs w:val="24"/>
              </w:rPr>
              <w:t>max</w:t>
            </w:r>
            <w:proofErr w:type="spellEnd"/>
            <w:r w:rsidRPr="000C052B">
              <w:rPr>
                <w:rFonts w:ascii="Times New Roman" w:eastAsia="Times New Roman" w:hAnsi="Times New Roman" w:cs="Times New Roman"/>
                <w:b/>
                <w:sz w:val="24"/>
                <w:szCs w:val="24"/>
              </w:rPr>
              <w:t xml:space="preserve"> 5 баллов </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5) правильно указан литературный первоисточник,</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время создания </w:t>
            </w:r>
          </w:p>
          <w:p w:rsidR="00AB1CF7" w:rsidRPr="000C052B" w:rsidRDefault="00AB1CF7" w:rsidP="0064433B">
            <w:pPr>
              <w:spacing w:after="0" w:line="240" w:lineRule="auto"/>
              <w:rPr>
                <w:rFonts w:ascii="Times New Roman" w:eastAsia="Times New Roman" w:hAnsi="Times New Roman" w:cs="Times New Roman"/>
                <w:sz w:val="24"/>
                <w:szCs w:val="24"/>
              </w:rPr>
            </w:pPr>
            <w:proofErr w:type="spellStart"/>
            <w:r w:rsidRPr="000C052B">
              <w:rPr>
                <w:rFonts w:ascii="Times New Roman" w:eastAsia="Times New Roman" w:hAnsi="Times New Roman" w:cs="Times New Roman"/>
                <w:b/>
                <w:sz w:val="24"/>
                <w:szCs w:val="24"/>
              </w:rPr>
              <w:t>max</w:t>
            </w:r>
            <w:proofErr w:type="spellEnd"/>
            <w:r w:rsidRPr="000C052B">
              <w:rPr>
                <w:rFonts w:ascii="Times New Roman" w:eastAsia="Times New Roman" w:hAnsi="Times New Roman" w:cs="Times New Roman"/>
                <w:b/>
                <w:sz w:val="24"/>
                <w:szCs w:val="24"/>
              </w:rPr>
              <w:t xml:space="preserve"> 5 баллов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6) правильно определен автор литературной основы </w:t>
            </w:r>
          </w:p>
          <w:p w:rsidR="00AB1CF7" w:rsidRPr="000C052B" w:rsidRDefault="00AB1CF7" w:rsidP="0064433B">
            <w:pPr>
              <w:spacing w:after="0" w:line="240" w:lineRule="auto"/>
              <w:rPr>
                <w:rFonts w:ascii="Times New Roman" w:eastAsia="Times New Roman" w:hAnsi="Times New Roman" w:cs="Times New Roman"/>
                <w:sz w:val="24"/>
                <w:szCs w:val="24"/>
              </w:rPr>
            </w:pPr>
            <w:proofErr w:type="spellStart"/>
            <w:r w:rsidRPr="000C052B">
              <w:rPr>
                <w:rFonts w:ascii="Times New Roman" w:eastAsia="Times New Roman" w:hAnsi="Times New Roman" w:cs="Times New Roman"/>
                <w:b/>
                <w:sz w:val="24"/>
                <w:szCs w:val="24"/>
              </w:rPr>
              <w:t>max</w:t>
            </w:r>
            <w:proofErr w:type="spellEnd"/>
            <w:r w:rsidRPr="000C052B">
              <w:rPr>
                <w:rFonts w:ascii="Times New Roman" w:eastAsia="Times New Roman" w:hAnsi="Times New Roman" w:cs="Times New Roman"/>
                <w:b/>
                <w:sz w:val="24"/>
                <w:szCs w:val="24"/>
              </w:rPr>
              <w:t xml:space="preserve"> 5 баллов</w:t>
            </w:r>
          </w:p>
          <w:p w:rsidR="00AB1CF7" w:rsidRPr="000C052B" w:rsidRDefault="00AB1CF7" w:rsidP="0064433B">
            <w:pPr>
              <w:spacing w:after="0" w:line="240" w:lineRule="auto"/>
              <w:rPr>
                <w:rFonts w:ascii="Times New Roman" w:eastAsia="Times New Roman" w:hAnsi="Times New Roman" w:cs="Times New Roman"/>
                <w:b/>
                <w:i/>
                <w:sz w:val="24"/>
                <w:szCs w:val="24"/>
              </w:rPr>
            </w:pPr>
            <w:r w:rsidRPr="000C052B">
              <w:rPr>
                <w:rFonts w:ascii="Times New Roman" w:eastAsia="Times New Roman" w:hAnsi="Times New Roman" w:cs="Times New Roman"/>
                <w:b/>
                <w:sz w:val="24"/>
                <w:szCs w:val="24"/>
                <w:lang w:val="tt-RU"/>
              </w:rPr>
              <w:t>Итого max</w:t>
            </w:r>
            <w:r w:rsidRPr="000C052B">
              <w:rPr>
                <w:rFonts w:ascii="Times New Roman" w:eastAsia="Times New Roman" w:hAnsi="Times New Roman" w:cs="Times New Roman"/>
                <w:b/>
                <w:sz w:val="24"/>
                <w:szCs w:val="24"/>
              </w:rPr>
              <w:t>: 30 баллов</w:t>
            </w:r>
          </w:p>
        </w:tc>
      </w:tr>
      <w:tr w:rsidR="00AB1CF7" w:rsidRPr="000C052B" w:rsidTr="0064433B">
        <w:tc>
          <w:tcPr>
            <w:tcW w:w="0" w:type="auto"/>
            <w:shd w:val="clear" w:color="auto" w:fill="auto"/>
          </w:tcPr>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 3. Действие, представленное во фрагменте, разворачивается в 7-й картине третьего действия оперы. В разгар игры и веселья в игорном доме входит Герман. Он просит разрешения принять участие в игре. Игра начинается. Герман ставит на тройку – выигрывает. Он продолжает игру. Теперь – семерка. И снова выигрыш. Герман истерически хохочет. Требует вина. Со стаканом в руке он поет свою знаменитую арию «Что наша жизнь? – Игра!»: </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Что наша жизнь? Игра!</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Добро и зло - одни мечты!</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Труд, честность - сказки для бабья.</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Кто прав, кто счастлив?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Сегодня ты, а завтра я!</w:t>
            </w:r>
          </w:p>
          <w:p w:rsidR="00AB1CF7" w:rsidRPr="000C052B" w:rsidRDefault="00AB1CF7" w:rsidP="0064433B">
            <w:pPr>
              <w:spacing w:after="0" w:line="240" w:lineRule="auto"/>
              <w:rPr>
                <w:rFonts w:ascii="Times New Roman" w:eastAsia="Times New Roman" w:hAnsi="Times New Roman" w:cs="Times New Roman"/>
                <w:sz w:val="24"/>
                <w:szCs w:val="24"/>
              </w:rPr>
            </w:pP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Так бросьте же борьбу,</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Ловите миг удачи!</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Пусть неудачник плачет,</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lastRenderedPageBreak/>
              <w:t>Пусть неудачник плачет! —</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Кляня, кляня свою судьбу!</w:t>
            </w:r>
          </w:p>
          <w:p w:rsidR="00AB1CF7" w:rsidRPr="000C052B" w:rsidRDefault="00AB1CF7" w:rsidP="0064433B">
            <w:pPr>
              <w:spacing w:after="0" w:line="240" w:lineRule="auto"/>
              <w:rPr>
                <w:rFonts w:ascii="Times New Roman" w:eastAsia="Times New Roman" w:hAnsi="Times New Roman" w:cs="Times New Roman"/>
                <w:sz w:val="24"/>
                <w:szCs w:val="24"/>
              </w:rPr>
            </w:pP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Что верно? Смерть одна!</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Как берег моря суеты,        </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Нам всем прибежище она.</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Кто ж ей милей из нас, друзья?</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Сегодня ты, а завтра я!</w:t>
            </w:r>
          </w:p>
          <w:p w:rsidR="00AB1CF7" w:rsidRPr="000C052B" w:rsidRDefault="00AB1CF7" w:rsidP="0064433B">
            <w:pPr>
              <w:spacing w:after="0" w:line="240" w:lineRule="auto"/>
              <w:rPr>
                <w:rFonts w:ascii="Times New Roman" w:eastAsia="Times New Roman" w:hAnsi="Times New Roman" w:cs="Times New Roman"/>
                <w:sz w:val="24"/>
                <w:szCs w:val="24"/>
              </w:rPr>
            </w:pP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Так бросьте же борьбу,</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Ловите миг удачи!</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Пусть неудачник плачет,</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Пусть неудачник плачет,</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Кляня, кляня свою судьбу!</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Что наша жизнь? Игра!</w:t>
            </w:r>
          </w:p>
          <w:p w:rsidR="00AB1CF7" w:rsidRPr="000C052B" w:rsidRDefault="00AB1CF7" w:rsidP="0064433B">
            <w:pPr>
              <w:spacing w:after="0" w:line="240" w:lineRule="auto"/>
              <w:rPr>
                <w:rFonts w:ascii="Times New Roman" w:eastAsia="Times New Roman" w:hAnsi="Times New Roman" w:cs="Times New Roman"/>
                <w:sz w:val="24"/>
                <w:szCs w:val="24"/>
              </w:rPr>
            </w:pP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Эмоциональное содержание номера связано с чувствами Германа, в словах которого отражены горечь неверия и скепсиса. В этих словах – анархическая ставка на случайную удачу. «Море суеты» не сулит прочного счастья. Единственным верным пристанищем является смерть. Фатализм Германа и его полный пессимизм воспринимаются как трагические признания, а отнюдь не как самодовольная бравада. Вся эта философия жизни </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страшна в словах Германа, падающего жертвой случайности, им обожествленной. </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Герман, упоенный победой, со стаканом вина в руке, декларирует свое кредо игрока в своем монологе. Этот монолог – еще одна своеобразная параллель к первой картине оперы, конкретнее – к ариозо Германа «Я имени ее не знаю». Ариозо - гимн чистой светлой любви, выявляющей все лучшие стороны облика Германа, – полная противоположность заключительной арии. И не только по смыслу текста, драматургическому значению, но и по музыке. </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Здесь в финале оперы, Герман поет в вызывающе-дерзких тонах. Воспаленный безумной идеей обогащения, его мозг лихорадочно работает, судорожно устремляясь навстречу роковой гибели.</w:t>
            </w:r>
          </w:p>
        </w:tc>
        <w:tc>
          <w:tcPr>
            <w:tcW w:w="3401" w:type="dxa"/>
            <w:shd w:val="clear" w:color="auto" w:fill="auto"/>
          </w:tcPr>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lastRenderedPageBreak/>
              <w:t>1) правильно охарактеризовано эмоциональное содержание номера</w:t>
            </w:r>
          </w:p>
          <w:p w:rsidR="00AB1CF7" w:rsidRPr="000C052B" w:rsidRDefault="00AB1CF7" w:rsidP="0064433B">
            <w:pPr>
              <w:spacing w:after="0" w:line="240" w:lineRule="auto"/>
              <w:rPr>
                <w:rFonts w:ascii="Times New Roman" w:eastAsia="Times New Roman" w:hAnsi="Times New Roman" w:cs="Times New Roman"/>
                <w:b/>
                <w:sz w:val="24"/>
                <w:szCs w:val="24"/>
              </w:rPr>
            </w:pPr>
            <w:proofErr w:type="spellStart"/>
            <w:r w:rsidRPr="000C052B">
              <w:rPr>
                <w:rFonts w:ascii="Times New Roman" w:eastAsia="Times New Roman" w:hAnsi="Times New Roman" w:cs="Times New Roman"/>
                <w:b/>
                <w:sz w:val="24"/>
                <w:szCs w:val="24"/>
              </w:rPr>
              <w:t>max</w:t>
            </w:r>
            <w:proofErr w:type="spellEnd"/>
            <w:r w:rsidRPr="000C052B">
              <w:rPr>
                <w:rFonts w:ascii="Times New Roman" w:eastAsia="Times New Roman" w:hAnsi="Times New Roman" w:cs="Times New Roman"/>
                <w:b/>
                <w:sz w:val="24"/>
                <w:szCs w:val="24"/>
              </w:rPr>
              <w:t xml:space="preserve"> 5 баллов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3) дана верная характеристика персонажа (Германа)</w:t>
            </w:r>
          </w:p>
          <w:p w:rsidR="00AB1CF7" w:rsidRPr="000C052B" w:rsidRDefault="00AB1CF7" w:rsidP="0064433B">
            <w:pPr>
              <w:spacing w:after="0" w:line="240" w:lineRule="auto"/>
              <w:rPr>
                <w:rFonts w:ascii="Times New Roman" w:eastAsia="Times New Roman" w:hAnsi="Times New Roman" w:cs="Times New Roman"/>
                <w:sz w:val="24"/>
                <w:szCs w:val="24"/>
              </w:rPr>
            </w:pPr>
            <w:proofErr w:type="spellStart"/>
            <w:r w:rsidRPr="000C052B">
              <w:rPr>
                <w:rFonts w:ascii="Times New Roman" w:eastAsia="Times New Roman" w:hAnsi="Times New Roman" w:cs="Times New Roman"/>
                <w:b/>
                <w:sz w:val="24"/>
                <w:szCs w:val="24"/>
              </w:rPr>
              <w:t>max</w:t>
            </w:r>
            <w:proofErr w:type="spellEnd"/>
            <w:r w:rsidRPr="000C052B">
              <w:rPr>
                <w:rFonts w:ascii="Times New Roman" w:eastAsia="Times New Roman" w:hAnsi="Times New Roman" w:cs="Times New Roman"/>
                <w:b/>
                <w:sz w:val="24"/>
                <w:szCs w:val="24"/>
              </w:rPr>
              <w:t xml:space="preserve"> 5 баллов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4) правильно определена ситуация, представленная во фрагменте </w:t>
            </w:r>
          </w:p>
          <w:p w:rsidR="00AB1CF7" w:rsidRPr="000C052B" w:rsidRDefault="00AB1CF7" w:rsidP="0064433B">
            <w:pPr>
              <w:spacing w:after="0" w:line="240" w:lineRule="auto"/>
              <w:rPr>
                <w:rFonts w:ascii="Times New Roman" w:eastAsia="Times New Roman" w:hAnsi="Times New Roman" w:cs="Times New Roman"/>
                <w:sz w:val="24"/>
                <w:szCs w:val="24"/>
              </w:rPr>
            </w:pPr>
            <w:proofErr w:type="spellStart"/>
            <w:r w:rsidRPr="000C052B">
              <w:rPr>
                <w:rFonts w:ascii="Times New Roman" w:eastAsia="Times New Roman" w:hAnsi="Times New Roman" w:cs="Times New Roman"/>
                <w:b/>
                <w:sz w:val="24"/>
                <w:szCs w:val="24"/>
              </w:rPr>
              <w:t>max</w:t>
            </w:r>
            <w:proofErr w:type="spellEnd"/>
            <w:r w:rsidRPr="000C052B">
              <w:rPr>
                <w:rFonts w:ascii="Times New Roman" w:eastAsia="Times New Roman" w:hAnsi="Times New Roman" w:cs="Times New Roman"/>
                <w:b/>
                <w:sz w:val="24"/>
                <w:szCs w:val="24"/>
              </w:rPr>
              <w:t xml:space="preserve"> 5 баллов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5) дополнительные правильные элементы ответа </w:t>
            </w:r>
          </w:p>
          <w:p w:rsidR="00AB1CF7" w:rsidRPr="000C052B" w:rsidRDefault="00AB1CF7" w:rsidP="0064433B">
            <w:pPr>
              <w:spacing w:after="0" w:line="240" w:lineRule="auto"/>
              <w:rPr>
                <w:rFonts w:ascii="Times New Roman" w:eastAsia="Times New Roman" w:hAnsi="Times New Roman" w:cs="Times New Roman"/>
                <w:b/>
                <w:sz w:val="24"/>
                <w:szCs w:val="24"/>
              </w:rPr>
            </w:pPr>
            <w:proofErr w:type="spellStart"/>
            <w:r w:rsidRPr="000C052B">
              <w:rPr>
                <w:rFonts w:ascii="Times New Roman" w:eastAsia="Times New Roman" w:hAnsi="Times New Roman" w:cs="Times New Roman"/>
                <w:b/>
                <w:sz w:val="24"/>
                <w:szCs w:val="24"/>
              </w:rPr>
              <w:t>max</w:t>
            </w:r>
            <w:proofErr w:type="spellEnd"/>
            <w:r w:rsidRPr="000C052B">
              <w:rPr>
                <w:rFonts w:ascii="Times New Roman" w:eastAsia="Times New Roman" w:hAnsi="Times New Roman" w:cs="Times New Roman"/>
                <w:b/>
                <w:sz w:val="24"/>
                <w:szCs w:val="24"/>
              </w:rPr>
              <w:t xml:space="preserve"> 5 баллов </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b/>
                <w:sz w:val="24"/>
                <w:szCs w:val="24"/>
                <w:lang w:val="tt-RU"/>
              </w:rPr>
              <w:t>Итого max</w:t>
            </w:r>
            <w:r w:rsidRPr="000C052B">
              <w:rPr>
                <w:rFonts w:ascii="Times New Roman" w:eastAsia="Times New Roman" w:hAnsi="Times New Roman" w:cs="Times New Roman"/>
                <w:b/>
                <w:sz w:val="24"/>
                <w:szCs w:val="24"/>
              </w:rPr>
              <w:t>: 20 балла</w:t>
            </w:r>
          </w:p>
        </w:tc>
      </w:tr>
      <w:tr w:rsidR="00AB1CF7" w:rsidRPr="000C052B" w:rsidTr="0064433B">
        <w:tc>
          <w:tcPr>
            <w:tcW w:w="0" w:type="auto"/>
            <w:shd w:val="clear" w:color="auto" w:fill="auto"/>
          </w:tcPr>
          <w:p w:rsidR="00AB1CF7" w:rsidRPr="000C052B" w:rsidRDefault="00AB1CF7" w:rsidP="0064433B">
            <w:pPr>
              <w:spacing w:after="0" w:line="240" w:lineRule="auto"/>
              <w:ind w:firstLine="284"/>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lastRenderedPageBreak/>
              <w:t>4. Ария написана в жанре «застольной песни» в куплетной форме с припевом. В арии 2 куплета: первый – про жизнь, второй – про смерть.</w:t>
            </w:r>
          </w:p>
          <w:p w:rsidR="00AB1CF7" w:rsidRPr="000C052B" w:rsidRDefault="00AB1CF7" w:rsidP="0064433B">
            <w:pPr>
              <w:spacing w:after="0" w:line="240" w:lineRule="auto"/>
              <w:ind w:firstLine="284"/>
              <w:rPr>
                <w:rFonts w:ascii="Times New Roman" w:eastAsia="Times New Roman" w:hAnsi="Times New Roman" w:cs="Times New Roman"/>
                <w:sz w:val="24"/>
                <w:szCs w:val="24"/>
              </w:rPr>
            </w:pPr>
            <w:proofErr w:type="gramStart"/>
            <w:r w:rsidRPr="000C052B">
              <w:rPr>
                <w:rFonts w:ascii="Times New Roman" w:eastAsia="Times New Roman" w:hAnsi="Times New Roman" w:cs="Times New Roman"/>
                <w:sz w:val="24"/>
                <w:szCs w:val="24"/>
              </w:rPr>
              <w:t>В размашистом мелодической рисунке</w:t>
            </w:r>
            <w:proofErr w:type="gramEnd"/>
            <w:r w:rsidRPr="000C052B">
              <w:rPr>
                <w:rFonts w:ascii="Times New Roman" w:eastAsia="Times New Roman" w:hAnsi="Times New Roman" w:cs="Times New Roman"/>
                <w:sz w:val="24"/>
                <w:szCs w:val="24"/>
              </w:rPr>
              <w:t xml:space="preserve"> вокальной темы соединяются различные сильно видоизмененные интонации-мотив трех карт, отголосок темы Графини, в виде секвенции в нисходящем движении.</w:t>
            </w:r>
          </w:p>
          <w:p w:rsidR="00AB1CF7" w:rsidRPr="000C052B" w:rsidRDefault="00AB1CF7" w:rsidP="0064433B">
            <w:pPr>
              <w:spacing w:after="0" w:line="240" w:lineRule="auto"/>
              <w:ind w:firstLine="284"/>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Герман упоен нервной энергией, и ритм марша с непрестанными подъемами и взлетами поддерживает иллюзию победы.</w:t>
            </w:r>
          </w:p>
          <w:p w:rsidR="00AB1CF7" w:rsidRPr="000C052B" w:rsidRDefault="00AB1CF7" w:rsidP="0064433B">
            <w:pPr>
              <w:spacing w:after="0" w:line="240" w:lineRule="auto"/>
              <w:ind w:firstLine="284"/>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lastRenderedPageBreak/>
              <w:t>Маршеобразная мелодия мажорной арии Германа (тенор) имеет захватывающее остро ритмованное сопровождение.</w:t>
            </w:r>
          </w:p>
        </w:tc>
        <w:tc>
          <w:tcPr>
            <w:tcW w:w="3401" w:type="dxa"/>
            <w:shd w:val="clear" w:color="auto" w:fill="auto"/>
          </w:tcPr>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lastRenderedPageBreak/>
              <w:t xml:space="preserve">1) правильно определены жанрово-стилевые черты </w:t>
            </w:r>
          </w:p>
          <w:p w:rsidR="00AB1CF7" w:rsidRPr="000C052B" w:rsidRDefault="00AB1CF7" w:rsidP="0064433B">
            <w:pPr>
              <w:spacing w:after="0" w:line="240" w:lineRule="auto"/>
              <w:rPr>
                <w:rFonts w:ascii="Times New Roman" w:eastAsia="Times New Roman" w:hAnsi="Times New Roman" w:cs="Times New Roman"/>
                <w:b/>
                <w:sz w:val="24"/>
                <w:szCs w:val="24"/>
              </w:rPr>
            </w:pPr>
            <w:r w:rsidRPr="000C052B">
              <w:rPr>
                <w:rFonts w:ascii="Times New Roman" w:eastAsia="Times New Roman" w:hAnsi="Times New Roman" w:cs="Times New Roman"/>
                <w:b/>
                <w:sz w:val="24"/>
                <w:szCs w:val="24"/>
              </w:rPr>
              <w:t>5 баллов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2) правильно определена мажорная тональность</w:t>
            </w:r>
          </w:p>
          <w:p w:rsidR="00AB1CF7" w:rsidRPr="000C052B" w:rsidRDefault="00AB1CF7" w:rsidP="0064433B">
            <w:pPr>
              <w:spacing w:after="0" w:line="240" w:lineRule="auto"/>
              <w:rPr>
                <w:rFonts w:ascii="Times New Roman" w:eastAsia="Times New Roman" w:hAnsi="Times New Roman" w:cs="Times New Roman"/>
                <w:b/>
                <w:sz w:val="24"/>
                <w:szCs w:val="24"/>
              </w:rPr>
            </w:pPr>
            <w:r w:rsidRPr="000C052B">
              <w:rPr>
                <w:rFonts w:ascii="Times New Roman" w:eastAsia="Times New Roman" w:hAnsi="Times New Roman" w:cs="Times New Roman"/>
                <w:b/>
                <w:sz w:val="24"/>
                <w:szCs w:val="24"/>
              </w:rPr>
              <w:t>5 баллов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3) правильно определена ритмическая организация</w:t>
            </w:r>
          </w:p>
          <w:p w:rsidR="00AB1CF7" w:rsidRPr="000C052B" w:rsidRDefault="00AB1CF7" w:rsidP="0064433B">
            <w:pPr>
              <w:spacing w:after="0" w:line="240" w:lineRule="auto"/>
              <w:rPr>
                <w:rFonts w:ascii="Times New Roman" w:eastAsia="Times New Roman" w:hAnsi="Times New Roman" w:cs="Times New Roman"/>
                <w:b/>
                <w:sz w:val="24"/>
                <w:szCs w:val="24"/>
              </w:rPr>
            </w:pPr>
            <w:r w:rsidRPr="000C052B">
              <w:rPr>
                <w:rFonts w:ascii="Times New Roman" w:eastAsia="Times New Roman" w:hAnsi="Times New Roman" w:cs="Times New Roman"/>
                <w:b/>
                <w:sz w:val="24"/>
                <w:szCs w:val="24"/>
              </w:rPr>
              <w:t>5 баллов</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4) дополнительные правильные элементы ответа </w:t>
            </w:r>
          </w:p>
          <w:p w:rsidR="00AB1CF7" w:rsidRPr="000C052B" w:rsidRDefault="00AB1CF7" w:rsidP="0064433B">
            <w:pPr>
              <w:spacing w:after="0" w:line="240" w:lineRule="auto"/>
              <w:rPr>
                <w:rFonts w:ascii="Times New Roman" w:eastAsia="Times New Roman" w:hAnsi="Times New Roman" w:cs="Times New Roman"/>
                <w:b/>
                <w:sz w:val="24"/>
                <w:szCs w:val="24"/>
              </w:rPr>
            </w:pPr>
            <w:proofErr w:type="spellStart"/>
            <w:r w:rsidRPr="000C052B">
              <w:rPr>
                <w:rFonts w:ascii="Times New Roman" w:eastAsia="Times New Roman" w:hAnsi="Times New Roman" w:cs="Times New Roman"/>
                <w:b/>
                <w:sz w:val="24"/>
                <w:szCs w:val="24"/>
              </w:rPr>
              <w:t>max</w:t>
            </w:r>
            <w:proofErr w:type="spellEnd"/>
            <w:r w:rsidRPr="000C052B">
              <w:rPr>
                <w:rFonts w:ascii="Times New Roman" w:eastAsia="Times New Roman" w:hAnsi="Times New Roman" w:cs="Times New Roman"/>
                <w:b/>
                <w:sz w:val="24"/>
                <w:szCs w:val="24"/>
              </w:rPr>
              <w:t xml:space="preserve"> 10 баллов </w:t>
            </w:r>
          </w:p>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b/>
                <w:sz w:val="24"/>
                <w:szCs w:val="24"/>
                <w:lang w:val="tt-RU"/>
              </w:rPr>
              <w:lastRenderedPageBreak/>
              <w:t>Итого max</w:t>
            </w:r>
            <w:r w:rsidRPr="000C052B">
              <w:rPr>
                <w:rFonts w:ascii="Times New Roman" w:eastAsia="Times New Roman" w:hAnsi="Times New Roman" w:cs="Times New Roman"/>
                <w:b/>
                <w:sz w:val="24"/>
                <w:szCs w:val="24"/>
              </w:rPr>
              <w:t>: 25 балла</w:t>
            </w:r>
          </w:p>
        </w:tc>
      </w:tr>
      <w:tr w:rsidR="00AB1CF7" w:rsidRPr="000C052B" w:rsidTr="0064433B">
        <w:tc>
          <w:tcPr>
            <w:tcW w:w="0" w:type="auto"/>
            <w:shd w:val="clear" w:color="auto" w:fill="auto"/>
          </w:tcPr>
          <w:p w:rsidR="00AB1CF7" w:rsidRPr="000C052B" w:rsidRDefault="00AB1CF7" w:rsidP="0064433B">
            <w:pPr>
              <w:spacing w:after="0" w:line="240" w:lineRule="auto"/>
              <w:ind w:firstLine="426"/>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lastRenderedPageBreak/>
              <w:t>Составлено подробное описание музыкального произведения с аналогичным эмоциональным содержанием, с указанием названия, жанра и средств музыкальной выразительности.</w:t>
            </w:r>
          </w:p>
        </w:tc>
        <w:tc>
          <w:tcPr>
            <w:tcW w:w="3401" w:type="dxa"/>
            <w:shd w:val="clear" w:color="auto" w:fill="auto"/>
          </w:tcPr>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Дано подробное описание музыкального произведения с аналогичным эмоциональным содержанием, с указанием названия, жанра и средств музыкальной выразительности</w:t>
            </w:r>
          </w:p>
          <w:p w:rsidR="00AB1CF7" w:rsidRPr="000C052B" w:rsidRDefault="00AB1CF7" w:rsidP="0064433B">
            <w:pPr>
              <w:spacing w:after="0" w:line="240" w:lineRule="auto"/>
              <w:rPr>
                <w:rFonts w:ascii="Times New Roman" w:eastAsia="Times New Roman" w:hAnsi="Times New Roman" w:cs="Times New Roman"/>
                <w:b/>
                <w:sz w:val="24"/>
                <w:szCs w:val="24"/>
              </w:rPr>
            </w:pPr>
            <w:r w:rsidRPr="000C052B">
              <w:rPr>
                <w:rFonts w:ascii="Times New Roman" w:eastAsia="Times New Roman" w:hAnsi="Times New Roman" w:cs="Times New Roman"/>
                <w:b/>
                <w:sz w:val="24"/>
                <w:szCs w:val="24"/>
              </w:rPr>
              <w:t xml:space="preserve">до 10 баллов </w:t>
            </w:r>
          </w:p>
          <w:p w:rsidR="00AB1CF7" w:rsidRPr="000C052B" w:rsidRDefault="00AB1CF7" w:rsidP="0064433B">
            <w:pPr>
              <w:spacing w:after="0" w:line="240" w:lineRule="auto"/>
              <w:rPr>
                <w:rFonts w:ascii="Times New Roman" w:eastAsia="Times New Roman" w:hAnsi="Times New Roman" w:cs="Times New Roman"/>
                <w:b/>
                <w:sz w:val="24"/>
                <w:szCs w:val="24"/>
                <w:lang w:val="tt-RU"/>
              </w:rPr>
            </w:pPr>
            <w:r w:rsidRPr="000C052B">
              <w:rPr>
                <w:rFonts w:ascii="Times New Roman" w:eastAsia="Times New Roman" w:hAnsi="Times New Roman" w:cs="Times New Roman"/>
                <w:b/>
                <w:sz w:val="24"/>
                <w:szCs w:val="24"/>
                <w:lang w:val="tt-RU"/>
              </w:rPr>
              <w:t>Итого max</w:t>
            </w:r>
            <w:r w:rsidRPr="000C052B">
              <w:rPr>
                <w:rFonts w:ascii="Times New Roman" w:eastAsia="Times New Roman" w:hAnsi="Times New Roman" w:cs="Times New Roman"/>
                <w:b/>
                <w:sz w:val="24"/>
                <w:szCs w:val="24"/>
              </w:rPr>
              <w:t>: 10 балла</w:t>
            </w:r>
          </w:p>
        </w:tc>
      </w:tr>
      <w:tr w:rsidR="00AB1CF7" w:rsidRPr="000C052B" w:rsidTr="0064433B">
        <w:tc>
          <w:tcPr>
            <w:tcW w:w="0" w:type="auto"/>
            <w:shd w:val="clear" w:color="auto" w:fill="auto"/>
          </w:tcPr>
          <w:p w:rsidR="00AB1CF7" w:rsidRPr="000C052B" w:rsidRDefault="00AB1CF7" w:rsidP="0064433B">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Итого</w:t>
            </w:r>
          </w:p>
        </w:tc>
        <w:tc>
          <w:tcPr>
            <w:tcW w:w="3401" w:type="dxa"/>
            <w:shd w:val="clear" w:color="auto" w:fill="auto"/>
          </w:tcPr>
          <w:p w:rsidR="00AB1CF7" w:rsidRPr="000C052B" w:rsidRDefault="00AB1CF7" w:rsidP="0064433B">
            <w:pPr>
              <w:spacing w:after="0" w:line="240" w:lineRule="auto"/>
              <w:jc w:val="center"/>
              <w:rPr>
                <w:rFonts w:ascii="Times New Roman" w:eastAsia="Times New Roman" w:hAnsi="Times New Roman" w:cs="Times New Roman"/>
                <w:b/>
                <w:i/>
                <w:sz w:val="24"/>
                <w:szCs w:val="24"/>
              </w:rPr>
            </w:pPr>
            <w:r w:rsidRPr="000C052B">
              <w:rPr>
                <w:rFonts w:ascii="Times New Roman" w:eastAsia="Times New Roman" w:hAnsi="Times New Roman" w:cs="Times New Roman"/>
                <w:b/>
                <w:sz w:val="24"/>
                <w:szCs w:val="24"/>
                <w:lang w:val="tt-RU"/>
              </w:rPr>
              <w:t>max</w:t>
            </w:r>
            <w:r w:rsidRPr="000C052B">
              <w:rPr>
                <w:rFonts w:ascii="Times New Roman" w:eastAsia="Times New Roman" w:hAnsi="Times New Roman" w:cs="Times New Roman"/>
                <w:b/>
                <w:sz w:val="24"/>
                <w:szCs w:val="24"/>
              </w:rPr>
              <w:t>: 100 баллов</w:t>
            </w:r>
          </w:p>
        </w:tc>
      </w:tr>
    </w:tbl>
    <w:p w:rsidR="00AB1CF7" w:rsidRPr="000C052B" w:rsidRDefault="00AB1CF7" w:rsidP="00AB1CF7">
      <w:pPr>
        <w:spacing w:after="0" w:line="240" w:lineRule="auto"/>
        <w:jc w:val="center"/>
        <w:rPr>
          <w:rFonts w:ascii="Times New Roman" w:eastAsia="Times New Roman" w:hAnsi="Times New Roman" w:cs="Times New Roman"/>
          <w:b/>
          <w:i/>
          <w:sz w:val="24"/>
          <w:szCs w:val="24"/>
        </w:rPr>
      </w:pPr>
    </w:p>
    <w:p w:rsidR="00AB1CF7" w:rsidRPr="000C052B" w:rsidRDefault="00AB1CF7" w:rsidP="00AB1CF7">
      <w:pPr>
        <w:spacing w:after="0" w:line="240" w:lineRule="auto"/>
        <w:jc w:val="center"/>
        <w:rPr>
          <w:rFonts w:ascii="Times New Roman" w:eastAsia="Times New Roman" w:hAnsi="Times New Roman" w:cs="Times New Roman"/>
          <w:b/>
          <w:i/>
          <w:sz w:val="24"/>
          <w:szCs w:val="24"/>
        </w:rPr>
      </w:pPr>
    </w:p>
    <w:p w:rsidR="00AB1CF7" w:rsidRPr="000C052B" w:rsidRDefault="00AB1CF7" w:rsidP="00AB1CF7">
      <w:pPr>
        <w:spacing w:after="0" w:line="240" w:lineRule="auto"/>
        <w:rPr>
          <w:rFonts w:ascii="Times New Roman" w:eastAsia="Times New Roman" w:hAnsi="Times New Roman" w:cs="Times New Roman"/>
          <w:sz w:val="24"/>
          <w:szCs w:val="24"/>
        </w:rPr>
      </w:pPr>
      <w:r w:rsidRPr="000C052B">
        <w:rPr>
          <w:rFonts w:ascii="Times New Roman" w:eastAsia="Times New Roman" w:hAnsi="Times New Roman" w:cs="Times New Roman"/>
          <w:sz w:val="24"/>
          <w:szCs w:val="24"/>
        </w:rPr>
        <w:t xml:space="preserve">Максимальное количество баллов за выполнение задания </w:t>
      </w:r>
      <w:r>
        <w:rPr>
          <w:rFonts w:ascii="Times New Roman" w:eastAsia="Times New Roman" w:hAnsi="Times New Roman" w:cs="Times New Roman"/>
          <w:sz w:val="24"/>
          <w:szCs w:val="24"/>
        </w:rPr>
        <w:t xml:space="preserve">третьего типа </w:t>
      </w:r>
      <w:r w:rsidRPr="000C052B">
        <w:rPr>
          <w:rFonts w:ascii="Times New Roman" w:eastAsia="Times New Roman" w:hAnsi="Times New Roman" w:cs="Times New Roman"/>
          <w:sz w:val="24"/>
          <w:szCs w:val="24"/>
        </w:rPr>
        <w:t>– 100 баллов.</w:t>
      </w:r>
    </w:p>
    <w:p w:rsidR="00AB1CF7" w:rsidRPr="000C052B" w:rsidRDefault="00AB1CF7" w:rsidP="00AB1CF7">
      <w:pPr>
        <w:spacing w:after="0" w:line="240" w:lineRule="auto"/>
        <w:rPr>
          <w:rFonts w:ascii="Times New Roman" w:eastAsia="Calibri" w:hAnsi="Times New Roman" w:cs="Times New Roman"/>
          <w:sz w:val="24"/>
          <w:szCs w:val="24"/>
          <w:lang w:eastAsia="en-US"/>
        </w:rPr>
      </w:pPr>
      <w:r w:rsidRPr="000C052B">
        <w:rPr>
          <w:rFonts w:ascii="Times New Roman" w:eastAsia="Times New Roman" w:hAnsi="Times New Roman" w:cs="Times New Roman"/>
          <w:sz w:val="24"/>
          <w:szCs w:val="24"/>
        </w:rPr>
        <w:t xml:space="preserve">Время выполнения задания </w:t>
      </w:r>
      <w:r>
        <w:rPr>
          <w:rFonts w:ascii="Times New Roman" w:eastAsia="Times New Roman" w:hAnsi="Times New Roman" w:cs="Times New Roman"/>
          <w:sz w:val="24"/>
          <w:szCs w:val="24"/>
        </w:rPr>
        <w:t xml:space="preserve">третьего типа </w:t>
      </w:r>
      <w:r w:rsidRPr="000C052B">
        <w:rPr>
          <w:rFonts w:ascii="Times New Roman" w:eastAsia="Times New Roman" w:hAnsi="Times New Roman" w:cs="Times New Roman"/>
          <w:sz w:val="24"/>
          <w:szCs w:val="24"/>
        </w:rPr>
        <w:t>– 1 час.</w:t>
      </w: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p>
    <w:p w:rsidR="00AB1CF7" w:rsidRPr="000C052B" w:rsidRDefault="00AB1CF7" w:rsidP="00AB1CF7">
      <w:pPr>
        <w:spacing w:after="0" w:line="240" w:lineRule="auto"/>
        <w:jc w:val="center"/>
        <w:rPr>
          <w:rFonts w:ascii="Times New Roman" w:eastAsia="Calibri" w:hAnsi="Times New Roman" w:cs="Times New Roman"/>
          <w:b/>
          <w:sz w:val="24"/>
          <w:szCs w:val="24"/>
          <w:lang w:eastAsia="en-US"/>
        </w:rPr>
      </w:pPr>
      <w:r w:rsidRPr="000C052B">
        <w:rPr>
          <w:rFonts w:ascii="Times New Roman" w:eastAsia="Calibri" w:hAnsi="Times New Roman" w:cs="Times New Roman"/>
          <w:b/>
          <w:sz w:val="24"/>
          <w:szCs w:val="24"/>
          <w:lang w:eastAsia="en-US"/>
        </w:rPr>
        <w:t>Ключи к заданию четвертого типа</w:t>
      </w:r>
    </w:p>
    <w:p w:rsidR="00AB1CF7" w:rsidRPr="000C052B" w:rsidRDefault="00AB1CF7" w:rsidP="00AB1CF7">
      <w:pPr>
        <w:spacing w:after="0" w:line="240" w:lineRule="auto"/>
        <w:jc w:val="center"/>
        <w:rPr>
          <w:rFonts w:ascii="Times New Roman" w:eastAsia="Calibri" w:hAnsi="Times New Roman" w:cs="Times New Roman"/>
          <w:b/>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988"/>
        <w:gridCol w:w="5239"/>
      </w:tblGrid>
      <w:tr w:rsidR="00AB1CF7" w:rsidRPr="000C052B" w:rsidTr="0064433B">
        <w:tc>
          <w:tcPr>
            <w:tcW w:w="3118" w:type="dxa"/>
            <w:shd w:val="clear" w:color="auto" w:fill="auto"/>
          </w:tcPr>
          <w:p w:rsidR="00AB1CF7" w:rsidRPr="000C052B" w:rsidRDefault="00AB1CF7" w:rsidP="0064433B">
            <w:pPr>
              <w:spacing w:after="0" w:line="240" w:lineRule="auto"/>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 xml:space="preserve">Храм </w:t>
            </w:r>
            <w:proofErr w:type="spellStart"/>
            <w:r w:rsidRPr="000C052B">
              <w:rPr>
                <w:rFonts w:ascii="Times New Roman" w:eastAsia="Calibri" w:hAnsi="Times New Roman" w:cs="Times New Roman"/>
                <w:sz w:val="28"/>
                <w:szCs w:val="28"/>
                <w:lang w:eastAsia="en-US"/>
              </w:rPr>
              <w:t>Рамзеса</w:t>
            </w:r>
            <w:proofErr w:type="spellEnd"/>
            <w:r w:rsidRPr="000C052B">
              <w:rPr>
                <w:rFonts w:ascii="Times New Roman" w:eastAsia="Calibri" w:hAnsi="Times New Roman" w:cs="Times New Roman"/>
                <w:sz w:val="28"/>
                <w:szCs w:val="28"/>
                <w:lang w:val="en-US" w:eastAsia="en-US"/>
              </w:rPr>
              <w:t>II</w:t>
            </w:r>
            <w:r w:rsidRPr="000C052B">
              <w:rPr>
                <w:rFonts w:ascii="Times New Roman" w:eastAsia="Calibri" w:hAnsi="Times New Roman" w:cs="Times New Roman"/>
                <w:sz w:val="28"/>
                <w:szCs w:val="28"/>
                <w:lang w:eastAsia="en-US"/>
              </w:rPr>
              <w:t xml:space="preserve"> в Абу-</w:t>
            </w:r>
            <w:proofErr w:type="spellStart"/>
            <w:r w:rsidRPr="000C052B">
              <w:rPr>
                <w:rFonts w:ascii="Times New Roman" w:eastAsia="Calibri" w:hAnsi="Times New Roman" w:cs="Times New Roman"/>
                <w:sz w:val="28"/>
                <w:szCs w:val="28"/>
                <w:lang w:eastAsia="en-US"/>
              </w:rPr>
              <w:t>Симбеле</w:t>
            </w:r>
            <w:proofErr w:type="spellEnd"/>
            <w:r w:rsidRPr="000C052B">
              <w:rPr>
                <w:rFonts w:ascii="Times New Roman" w:eastAsia="Calibri" w:hAnsi="Times New Roman" w:cs="Times New Roman"/>
                <w:sz w:val="28"/>
                <w:szCs w:val="28"/>
                <w:lang w:eastAsia="en-US"/>
              </w:rPr>
              <w:t>.</w:t>
            </w:r>
          </w:p>
          <w:p w:rsidR="00AB1CF7" w:rsidRPr="000C052B" w:rsidRDefault="00AB1CF7" w:rsidP="0064433B">
            <w:pPr>
              <w:spacing w:after="0" w:line="240" w:lineRule="auto"/>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Новое Царство.</w:t>
            </w:r>
          </w:p>
          <w:p w:rsidR="00AB1CF7" w:rsidRPr="000C052B" w:rsidRDefault="00AB1CF7" w:rsidP="0064433B">
            <w:pPr>
              <w:spacing w:after="0" w:line="240" w:lineRule="auto"/>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Древний Египет</w:t>
            </w:r>
          </w:p>
        </w:tc>
        <w:tc>
          <w:tcPr>
            <w:tcW w:w="988" w:type="dxa"/>
            <w:shd w:val="clear" w:color="auto" w:fill="auto"/>
          </w:tcPr>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№8</w:t>
            </w:r>
          </w:p>
        </w:tc>
        <w:tc>
          <w:tcPr>
            <w:tcW w:w="5239" w:type="dxa"/>
            <w:shd w:val="clear" w:color="auto" w:fill="auto"/>
          </w:tcPr>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 xml:space="preserve">Храм вырубался в скале. В композиции ярко выражена горизонтальная ось. В качестве аналогов пилонов, характерных для храмовых ансамблей, здесь выступают четыре колоссальные фигуры </w:t>
            </w:r>
            <w:proofErr w:type="spellStart"/>
            <w:r w:rsidRPr="000C052B">
              <w:rPr>
                <w:rFonts w:ascii="Times New Roman" w:eastAsia="Calibri" w:hAnsi="Times New Roman" w:cs="Times New Roman"/>
                <w:sz w:val="24"/>
                <w:szCs w:val="24"/>
                <w:lang w:eastAsia="en-US"/>
              </w:rPr>
              <w:t>Рамзеса</w:t>
            </w:r>
            <w:proofErr w:type="spellEnd"/>
            <w:r w:rsidRPr="000C052B">
              <w:rPr>
                <w:rFonts w:ascii="Times New Roman" w:eastAsia="Calibri" w:hAnsi="Times New Roman" w:cs="Times New Roman"/>
                <w:sz w:val="24"/>
                <w:szCs w:val="24"/>
                <w:lang w:val="en-US" w:eastAsia="en-US"/>
              </w:rPr>
              <w:t>II</w:t>
            </w:r>
            <w:r w:rsidRPr="000C052B">
              <w:rPr>
                <w:rFonts w:ascii="Times New Roman" w:eastAsia="Calibri" w:hAnsi="Times New Roman" w:cs="Times New Roman"/>
                <w:sz w:val="24"/>
                <w:szCs w:val="24"/>
                <w:lang w:eastAsia="en-US"/>
              </w:rPr>
              <w:t xml:space="preserve">. </w:t>
            </w:r>
          </w:p>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 xml:space="preserve">Скальные храмовые комплексы представляют собой перевёрнутую букву «Т». Фасад храма вырубали в наружной части скалы, все остальные помещения шли вглубь. Примером храма такого типа может служить храм </w:t>
            </w:r>
            <w:proofErr w:type="spellStart"/>
            <w:r w:rsidRPr="000C052B">
              <w:rPr>
                <w:rFonts w:ascii="Times New Roman" w:eastAsia="Calibri" w:hAnsi="Times New Roman" w:cs="Times New Roman"/>
                <w:sz w:val="24"/>
                <w:szCs w:val="24"/>
                <w:lang w:eastAsia="en-US"/>
              </w:rPr>
              <w:t>Рамзеса</w:t>
            </w:r>
            <w:proofErr w:type="spellEnd"/>
            <w:r w:rsidRPr="000C052B">
              <w:rPr>
                <w:rFonts w:ascii="Times New Roman" w:eastAsia="Calibri" w:hAnsi="Times New Roman" w:cs="Times New Roman"/>
                <w:sz w:val="24"/>
                <w:szCs w:val="24"/>
                <w:lang w:eastAsia="en-US"/>
              </w:rPr>
              <w:t xml:space="preserve"> II в Абу-</w:t>
            </w:r>
            <w:proofErr w:type="spellStart"/>
            <w:r w:rsidRPr="000C052B">
              <w:rPr>
                <w:rFonts w:ascii="Times New Roman" w:eastAsia="Calibri" w:hAnsi="Times New Roman" w:cs="Times New Roman"/>
                <w:sz w:val="24"/>
                <w:szCs w:val="24"/>
                <w:lang w:eastAsia="en-US"/>
              </w:rPr>
              <w:t>Симбеле</w:t>
            </w:r>
            <w:proofErr w:type="spellEnd"/>
            <w:r w:rsidRPr="000C052B">
              <w:rPr>
                <w:rFonts w:ascii="Times New Roman" w:eastAsia="Calibri" w:hAnsi="Times New Roman" w:cs="Times New Roman"/>
                <w:sz w:val="24"/>
                <w:szCs w:val="24"/>
                <w:lang w:eastAsia="en-US"/>
              </w:rPr>
              <w:t xml:space="preserve">. Ансамбль состоит из двух сооружений: Большого храма и Малого. Большой был посвящён фараону и трём богам: Амону, Ра, и Птаху. Малый воздвигли в честь богини </w:t>
            </w:r>
            <w:proofErr w:type="spellStart"/>
            <w:r w:rsidRPr="000C052B">
              <w:rPr>
                <w:rFonts w:ascii="Times New Roman" w:eastAsia="Calibri" w:hAnsi="Times New Roman" w:cs="Times New Roman"/>
                <w:sz w:val="24"/>
                <w:szCs w:val="24"/>
                <w:lang w:eastAsia="en-US"/>
              </w:rPr>
              <w:t>Хатхор</w:t>
            </w:r>
            <w:proofErr w:type="spellEnd"/>
            <w:r w:rsidRPr="000C052B">
              <w:rPr>
                <w:rFonts w:ascii="Times New Roman" w:eastAsia="Calibri" w:hAnsi="Times New Roman" w:cs="Times New Roman"/>
                <w:sz w:val="24"/>
                <w:szCs w:val="24"/>
                <w:lang w:eastAsia="en-US"/>
              </w:rPr>
              <w:t xml:space="preserve">, образ которой совпадал с образом жены </w:t>
            </w:r>
            <w:proofErr w:type="spellStart"/>
            <w:r w:rsidRPr="000C052B">
              <w:rPr>
                <w:rFonts w:ascii="Times New Roman" w:eastAsia="Calibri" w:hAnsi="Times New Roman" w:cs="Times New Roman"/>
                <w:sz w:val="24"/>
                <w:szCs w:val="24"/>
                <w:lang w:eastAsia="en-US"/>
              </w:rPr>
              <w:t>Рамзеса</w:t>
            </w:r>
            <w:proofErr w:type="spellEnd"/>
            <w:r w:rsidRPr="000C052B">
              <w:rPr>
                <w:rFonts w:ascii="Times New Roman" w:eastAsia="Calibri" w:hAnsi="Times New Roman" w:cs="Times New Roman"/>
                <w:sz w:val="24"/>
                <w:szCs w:val="24"/>
                <w:lang w:eastAsia="en-US"/>
              </w:rPr>
              <w:t xml:space="preserve"> II </w:t>
            </w:r>
            <w:proofErr w:type="spellStart"/>
            <w:r w:rsidRPr="000C052B">
              <w:rPr>
                <w:rFonts w:ascii="Times New Roman" w:eastAsia="Calibri" w:hAnsi="Times New Roman" w:cs="Times New Roman"/>
                <w:sz w:val="24"/>
                <w:szCs w:val="24"/>
                <w:lang w:eastAsia="en-US"/>
              </w:rPr>
              <w:t>Нефертари</w:t>
            </w:r>
            <w:proofErr w:type="spellEnd"/>
            <w:r w:rsidRPr="000C052B">
              <w:rPr>
                <w:rFonts w:ascii="Times New Roman" w:eastAsia="Calibri" w:hAnsi="Times New Roman" w:cs="Times New Roman"/>
                <w:sz w:val="24"/>
                <w:szCs w:val="24"/>
                <w:lang w:eastAsia="en-US"/>
              </w:rPr>
              <w:t>.</w:t>
            </w:r>
          </w:p>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 xml:space="preserve">Существенным нововведением архитектуры нового царства стало отделение гробницы от заупокойного храма. </w:t>
            </w:r>
          </w:p>
        </w:tc>
      </w:tr>
      <w:tr w:rsidR="00AB1CF7" w:rsidRPr="000C052B" w:rsidTr="0064433B">
        <w:trPr>
          <w:trHeight w:val="2518"/>
        </w:trPr>
        <w:tc>
          <w:tcPr>
            <w:tcW w:w="3118" w:type="dxa"/>
            <w:shd w:val="clear" w:color="auto" w:fill="auto"/>
          </w:tcPr>
          <w:p w:rsidR="00AB1CF7" w:rsidRPr="000C052B" w:rsidRDefault="00AB1CF7" w:rsidP="0064433B">
            <w:pPr>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Классика. Древняя Греция. Парфенон. Афины.</w:t>
            </w:r>
          </w:p>
        </w:tc>
        <w:tc>
          <w:tcPr>
            <w:tcW w:w="988" w:type="dxa"/>
            <w:shd w:val="clear" w:color="auto" w:fill="auto"/>
          </w:tcPr>
          <w:p w:rsidR="00AB1CF7" w:rsidRPr="000C052B" w:rsidRDefault="00AB1CF7" w:rsidP="0064433B">
            <w:pPr>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№4.</w:t>
            </w:r>
          </w:p>
        </w:tc>
        <w:tc>
          <w:tcPr>
            <w:tcW w:w="5239" w:type="dxa"/>
            <w:shd w:val="clear" w:color="auto" w:fill="auto"/>
          </w:tcPr>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 xml:space="preserve">Парфенон Арх.  </w:t>
            </w:r>
            <w:proofErr w:type="spellStart"/>
            <w:r w:rsidRPr="000C052B">
              <w:rPr>
                <w:rFonts w:ascii="Times New Roman" w:eastAsia="Calibri" w:hAnsi="Times New Roman" w:cs="Times New Roman"/>
                <w:sz w:val="24"/>
                <w:szCs w:val="24"/>
                <w:lang w:eastAsia="en-US"/>
              </w:rPr>
              <w:t>Иктин</w:t>
            </w:r>
            <w:proofErr w:type="spellEnd"/>
            <w:r w:rsidRPr="000C052B">
              <w:rPr>
                <w:rFonts w:ascii="Times New Roman" w:eastAsia="Calibri" w:hAnsi="Times New Roman" w:cs="Times New Roman"/>
                <w:sz w:val="24"/>
                <w:szCs w:val="24"/>
                <w:lang w:eastAsia="en-US"/>
              </w:rPr>
              <w:t xml:space="preserve">, </w:t>
            </w:r>
            <w:proofErr w:type="spellStart"/>
            <w:r w:rsidRPr="000C052B">
              <w:rPr>
                <w:rFonts w:ascii="Times New Roman" w:eastAsia="Calibri" w:hAnsi="Times New Roman" w:cs="Times New Roman"/>
                <w:sz w:val="24"/>
                <w:szCs w:val="24"/>
                <w:lang w:eastAsia="en-US"/>
              </w:rPr>
              <w:t>Калликрат</w:t>
            </w:r>
            <w:proofErr w:type="spellEnd"/>
            <w:r w:rsidRPr="000C052B">
              <w:rPr>
                <w:rFonts w:ascii="Times New Roman" w:eastAsia="Calibri" w:hAnsi="Times New Roman" w:cs="Times New Roman"/>
                <w:sz w:val="24"/>
                <w:szCs w:val="24"/>
                <w:lang w:eastAsia="en-US"/>
              </w:rPr>
              <w:t xml:space="preserve">) входит в ансамбль Акрополя </w:t>
            </w:r>
            <w:r w:rsidRPr="000C052B">
              <w:rPr>
                <w:rFonts w:ascii="Times New Roman" w:eastAsia="Calibri" w:hAnsi="Times New Roman" w:cs="Times New Roman"/>
                <w:sz w:val="24"/>
                <w:szCs w:val="24"/>
                <w:lang w:val="en-US" w:eastAsia="en-US"/>
              </w:rPr>
              <w:t>V</w:t>
            </w:r>
            <w:r w:rsidRPr="000C052B">
              <w:rPr>
                <w:rFonts w:ascii="Times New Roman" w:eastAsia="Calibri" w:hAnsi="Times New Roman" w:cs="Times New Roman"/>
                <w:sz w:val="24"/>
                <w:szCs w:val="24"/>
                <w:lang w:eastAsia="en-US"/>
              </w:rPr>
              <w:t xml:space="preserve"> век до н.э. древнегреческий храм, расположенный на афинском Акрополе, главный храм в древних Афинах, посвящённый покровительнице этого города и всей Аттики, богине Афине-Девственнице. Ордерная система. Дорический ордер. Тип храма – </w:t>
            </w:r>
            <w:proofErr w:type="spellStart"/>
            <w:r w:rsidRPr="000C052B">
              <w:rPr>
                <w:rFonts w:ascii="Times New Roman" w:eastAsia="Calibri" w:hAnsi="Times New Roman" w:cs="Times New Roman"/>
                <w:sz w:val="24"/>
                <w:szCs w:val="24"/>
                <w:lang w:eastAsia="en-US"/>
              </w:rPr>
              <w:t>псевдодиптер</w:t>
            </w:r>
            <w:proofErr w:type="spellEnd"/>
            <w:r w:rsidRPr="000C052B">
              <w:rPr>
                <w:rFonts w:ascii="Times New Roman" w:eastAsia="Calibri" w:hAnsi="Times New Roman" w:cs="Times New Roman"/>
                <w:sz w:val="24"/>
                <w:szCs w:val="24"/>
                <w:lang w:eastAsia="en-US"/>
              </w:rPr>
              <w:t xml:space="preserve"> с восьмью колоннами на фасаде и 17 по боковым стенам.  </w:t>
            </w:r>
          </w:p>
        </w:tc>
      </w:tr>
      <w:tr w:rsidR="00AB1CF7" w:rsidRPr="000C052B" w:rsidTr="0064433B">
        <w:tc>
          <w:tcPr>
            <w:tcW w:w="3118" w:type="dxa"/>
            <w:shd w:val="clear" w:color="auto" w:fill="auto"/>
          </w:tcPr>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Готика.</w:t>
            </w:r>
          </w:p>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Собор Парижской Богоматери</w:t>
            </w:r>
          </w:p>
        </w:tc>
        <w:tc>
          <w:tcPr>
            <w:tcW w:w="988" w:type="dxa"/>
            <w:shd w:val="clear" w:color="auto" w:fill="auto"/>
          </w:tcPr>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№7</w:t>
            </w:r>
          </w:p>
        </w:tc>
        <w:tc>
          <w:tcPr>
            <w:tcW w:w="5239" w:type="dxa"/>
            <w:shd w:val="clear" w:color="auto" w:fill="auto"/>
          </w:tcPr>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Собор Парижской Богоматери.1163—1345 гг. Для готики характерны стрельчатые арки с заострённым верхом, узкие и высокие башни и колонны, богато украшенный фасад с резными деталями (вимперги, тимпаны, архивольты) и многоцветные витражные стрельчатые окна. Все элементы стиля подчёркивают вертикаль.</w:t>
            </w:r>
          </w:p>
        </w:tc>
      </w:tr>
      <w:tr w:rsidR="00AB1CF7" w:rsidRPr="000C052B" w:rsidTr="0064433B">
        <w:tc>
          <w:tcPr>
            <w:tcW w:w="3118" w:type="dxa"/>
            <w:shd w:val="clear" w:color="auto" w:fill="auto"/>
          </w:tcPr>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Ренессанс.</w:t>
            </w:r>
          </w:p>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Собор Санта-Мария-</w:t>
            </w:r>
            <w:proofErr w:type="spellStart"/>
            <w:r w:rsidRPr="000C052B">
              <w:rPr>
                <w:rFonts w:ascii="Times New Roman" w:eastAsia="Calibri" w:hAnsi="Times New Roman" w:cs="Times New Roman"/>
                <w:sz w:val="28"/>
                <w:szCs w:val="28"/>
                <w:lang w:eastAsia="en-US"/>
              </w:rPr>
              <w:t>дель</w:t>
            </w:r>
            <w:proofErr w:type="spellEnd"/>
            <w:r w:rsidRPr="000C052B">
              <w:rPr>
                <w:rFonts w:ascii="Times New Roman" w:eastAsia="Calibri" w:hAnsi="Times New Roman" w:cs="Times New Roman"/>
                <w:sz w:val="28"/>
                <w:szCs w:val="28"/>
                <w:lang w:eastAsia="en-US"/>
              </w:rPr>
              <w:t>-</w:t>
            </w:r>
            <w:proofErr w:type="spellStart"/>
            <w:r w:rsidRPr="000C052B">
              <w:rPr>
                <w:rFonts w:ascii="Times New Roman" w:eastAsia="Calibri" w:hAnsi="Times New Roman" w:cs="Times New Roman"/>
                <w:sz w:val="28"/>
                <w:szCs w:val="28"/>
                <w:lang w:eastAsia="en-US"/>
              </w:rPr>
              <w:t>Фьоре</w:t>
            </w:r>
            <w:proofErr w:type="spellEnd"/>
            <w:r w:rsidRPr="000C052B">
              <w:rPr>
                <w:rFonts w:ascii="Times New Roman" w:eastAsia="Calibri" w:hAnsi="Times New Roman" w:cs="Times New Roman"/>
                <w:sz w:val="28"/>
                <w:szCs w:val="28"/>
                <w:lang w:eastAsia="en-US"/>
              </w:rPr>
              <w:t xml:space="preserve"> во Флоренции</w:t>
            </w:r>
          </w:p>
        </w:tc>
        <w:tc>
          <w:tcPr>
            <w:tcW w:w="988" w:type="dxa"/>
            <w:shd w:val="clear" w:color="auto" w:fill="auto"/>
          </w:tcPr>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№1</w:t>
            </w:r>
          </w:p>
        </w:tc>
        <w:tc>
          <w:tcPr>
            <w:tcW w:w="5239" w:type="dxa"/>
            <w:shd w:val="clear" w:color="auto" w:fill="auto"/>
          </w:tcPr>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Собор Санта-Мария-</w:t>
            </w:r>
            <w:proofErr w:type="spellStart"/>
            <w:r w:rsidRPr="000C052B">
              <w:rPr>
                <w:rFonts w:ascii="Times New Roman" w:eastAsia="Calibri" w:hAnsi="Times New Roman" w:cs="Times New Roman"/>
                <w:sz w:val="24"/>
                <w:szCs w:val="24"/>
                <w:lang w:eastAsia="en-US"/>
              </w:rPr>
              <w:t>дель</w:t>
            </w:r>
            <w:proofErr w:type="spellEnd"/>
            <w:r w:rsidRPr="000C052B">
              <w:rPr>
                <w:rFonts w:ascii="Times New Roman" w:eastAsia="Calibri" w:hAnsi="Times New Roman" w:cs="Times New Roman"/>
                <w:sz w:val="24"/>
                <w:szCs w:val="24"/>
                <w:lang w:eastAsia="en-US"/>
              </w:rPr>
              <w:t>-</w:t>
            </w:r>
            <w:proofErr w:type="spellStart"/>
            <w:r w:rsidRPr="000C052B">
              <w:rPr>
                <w:rFonts w:ascii="Times New Roman" w:eastAsia="Calibri" w:hAnsi="Times New Roman" w:cs="Times New Roman"/>
                <w:sz w:val="24"/>
                <w:szCs w:val="24"/>
                <w:lang w:eastAsia="en-US"/>
              </w:rPr>
              <w:t>Фьоре</w:t>
            </w:r>
            <w:proofErr w:type="spellEnd"/>
            <w:r w:rsidRPr="000C052B">
              <w:rPr>
                <w:rFonts w:ascii="Times New Roman" w:eastAsia="Calibri" w:hAnsi="Times New Roman" w:cs="Times New Roman"/>
                <w:sz w:val="24"/>
                <w:szCs w:val="24"/>
                <w:lang w:eastAsia="en-US"/>
              </w:rPr>
              <w:t xml:space="preserve"> во Флоренции. 1296 — 1436 гг. Авторы проекта </w:t>
            </w:r>
            <w:proofErr w:type="spellStart"/>
            <w:r w:rsidRPr="000C052B">
              <w:rPr>
                <w:rFonts w:ascii="Times New Roman" w:eastAsia="Calibri" w:hAnsi="Times New Roman" w:cs="Times New Roman"/>
                <w:sz w:val="24"/>
                <w:szCs w:val="24"/>
                <w:lang w:eastAsia="en-US"/>
              </w:rPr>
              <w:t>Арнольфоди</w:t>
            </w:r>
            <w:proofErr w:type="spellEnd"/>
            <w:r w:rsidRPr="000C052B">
              <w:rPr>
                <w:rFonts w:ascii="Times New Roman" w:eastAsia="Calibri" w:hAnsi="Times New Roman" w:cs="Times New Roman"/>
                <w:sz w:val="24"/>
                <w:szCs w:val="24"/>
                <w:lang w:eastAsia="en-US"/>
              </w:rPr>
              <w:t xml:space="preserve"> Камбио, </w:t>
            </w:r>
            <w:proofErr w:type="spellStart"/>
            <w:r w:rsidRPr="000C052B">
              <w:rPr>
                <w:rFonts w:ascii="Times New Roman" w:eastAsia="Calibri" w:hAnsi="Times New Roman" w:cs="Times New Roman"/>
                <w:sz w:val="24"/>
                <w:szCs w:val="24"/>
                <w:lang w:eastAsia="en-US"/>
              </w:rPr>
              <w:t>Филиппо</w:t>
            </w:r>
            <w:proofErr w:type="spellEnd"/>
            <w:r w:rsidRPr="000C052B">
              <w:rPr>
                <w:rFonts w:ascii="Times New Roman" w:eastAsia="Calibri" w:hAnsi="Times New Roman" w:cs="Times New Roman"/>
                <w:sz w:val="24"/>
                <w:szCs w:val="24"/>
                <w:lang w:eastAsia="en-US"/>
              </w:rPr>
              <w:t xml:space="preserve"> Брунеллески и Эмилио Де </w:t>
            </w:r>
            <w:proofErr w:type="spellStart"/>
            <w:r w:rsidRPr="000C052B">
              <w:rPr>
                <w:rFonts w:ascii="Times New Roman" w:eastAsia="Calibri" w:hAnsi="Times New Roman" w:cs="Times New Roman"/>
                <w:sz w:val="24"/>
                <w:szCs w:val="24"/>
                <w:lang w:eastAsia="en-US"/>
              </w:rPr>
              <w:t>Фабрис</w:t>
            </w:r>
            <w:proofErr w:type="spellEnd"/>
            <w:r w:rsidRPr="000C052B">
              <w:rPr>
                <w:rFonts w:ascii="Times New Roman" w:eastAsia="Calibri" w:hAnsi="Times New Roman" w:cs="Times New Roman"/>
                <w:sz w:val="24"/>
                <w:szCs w:val="24"/>
                <w:lang w:eastAsia="en-US"/>
              </w:rPr>
              <w:t xml:space="preserve">.  Характерной чертой построек Ренессанса является возведение купола.  Сочетание продольной </w:t>
            </w:r>
            <w:proofErr w:type="spellStart"/>
            <w:r w:rsidRPr="000C052B">
              <w:rPr>
                <w:rFonts w:ascii="Times New Roman" w:eastAsia="Calibri" w:hAnsi="Times New Roman" w:cs="Times New Roman"/>
                <w:sz w:val="24"/>
                <w:szCs w:val="24"/>
                <w:lang w:eastAsia="en-US"/>
              </w:rPr>
              <w:t>базиликальной</w:t>
            </w:r>
            <w:proofErr w:type="spellEnd"/>
            <w:r w:rsidRPr="000C052B">
              <w:rPr>
                <w:rFonts w:ascii="Times New Roman" w:eastAsia="Calibri" w:hAnsi="Times New Roman" w:cs="Times New Roman"/>
                <w:sz w:val="24"/>
                <w:szCs w:val="24"/>
                <w:lang w:eastAsia="en-US"/>
              </w:rPr>
              <w:t xml:space="preserve"> композиции с центрально-симметричным принципом построения. Обращение к античным традициям архитектуры.</w:t>
            </w:r>
          </w:p>
        </w:tc>
      </w:tr>
      <w:tr w:rsidR="00AB1CF7" w:rsidRPr="000C052B" w:rsidTr="0064433B">
        <w:tc>
          <w:tcPr>
            <w:tcW w:w="3118" w:type="dxa"/>
            <w:shd w:val="clear" w:color="auto" w:fill="auto"/>
          </w:tcPr>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 xml:space="preserve"> Барокко Екатерининский дворец в Царском Селе</w:t>
            </w:r>
          </w:p>
        </w:tc>
        <w:tc>
          <w:tcPr>
            <w:tcW w:w="988" w:type="dxa"/>
            <w:shd w:val="clear" w:color="auto" w:fill="auto"/>
          </w:tcPr>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№3</w:t>
            </w:r>
          </w:p>
        </w:tc>
        <w:tc>
          <w:tcPr>
            <w:tcW w:w="5239" w:type="dxa"/>
            <w:shd w:val="clear" w:color="auto" w:fill="auto"/>
          </w:tcPr>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 xml:space="preserve"> Екатерининский дворец в Царском Селе. Арх. Б. Растрелли. Архитектуре барокко характерны: пространственный размах, слитность, текучесть сложных, обычно криволинейных форм. Часто </w:t>
            </w:r>
            <w:r w:rsidRPr="000C052B">
              <w:rPr>
                <w:rFonts w:ascii="Times New Roman" w:eastAsia="Calibri" w:hAnsi="Times New Roman" w:cs="Times New Roman"/>
                <w:sz w:val="24"/>
                <w:szCs w:val="24"/>
                <w:lang w:eastAsia="en-US"/>
              </w:rPr>
              <w:lastRenderedPageBreak/>
              <w:t xml:space="preserve">встречаются развёрнутые масштабные колоннады, изобилие скульптуры на фасадах и в интерьерах, волюты, большое число раскреповок, лучковые фасады с раскреповкой в середине, рустованные колонны и пилястры. Купола приобретают сложные формы, часто они многоярусные. Характерные детали барокко — </w:t>
            </w:r>
            <w:proofErr w:type="spellStart"/>
            <w:r w:rsidRPr="000C052B">
              <w:rPr>
                <w:rFonts w:ascii="Times New Roman" w:eastAsia="Calibri" w:hAnsi="Times New Roman" w:cs="Times New Roman"/>
                <w:sz w:val="24"/>
                <w:szCs w:val="24"/>
                <w:lang w:eastAsia="en-US"/>
              </w:rPr>
              <w:t>теламон</w:t>
            </w:r>
            <w:proofErr w:type="spellEnd"/>
            <w:r w:rsidRPr="000C052B">
              <w:rPr>
                <w:rFonts w:ascii="Times New Roman" w:eastAsia="Calibri" w:hAnsi="Times New Roman" w:cs="Times New Roman"/>
                <w:sz w:val="24"/>
                <w:szCs w:val="24"/>
                <w:lang w:eastAsia="en-US"/>
              </w:rPr>
              <w:t xml:space="preserve"> (атлант), кариатида, маскарон. Широко использовался  сочетание таких цветов как: бирюзовый, лазоревый в сочетании с золотом и белой лепниной.</w:t>
            </w:r>
          </w:p>
        </w:tc>
      </w:tr>
      <w:tr w:rsidR="00AB1CF7" w:rsidRPr="000C052B" w:rsidTr="0064433B">
        <w:tc>
          <w:tcPr>
            <w:tcW w:w="3118" w:type="dxa"/>
            <w:shd w:val="clear" w:color="auto" w:fill="auto"/>
          </w:tcPr>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lastRenderedPageBreak/>
              <w:t>Функционализм</w:t>
            </w:r>
          </w:p>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 xml:space="preserve">Школа </w:t>
            </w:r>
            <w:proofErr w:type="spellStart"/>
            <w:r w:rsidRPr="000C052B">
              <w:rPr>
                <w:rFonts w:ascii="Times New Roman" w:eastAsia="Calibri" w:hAnsi="Times New Roman" w:cs="Times New Roman"/>
                <w:sz w:val="28"/>
                <w:szCs w:val="28"/>
                <w:lang w:eastAsia="en-US"/>
              </w:rPr>
              <w:t>Баухауз</w:t>
            </w:r>
            <w:proofErr w:type="spellEnd"/>
            <w:r w:rsidRPr="000C052B">
              <w:rPr>
                <w:rFonts w:ascii="Times New Roman" w:eastAsia="Calibri" w:hAnsi="Times New Roman" w:cs="Times New Roman"/>
                <w:sz w:val="28"/>
                <w:szCs w:val="28"/>
                <w:lang w:eastAsia="en-US"/>
              </w:rPr>
              <w:t xml:space="preserve"> в </w:t>
            </w:r>
            <w:proofErr w:type="spellStart"/>
            <w:r w:rsidRPr="000C052B">
              <w:rPr>
                <w:rFonts w:ascii="Times New Roman" w:eastAsia="Calibri" w:hAnsi="Times New Roman" w:cs="Times New Roman"/>
                <w:sz w:val="28"/>
                <w:szCs w:val="28"/>
                <w:lang w:eastAsia="en-US"/>
              </w:rPr>
              <w:t>Дюссау</w:t>
            </w:r>
            <w:proofErr w:type="spellEnd"/>
          </w:p>
        </w:tc>
        <w:tc>
          <w:tcPr>
            <w:tcW w:w="988" w:type="dxa"/>
            <w:shd w:val="clear" w:color="auto" w:fill="auto"/>
          </w:tcPr>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№2</w:t>
            </w:r>
          </w:p>
        </w:tc>
        <w:tc>
          <w:tcPr>
            <w:tcW w:w="5239" w:type="dxa"/>
            <w:shd w:val="clear" w:color="auto" w:fill="auto"/>
          </w:tcPr>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 xml:space="preserve">Здание </w:t>
            </w:r>
            <w:proofErr w:type="spellStart"/>
            <w:r w:rsidRPr="000C052B">
              <w:rPr>
                <w:rFonts w:ascii="Times New Roman" w:eastAsia="Calibri" w:hAnsi="Times New Roman" w:cs="Times New Roman"/>
                <w:sz w:val="24"/>
                <w:szCs w:val="24"/>
                <w:lang w:eastAsia="en-US"/>
              </w:rPr>
              <w:t>Баухауз</w:t>
            </w:r>
            <w:proofErr w:type="spellEnd"/>
            <w:r w:rsidRPr="000C052B">
              <w:rPr>
                <w:rFonts w:ascii="Times New Roman" w:eastAsia="Calibri" w:hAnsi="Times New Roman" w:cs="Times New Roman"/>
                <w:sz w:val="24"/>
                <w:szCs w:val="24"/>
                <w:lang w:eastAsia="en-US"/>
              </w:rPr>
              <w:t xml:space="preserve"> в </w:t>
            </w:r>
            <w:proofErr w:type="spellStart"/>
            <w:r w:rsidRPr="000C052B">
              <w:rPr>
                <w:rFonts w:ascii="Times New Roman" w:eastAsia="Calibri" w:hAnsi="Times New Roman" w:cs="Times New Roman"/>
                <w:sz w:val="24"/>
                <w:szCs w:val="24"/>
                <w:lang w:eastAsia="en-US"/>
              </w:rPr>
              <w:t>Дюссау</w:t>
            </w:r>
            <w:proofErr w:type="spellEnd"/>
            <w:r w:rsidRPr="000C052B">
              <w:rPr>
                <w:rFonts w:ascii="Times New Roman" w:eastAsia="Calibri" w:hAnsi="Times New Roman" w:cs="Times New Roman"/>
                <w:sz w:val="24"/>
                <w:szCs w:val="24"/>
                <w:lang w:eastAsia="en-US"/>
              </w:rPr>
              <w:t xml:space="preserve">. Арх. Вальтер </w:t>
            </w:r>
            <w:proofErr w:type="spellStart"/>
            <w:r w:rsidRPr="000C052B">
              <w:rPr>
                <w:rFonts w:ascii="Times New Roman" w:eastAsia="Calibri" w:hAnsi="Times New Roman" w:cs="Times New Roman"/>
                <w:sz w:val="24"/>
                <w:szCs w:val="24"/>
                <w:lang w:eastAsia="en-US"/>
              </w:rPr>
              <w:t>Гроппиус</w:t>
            </w:r>
            <w:proofErr w:type="spellEnd"/>
            <w:r w:rsidRPr="000C052B">
              <w:rPr>
                <w:rFonts w:ascii="Times New Roman" w:eastAsia="Calibri" w:hAnsi="Times New Roman" w:cs="Times New Roman"/>
                <w:sz w:val="24"/>
                <w:szCs w:val="24"/>
                <w:lang w:eastAsia="en-US"/>
              </w:rPr>
              <w:t>. 1925.</w:t>
            </w:r>
          </w:p>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Обилием стеклянных поверхностей, плоская кровля и гладкие стены, лишенные декора. Но главное, оно отвечало принципам нового строительства: быстро, дешево и максимально функционально. Различные помещения были связаны в единую асимметричную композицию с гармонично скомпонованными горизонтальными и вертикальными элементами.</w:t>
            </w:r>
          </w:p>
        </w:tc>
      </w:tr>
      <w:tr w:rsidR="00AB1CF7" w:rsidRPr="000C052B" w:rsidTr="0064433B">
        <w:tc>
          <w:tcPr>
            <w:tcW w:w="3118" w:type="dxa"/>
            <w:shd w:val="clear" w:color="auto" w:fill="auto"/>
          </w:tcPr>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 xml:space="preserve">Ар </w:t>
            </w:r>
            <w:proofErr w:type="spellStart"/>
            <w:r w:rsidRPr="000C052B">
              <w:rPr>
                <w:rFonts w:ascii="Times New Roman" w:eastAsia="Calibri" w:hAnsi="Times New Roman" w:cs="Times New Roman"/>
                <w:sz w:val="28"/>
                <w:szCs w:val="28"/>
                <w:lang w:eastAsia="en-US"/>
              </w:rPr>
              <w:t>Деко</w:t>
            </w:r>
            <w:proofErr w:type="spellEnd"/>
          </w:p>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Крайслер-</w:t>
            </w:r>
            <w:proofErr w:type="spellStart"/>
            <w:r w:rsidRPr="000C052B">
              <w:rPr>
                <w:rFonts w:ascii="Times New Roman" w:eastAsia="Calibri" w:hAnsi="Times New Roman" w:cs="Times New Roman"/>
                <w:sz w:val="28"/>
                <w:szCs w:val="28"/>
                <w:lang w:eastAsia="en-US"/>
              </w:rPr>
              <w:t>билдинг</w:t>
            </w:r>
            <w:proofErr w:type="spellEnd"/>
            <w:r w:rsidRPr="000C052B">
              <w:rPr>
                <w:rFonts w:ascii="Times New Roman" w:eastAsia="Calibri" w:hAnsi="Times New Roman" w:cs="Times New Roman"/>
                <w:sz w:val="28"/>
                <w:szCs w:val="28"/>
                <w:lang w:eastAsia="en-US"/>
              </w:rPr>
              <w:t xml:space="preserve"> в Нью-Йорке</w:t>
            </w:r>
          </w:p>
        </w:tc>
        <w:tc>
          <w:tcPr>
            <w:tcW w:w="988" w:type="dxa"/>
            <w:shd w:val="clear" w:color="auto" w:fill="auto"/>
          </w:tcPr>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№6</w:t>
            </w:r>
          </w:p>
        </w:tc>
        <w:tc>
          <w:tcPr>
            <w:tcW w:w="5239" w:type="dxa"/>
            <w:shd w:val="clear" w:color="auto" w:fill="auto"/>
          </w:tcPr>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Крайслер-</w:t>
            </w:r>
            <w:proofErr w:type="spellStart"/>
            <w:r w:rsidRPr="000C052B">
              <w:rPr>
                <w:rFonts w:ascii="Times New Roman" w:eastAsia="Calibri" w:hAnsi="Times New Roman" w:cs="Times New Roman"/>
                <w:sz w:val="24"/>
                <w:szCs w:val="24"/>
                <w:lang w:eastAsia="en-US"/>
              </w:rPr>
              <w:t>билдинг</w:t>
            </w:r>
            <w:proofErr w:type="spellEnd"/>
            <w:r w:rsidRPr="000C052B">
              <w:rPr>
                <w:rFonts w:ascii="Times New Roman" w:eastAsia="Calibri" w:hAnsi="Times New Roman" w:cs="Times New Roman"/>
                <w:sz w:val="24"/>
                <w:szCs w:val="24"/>
                <w:lang w:eastAsia="en-US"/>
              </w:rPr>
              <w:t>. Арх. Уильям Ван Ален. 1928-1930 гг.  на Манхеттене Нью-Йорке.</w:t>
            </w:r>
          </w:p>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 xml:space="preserve">Ар </w:t>
            </w:r>
            <w:proofErr w:type="spellStart"/>
            <w:r w:rsidRPr="000C052B">
              <w:rPr>
                <w:rFonts w:ascii="Times New Roman" w:eastAsia="Calibri" w:hAnsi="Times New Roman" w:cs="Times New Roman"/>
                <w:sz w:val="24"/>
                <w:szCs w:val="24"/>
                <w:lang w:eastAsia="en-US"/>
              </w:rPr>
              <w:t>Деко</w:t>
            </w:r>
            <w:proofErr w:type="spellEnd"/>
            <w:r w:rsidRPr="000C052B">
              <w:rPr>
                <w:rFonts w:ascii="Times New Roman" w:eastAsia="Calibri" w:hAnsi="Times New Roman" w:cs="Times New Roman"/>
                <w:sz w:val="24"/>
                <w:szCs w:val="24"/>
                <w:lang w:eastAsia="en-US"/>
              </w:rPr>
              <w:t xml:space="preserve"> - эклектичный стиль представляет собой синтез модернизма и неоклассицизма. На стиль ар-</w:t>
            </w:r>
            <w:proofErr w:type="spellStart"/>
            <w:r w:rsidRPr="000C052B">
              <w:rPr>
                <w:rFonts w:ascii="Times New Roman" w:eastAsia="Calibri" w:hAnsi="Times New Roman" w:cs="Times New Roman"/>
                <w:sz w:val="24"/>
                <w:szCs w:val="24"/>
                <w:lang w:eastAsia="en-US"/>
              </w:rPr>
              <w:t>деко</w:t>
            </w:r>
            <w:proofErr w:type="spellEnd"/>
            <w:r w:rsidRPr="000C052B">
              <w:rPr>
                <w:rFonts w:ascii="Times New Roman" w:eastAsia="Calibri" w:hAnsi="Times New Roman" w:cs="Times New Roman"/>
                <w:sz w:val="24"/>
                <w:szCs w:val="24"/>
                <w:lang w:eastAsia="en-US"/>
              </w:rPr>
              <w:t xml:space="preserve"> также значительное влияние оказали такие художественные направления, как кубизм, конструктивизм и футуризм, сплетавшиеся с восточными, африканскими и другими экзотическими мотивами.</w:t>
            </w:r>
          </w:p>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Для стиля характерны строгая закономерность, смелые геометрические линии, этнические геометрические узоры, пёстрые орнаменты, роскошь, шик, дорогие современные материалы.</w:t>
            </w:r>
          </w:p>
        </w:tc>
      </w:tr>
      <w:tr w:rsidR="00AB1CF7" w:rsidRPr="000C052B" w:rsidTr="0064433B">
        <w:tc>
          <w:tcPr>
            <w:tcW w:w="3118" w:type="dxa"/>
            <w:shd w:val="clear" w:color="auto" w:fill="auto"/>
          </w:tcPr>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Органическая архитектура</w:t>
            </w:r>
          </w:p>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Дом над водопадом</w:t>
            </w:r>
          </w:p>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в Пенсильвании США</w:t>
            </w:r>
          </w:p>
        </w:tc>
        <w:tc>
          <w:tcPr>
            <w:tcW w:w="988" w:type="dxa"/>
            <w:shd w:val="clear" w:color="auto" w:fill="auto"/>
          </w:tcPr>
          <w:p w:rsidR="00AB1CF7" w:rsidRPr="000C052B" w:rsidRDefault="00AB1CF7" w:rsidP="0064433B">
            <w:pPr>
              <w:spacing w:after="0" w:line="240" w:lineRule="auto"/>
              <w:jc w:val="center"/>
              <w:rPr>
                <w:rFonts w:ascii="Times New Roman" w:eastAsia="Calibri" w:hAnsi="Times New Roman" w:cs="Times New Roman"/>
                <w:sz w:val="28"/>
                <w:szCs w:val="28"/>
                <w:lang w:eastAsia="en-US"/>
              </w:rPr>
            </w:pPr>
            <w:r w:rsidRPr="000C052B">
              <w:rPr>
                <w:rFonts w:ascii="Times New Roman" w:eastAsia="Calibri" w:hAnsi="Times New Roman" w:cs="Times New Roman"/>
                <w:sz w:val="28"/>
                <w:szCs w:val="28"/>
                <w:lang w:eastAsia="en-US"/>
              </w:rPr>
              <w:t>№ 5</w:t>
            </w:r>
          </w:p>
        </w:tc>
        <w:tc>
          <w:tcPr>
            <w:tcW w:w="5239" w:type="dxa"/>
            <w:shd w:val="clear" w:color="auto" w:fill="auto"/>
          </w:tcPr>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Органическая архитектура. Дом над водопадом в Пенсильвании США. Арх. Фрэнк Ллойд Райт. 1936 г.</w:t>
            </w:r>
          </w:p>
          <w:p w:rsidR="00AB1CF7" w:rsidRPr="000C052B" w:rsidRDefault="00AB1CF7" w:rsidP="0064433B">
            <w:pPr>
              <w:spacing w:after="0" w:line="240" w:lineRule="auto"/>
              <w:jc w:val="both"/>
              <w:rPr>
                <w:rFonts w:ascii="Times New Roman" w:eastAsia="Calibri" w:hAnsi="Times New Roman" w:cs="Times New Roman"/>
                <w:sz w:val="24"/>
                <w:szCs w:val="24"/>
                <w:lang w:eastAsia="en-US"/>
              </w:rPr>
            </w:pPr>
            <w:r w:rsidRPr="000C052B">
              <w:rPr>
                <w:rFonts w:ascii="Times New Roman" w:eastAsia="Calibri" w:hAnsi="Times New Roman" w:cs="Times New Roman"/>
                <w:sz w:val="24"/>
                <w:szCs w:val="24"/>
                <w:lang w:eastAsia="en-US"/>
              </w:rPr>
              <w:t>Органическая архитектура Органичная архитектура - это архитектура, в которой идеалом является целостность в философском смысле, где целое так относится к части, как часть к целому, и где природа материалов, природа назначения, природа всего осуществляемого становится ясной, выступает как необходимость.</w:t>
            </w:r>
          </w:p>
        </w:tc>
      </w:tr>
    </w:tbl>
    <w:p w:rsidR="00AB1CF7" w:rsidRPr="000C052B" w:rsidRDefault="00AB1CF7" w:rsidP="00AB1CF7">
      <w:pPr>
        <w:autoSpaceDE w:val="0"/>
        <w:autoSpaceDN w:val="0"/>
        <w:adjustRightInd w:val="0"/>
        <w:spacing w:after="0" w:line="240" w:lineRule="auto"/>
        <w:rPr>
          <w:rFonts w:ascii="Times New Roman" w:eastAsia="Calibri" w:hAnsi="Times New Roman" w:cs="Times New Roman"/>
          <w:b/>
          <w:bCs/>
          <w:sz w:val="24"/>
          <w:szCs w:val="24"/>
        </w:rPr>
      </w:pPr>
      <w:r w:rsidRPr="000C052B">
        <w:rPr>
          <w:rFonts w:ascii="Times New Roman" w:eastAsia="Calibri" w:hAnsi="Times New Roman" w:cs="Times New Roman"/>
          <w:b/>
          <w:bCs/>
          <w:sz w:val="24"/>
          <w:szCs w:val="24"/>
        </w:rPr>
        <w:t>Анализ ответа, оценка.</w:t>
      </w:r>
    </w:p>
    <w:p w:rsidR="00AB1CF7" w:rsidRPr="000C052B" w:rsidRDefault="00AB1CF7" w:rsidP="00AB1CF7">
      <w:pPr>
        <w:autoSpaceDE w:val="0"/>
        <w:autoSpaceDN w:val="0"/>
        <w:adjustRightInd w:val="0"/>
        <w:spacing w:after="0" w:line="240" w:lineRule="auto"/>
        <w:rPr>
          <w:rFonts w:ascii="Times New Roman" w:eastAsia="Calibri" w:hAnsi="Times New Roman" w:cs="Times New Roman"/>
          <w:b/>
          <w:bCs/>
          <w:sz w:val="24"/>
          <w:szCs w:val="24"/>
        </w:rPr>
      </w:pPr>
      <w:r w:rsidRPr="000C052B">
        <w:rPr>
          <w:rFonts w:ascii="Times New Roman" w:eastAsia="Calibri" w:hAnsi="Times New Roman" w:cs="Times New Roman"/>
          <w:sz w:val="24"/>
          <w:szCs w:val="24"/>
        </w:rPr>
        <w:t xml:space="preserve">1. Участник верно относит изображение к тому или иному стилю. </w:t>
      </w:r>
      <w:r w:rsidRPr="000C052B">
        <w:rPr>
          <w:rFonts w:ascii="Times New Roman" w:eastAsia="Calibri" w:hAnsi="Times New Roman" w:cs="Times New Roman"/>
          <w:b/>
          <w:bCs/>
          <w:sz w:val="24"/>
          <w:szCs w:val="24"/>
        </w:rPr>
        <w:t xml:space="preserve">По 2 балла </w:t>
      </w:r>
      <w:r w:rsidRPr="000C052B">
        <w:rPr>
          <w:rFonts w:ascii="Times New Roman" w:eastAsia="Calibri" w:hAnsi="Times New Roman" w:cs="Times New Roman"/>
          <w:sz w:val="24"/>
          <w:szCs w:val="24"/>
        </w:rPr>
        <w:t xml:space="preserve">за каждое верное соотнесение = </w:t>
      </w:r>
      <w:r w:rsidRPr="000C052B">
        <w:rPr>
          <w:rFonts w:ascii="Times New Roman" w:eastAsia="Calibri" w:hAnsi="Times New Roman" w:cs="Times New Roman"/>
          <w:b/>
          <w:bCs/>
          <w:sz w:val="24"/>
          <w:szCs w:val="24"/>
        </w:rPr>
        <w:t>16 баллов.</w:t>
      </w:r>
    </w:p>
    <w:p w:rsidR="00AB1CF7" w:rsidRPr="000C052B" w:rsidRDefault="00AB1CF7" w:rsidP="00AB1CF7">
      <w:pPr>
        <w:autoSpaceDE w:val="0"/>
        <w:autoSpaceDN w:val="0"/>
        <w:adjustRightInd w:val="0"/>
        <w:spacing w:after="0" w:line="240" w:lineRule="auto"/>
        <w:rPr>
          <w:rFonts w:ascii="Times New Roman" w:eastAsia="Calibri" w:hAnsi="Times New Roman" w:cs="Times New Roman"/>
          <w:bCs/>
          <w:sz w:val="24"/>
          <w:szCs w:val="24"/>
        </w:rPr>
      </w:pPr>
      <w:r w:rsidRPr="000C052B">
        <w:rPr>
          <w:rFonts w:ascii="Times New Roman" w:eastAsia="Calibri" w:hAnsi="Times New Roman" w:cs="Times New Roman"/>
          <w:b/>
          <w:bCs/>
          <w:sz w:val="24"/>
          <w:szCs w:val="24"/>
        </w:rPr>
        <w:t xml:space="preserve">2. </w:t>
      </w:r>
      <w:r w:rsidRPr="000C052B">
        <w:rPr>
          <w:rFonts w:ascii="Times New Roman" w:eastAsia="Calibri" w:hAnsi="Times New Roman" w:cs="Times New Roman"/>
          <w:bCs/>
          <w:sz w:val="24"/>
          <w:szCs w:val="24"/>
        </w:rPr>
        <w:t xml:space="preserve">Участник даёт верное перечисление главных отличительных признаков по 4 группам. </w:t>
      </w:r>
      <w:r w:rsidRPr="000C052B">
        <w:rPr>
          <w:rFonts w:ascii="Times New Roman" w:eastAsia="Calibri" w:hAnsi="Times New Roman" w:cs="Times New Roman"/>
          <w:b/>
          <w:bCs/>
          <w:sz w:val="24"/>
          <w:szCs w:val="24"/>
        </w:rPr>
        <w:t>По 4 балла</w:t>
      </w:r>
      <w:r w:rsidRPr="000C052B">
        <w:rPr>
          <w:rFonts w:ascii="Times New Roman" w:eastAsia="Calibri" w:hAnsi="Times New Roman" w:cs="Times New Roman"/>
          <w:bCs/>
          <w:sz w:val="24"/>
          <w:szCs w:val="24"/>
        </w:rPr>
        <w:t xml:space="preserve"> за максимальное количество признаков для каждой группы = </w:t>
      </w:r>
      <w:r w:rsidRPr="000C052B">
        <w:rPr>
          <w:rFonts w:ascii="Times New Roman" w:eastAsia="Calibri" w:hAnsi="Times New Roman" w:cs="Times New Roman"/>
          <w:b/>
          <w:bCs/>
          <w:sz w:val="24"/>
          <w:szCs w:val="24"/>
        </w:rPr>
        <w:t>16 баллов</w:t>
      </w:r>
      <w:r w:rsidRPr="000C052B">
        <w:rPr>
          <w:rFonts w:ascii="Times New Roman" w:eastAsia="Calibri" w:hAnsi="Times New Roman" w:cs="Times New Roman"/>
          <w:bCs/>
          <w:sz w:val="24"/>
          <w:szCs w:val="24"/>
        </w:rPr>
        <w:t>.</w:t>
      </w:r>
    </w:p>
    <w:p w:rsidR="00AB1CF7" w:rsidRPr="000C052B" w:rsidRDefault="00AB1CF7" w:rsidP="00AB1CF7">
      <w:pPr>
        <w:autoSpaceDE w:val="0"/>
        <w:autoSpaceDN w:val="0"/>
        <w:adjustRightInd w:val="0"/>
        <w:spacing w:after="0" w:line="240" w:lineRule="auto"/>
        <w:rPr>
          <w:rFonts w:ascii="Times New Roman" w:eastAsia="Calibri" w:hAnsi="Times New Roman" w:cs="Times New Roman"/>
          <w:bCs/>
          <w:sz w:val="24"/>
          <w:szCs w:val="24"/>
        </w:rPr>
      </w:pPr>
      <w:r w:rsidRPr="000C052B">
        <w:rPr>
          <w:rFonts w:ascii="Times New Roman" w:eastAsia="Calibri" w:hAnsi="Times New Roman" w:cs="Times New Roman"/>
          <w:bCs/>
          <w:sz w:val="24"/>
          <w:szCs w:val="24"/>
        </w:rPr>
        <w:t xml:space="preserve">3. За правильное расположение стилей в хронологическом порядке = </w:t>
      </w:r>
      <w:r w:rsidRPr="000C052B">
        <w:rPr>
          <w:rFonts w:ascii="Times New Roman" w:eastAsia="Calibri" w:hAnsi="Times New Roman" w:cs="Times New Roman"/>
          <w:b/>
          <w:bCs/>
          <w:sz w:val="24"/>
          <w:szCs w:val="24"/>
        </w:rPr>
        <w:t>2 балла</w:t>
      </w:r>
      <w:r w:rsidRPr="000C052B">
        <w:rPr>
          <w:rFonts w:ascii="Times New Roman" w:eastAsia="Calibri" w:hAnsi="Times New Roman" w:cs="Times New Roman"/>
          <w:bCs/>
          <w:sz w:val="24"/>
          <w:szCs w:val="24"/>
        </w:rPr>
        <w:t>.</w:t>
      </w:r>
    </w:p>
    <w:p w:rsidR="00AB1CF7" w:rsidRPr="000C052B" w:rsidRDefault="00AB1CF7" w:rsidP="00AB1CF7">
      <w:pPr>
        <w:autoSpaceDE w:val="0"/>
        <w:autoSpaceDN w:val="0"/>
        <w:adjustRightInd w:val="0"/>
        <w:spacing w:after="0" w:line="240" w:lineRule="auto"/>
        <w:rPr>
          <w:rFonts w:ascii="Times New Roman" w:eastAsia="Calibri" w:hAnsi="Times New Roman" w:cs="Times New Roman"/>
          <w:bCs/>
          <w:sz w:val="24"/>
          <w:szCs w:val="24"/>
        </w:rPr>
      </w:pPr>
    </w:p>
    <w:tbl>
      <w:tblPr>
        <w:tblStyle w:val="2"/>
        <w:tblW w:w="0" w:type="auto"/>
        <w:tblLayout w:type="fixed"/>
        <w:tblLook w:val="04A0" w:firstRow="1" w:lastRow="0" w:firstColumn="1" w:lastColumn="0" w:noHBand="0" w:noVBand="1"/>
      </w:tblPr>
      <w:tblGrid>
        <w:gridCol w:w="1271"/>
        <w:gridCol w:w="1276"/>
        <w:gridCol w:w="992"/>
        <w:gridCol w:w="1134"/>
        <w:gridCol w:w="1134"/>
        <w:gridCol w:w="1134"/>
        <w:gridCol w:w="1276"/>
        <w:gridCol w:w="1128"/>
      </w:tblGrid>
      <w:tr w:rsidR="00AB1CF7" w:rsidRPr="000C052B" w:rsidTr="0064433B">
        <w:trPr>
          <w:trHeight w:val="842"/>
        </w:trPr>
        <w:tc>
          <w:tcPr>
            <w:tcW w:w="1271" w:type="dxa"/>
          </w:tcPr>
          <w:p w:rsidR="00AB1CF7" w:rsidRPr="000C052B" w:rsidRDefault="00AB1CF7" w:rsidP="0064433B">
            <w:pPr>
              <w:autoSpaceDE w:val="0"/>
              <w:autoSpaceDN w:val="0"/>
              <w:adjustRightInd w:val="0"/>
              <w:rPr>
                <w:rFonts w:cs="Times New Roman"/>
                <w:bCs/>
                <w:sz w:val="24"/>
                <w:szCs w:val="24"/>
              </w:rPr>
            </w:pPr>
            <w:r w:rsidRPr="000C052B">
              <w:rPr>
                <w:rFonts w:cs="Times New Roman"/>
                <w:bCs/>
                <w:sz w:val="24"/>
                <w:szCs w:val="24"/>
              </w:rPr>
              <w:lastRenderedPageBreak/>
              <w:t>Новое Царство Древний Египет</w:t>
            </w:r>
          </w:p>
        </w:tc>
        <w:tc>
          <w:tcPr>
            <w:tcW w:w="1276" w:type="dxa"/>
          </w:tcPr>
          <w:p w:rsidR="00AB1CF7" w:rsidRPr="000C052B" w:rsidRDefault="00AB1CF7" w:rsidP="0064433B">
            <w:pPr>
              <w:autoSpaceDE w:val="0"/>
              <w:autoSpaceDN w:val="0"/>
              <w:adjustRightInd w:val="0"/>
              <w:rPr>
                <w:rFonts w:cs="Times New Roman"/>
                <w:bCs/>
                <w:sz w:val="24"/>
                <w:szCs w:val="24"/>
              </w:rPr>
            </w:pPr>
            <w:r w:rsidRPr="000C052B">
              <w:rPr>
                <w:rFonts w:cs="Times New Roman"/>
                <w:bCs/>
                <w:sz w:val="24"/>
                <w:szCs w:val="24"/>
              </w:rPr>
              <w:t>Классика</w:t>
            </w:r>
          </w:p>
          <w:p w:rsidR="00AB1CF7" w:rsidRPr="000C052B" w:rsidRDefault="00AB1CF7" w:rsidP="0064433B">
            <w:pPr>
              <w:autoSpaceDE w:val="0"/>
              <w:autoSpaceDN w:val="0"/>
              <w:adjustRightInd w:val="0"/>
              <w:rPr>
                <w:rFonts w:cs="Times New Roman"/>
                <w:bCs/>
                <w:sz w:val="24"/>
                <w:szCs w:val="24"/>
              </w:rPr>
            </w:pPr>
            <w:r w:rsidRPr="000C052B">
              <w:rPr>
                <w:rFonts w:cs="Times New Roman"/>
                <w:bCs/>
                <w:sz w:val="24"/>
                <w:szCs w:val="24"/>
              </w:rPr>
              <w:t>Древняя Греция</w:t>
            </w:r>
          </w:p>
        </w:tc>
        <w:tc>
          <w:tcPr>
            <w:tcW w:w="992" w:type="dxa"/>
          </w:tcPr>
          <w:p w:rsidR="00AB1CF7" w:rsidRPr="000C052B" w:rsidRDefault="00AB1CF7" w:rsidP="0064433B">
            <w:pPr>
              <w:autoSpaceDE w:val="0"/>
              <w:autoSpaceDN w:val="0"/>
              <w:adjustRightInd w:val="0"/>
              <w:rPr>
                <w:rFonts w:cs="Times New Roman"/>
                <w:bCs/>
                <w:sz w:val="24"/>
                <w:szCs w:val="24"/>
              </w:rPr>
            </w:pPr>
            <w:r w:rsidRPr="000C052B">
              <w:rPr>
                <w:rFonts w:cs="Times New Roman"/>
                <w:bCs/>
                <w:sz w:val="24"/>
                <w:szCs w:val="24"/>
              </w:rPr>
              <w:t>Готика</w:t>
            </w:r>
          </w:p>
        </w:tc>
        <w:tc>
          <w:tcPr>
            <w:tcW w:w="1134" w:type="dxa"/>
          </w:tcPr>
          <w:p w:rsidR="00AB1CF7" w:rsidRPr="000C052B" w:rsidRDefault="00AB1CF7" w:rsidP="0064433B">
            <w:pPr>
              <w:autoSpaceDE w:val="0"/>
              <w:autoSpaceDN w:val="0"/>
              <w:adjustRightInd w:val="0"/>
              <w:rPr>
                <w:rFonts w:cs="Times New Roman"/>
                <w:bCs/>
                <w:sz w:val="24"/>
                <w:szCs w:val="24"/>
              </w:rPr>
            </w:pPr>
            <w:r w:rsidRPr="000C052B">
              <w:rPr>
                <w:rFonts w:cs="Times New Roman"/>
                <w:bCs/>
                <w:sz w:val="24"/>
                <w:szCs w:val="24"/>
              </w:rPr>
              <w:t>Ренессанс</w:t>
            </w:r>
          </w:p>
        </w:tc>
        <w:tc>
          <w:tcPr>
            <w:tcW w:w="1134" w:type="dxa"/>
          </w:tcPr>
          <w:p w:rsidR="00AB1CF7" w:rsidRPr="000C052B" w:rsidRDefault="00AB1CF7" w:rsidP="0064433B">
            <w:pPr>
              <w:autoSpaceDE w:val="0"/>
              <w:autoSpaceDN w:val="0"/>
              <w:adjustRightInd w:val="0"/>
              <w:rPr>
                <w:rFonts w:cs="Times New Roman"/>
                <w:bCs/>
                <w:sz w:val="24"/>
                <w:szCs w:val="24"/>
              </w:rPr>
            </w:pPr>
            <w:r w:rsidRPr="000C052B">
              <w:rPr>
                <w:rFonts w:cs="Times New Roman"/>
                <w:bCs/>
                <w:sz w:val="24"/>
                <w:szCs w:val="24"/>
              </w:rPr>
              <w:t>Барокко</w:t>
            </w:r>
          </w:p>
        </w:tc>
        <w:tc>
          <w:tcPr>
            <w:tcW w:w="1134" w:type="dxa"/>
          </w:tcPr>
          <w:p w:rsidR="00AB1CF7" w:rsidRPr="000C052B" w:rsidRDefault="00AB1CF7" w:rsidP="0064433B">
            <w:pPr>
              <w:autoSpaceDE w:val="0"/>
              <w:autoSpaceDN w:val="0"/>
              <w:adjustRightInd w:val="0"/>
              <w:rPr>
                <w:rFonts w:cs="Times New Roman"/>
                <w:bCs/>
                <w:sz w:val="24"/>
                <w:szCs w:val="24"/>
              </w:rPr>
            </w:pPr>
            <w:r w:rsidRPr="000C052B">
              <w:rPr>
                <w:rFonts w:cs="Times New Roman"/>
                <w:bCs/>
                <w:sz w:val="24"/>
                <w:szCs w:val="24"/>
              </w:rPr>
              <w:t>Функционализм</w:t>
            </w:r>
          </w:p>
        </w:tc>
        <w:tc>
          <w:tcPr>
            <w:tcW w:w="1276" w:type="dxa"/>
          </w:tcPr>
          <w:p w:rsidR="00AB1CF7" w:rsidRPr="000C052B" w:rsidRDefault="00AB1CF7" w:rsidP="0064433B">
            <w:pPr>
              <w:autoSpaceDE w:val="0"/>
              <w:autoSpaceDN w:val="0"/>
              <w:adjustRightInd w:val="0"/>
              <w:rPr>
                <w:rFonts w:cs="Times New Roman"/>
                <w:bCs/>
                <w:sz w:val="24"/>
                <w:szCs w:val="24"/>
              </w:rPr>
            </w:pPr>
            <w:r w:rsidRPr="000C052B">
              <w:rPr>
                <w:rFonts w:cs="Times New Roman"/>
                <w:bCs/>
                <w:sz w:val="24"/>
                <w:szCs w:val="24"/>
              </w:rPr>
              <w:t xml:space="preserve">Ар </w:t>
            </w:r>
            <w:proofErr w:type="spellStart"/>
            <w:r w:rsidRPr="000C052B">
              <w:rPr>
                <w:rFonts w:cs="Times New Roman"/>
                <w:bCs/>
                <w:sz w:val="24"/>
                <w:szCs w:val="24"/>
              </w:rPr>
              <w:t>Деко</w:t>
            </w:r>
            <w:proofErr w:type="spellEnd"/>
          </w:p>
        </w:tc>
        <w:tc>
          <w:tcPr>
            <w:tcW w:w="1128" w:type="dxa"/>
          </w:tcPr>
          <w:p w:rsidR="00AB1CF7" w:rsidRPr="000C052B" w:rsidRDefault="00AB1CF7" w:rsidP="0064433B">
            <w:pPr>
              <w:autoSpaceDE w:val="0"/>
              <w:autoSpaceDN w:val="0"/>
              <w:adjustRightInd w:val="0"/>
              <w:rPr>
                <w:rFonts w:cs="Times New Roman"/>
                <w:bCs/>
                <w:sz w:val="24"/>
                <w:szCs w:val="24"/>
              </w:rPr>
            </w:pPr>
            <w:r w:rsidRPr="000C052B">
              <w:rPr>
                <w:rFonts w:cs="Times New Roman"/>
                <w:bCs/>
                <w:sz w:val="24"/>
                <w:szCs w:val="24"/>
              </w:rPr>
              <w:t>Органическая архитектура</w:t>
            </w:r>
          </w:p>
        </w:tc>
      </w:tr>
    </w:tbl>
    <w:p w:rsidR="00AB1CF7" w:rsidRPr="000C052B" w:rsidRDefault="00AB1CF7" w:rsidP="00AB1CF7">
      <w:pPr>
        <w:autoSpaceDE w:val="0"/>
        <w:autoSpaceDN w:val="0"/>
        <w:adjustRightInd w:val="0"/>
        <w:spacing w:after="0" w:line="240" w:lineRule="auto"/>
        <w:rPr>
          <w:rFonts w:ascii="Times New Roman" w:eastAsia="Calibri" w:hAnsi="Times New Roman" w:cs="Times New Roman"/>
          <w:bCs/>
          <w:sz w:val="24"/>
          <w:szCs w:val="24"/>
        </w:rPr>
      </w:pPr>
    </w:p>
    <w:p w:rsidR="00AB1CF7" w:rsidRPr="006D20BC" w:rsidRDefault="00AB1CF7" w:rsidP="00AB1CF7">
      <w:pPr>
        <w:autoSpaceDE w:val="0"/>
        <w:autoSpaceDN w:val="0"/>
        <w:adjustRightInd w:val="0"/>
        <w:spacing w:after="0" w:line="240" w:lineRule="auto"/>
        <w:rPr>
          <w:rFonts w:ascii="Times New Roman" w:eastAsia="Calibri" w:hAnsi="Times New Roman" w:cs="Times New Roman"/>
          <w:bCs/>
          <w:sz w:val="24"/>
          <w:szCs w:val="24"/>
        </w:rPr>
      </w:pPr>
      <w:r w:rsidRPr="006D20BC">
        <w:rPr>
          <w:rFonts w:ascii="Times New Roman" w:eastAsia="Calibri" w:hAnsi="Times New Roman" w:cs="Times New Roman"/>
          <w:bCs/>
          <w:sz w:val="24"/>
          <w:szCs w:val="24"/>
        </w:rPr>
        <w:t>Максимальное количество за выполнение задания четвертого типа</w:t>
      </w:r>
      <w:r>
        <w:rPr>
          <w:rFonts w:ascii="Times New Roman" w:eastAsia="Calibri" w:hAnsi="Times New Roman" w:cs="Times New Roman"/>
          <w:bCs/>
          <w:sz w:val="24"/>
          <w:szCs w:val="24"/>
        </w:rPr>
        <w:t xml:space="preserve"> -</w:t>
      </w:r>
      <w:r w:rsidRPr="006D20BC">
        <w:rPr>
          <w:rFonts w:ascii="Times New Roman" w:eastAsia="Calibri" w:hAnsi="Times New Roman" w:cs="Times New Roman"/>
          <w:bCs/>
          <w:sz w:val="24"/>
          <w:szCs w:val="24"/>
        </w:rPr>
        <w:t xml:space="preserve"> 34 балла.</w:t>
      </w:r>
    </w:p>
    <w:p w:rsidR="00AB1CF7" w:rsidRPr="006D20BC" w:rsidRDefault="00AB1CF7" w:rsidP="00AB1CF7">
      <w:pPr>
        <w:autoSpaceDE w:val="0"/>
        <w:autoSpaceDN w:val="0"/>
        <w:adjustRightInd w:val="0"/>
        <w:spacing w:after="0" w:line="240" w:lineRule="auto"/>
        <w:contextualSpacing/>
        <w:rPr>
          <w:rFonts w:ascii="Calibri" w:eastAsia="Calibri" w:hAnsi="Calibri" w:cs="Times New Roman"/>
          <w:lang w:eastAsia="en-US"/>
        </w:rPr>
      </w:pPr>
      <w:r w:rsidRPr="006D20BC">
        <w:rPr>
          <w:rFonts w:ascii="Times New Roman" w:eastAsia="Calibri" w:hAnsi="Times New Roman" w:cs="Times New Roman"/>
          <w:sz w:val="24"/>
          <w:szCs w:val="24"/>
          <w:lang w:eastAsia="en-US"/>
        </w:rPr>
        <w:t xml:space="preserve">Время на выполнение задания </w:t>
      </w:r>
      <w:r>
        <w:rPr>
          <w:rFonts w:ascii="Times New Roman" w:eastAsia="Calibri" w:hAnsi="Times New Roman" w:cs="Times New Roman"/>
          <w:sz w:val="24"/>
          <w:szCs w:val="24"/>
          <w:lang w:eastAsia="en-US"/>
        </w:rPr>
        <w:t xml:space="preserve">четвертого типа </w:t>
      </w:r>
      <w:r w:rsidRPr="006D20BC">
        <w:rPr>
          <w:rFonts w:ascii="Times New Roman" w:eastAsia="Calibri" w:hAnsi="Times New Roman" w:cs="Times New Roman"/>
          <w:sz w:val="24"/>
          <w:szCs w:val="24"/>
          <w:lang w:eastAsia="en-US"/>
        </w:rPr>
        <w:t>– 1 час.</w:t>
      </w:r>
    </w:p>
    <w:p w:rsidR="00AB1CF7" w:rsidRDefault="00AB1CF7" w:rsidP="00AB1CF7">
      <w:pPr>
        <w:rPr>
          <w:rFonts w:ascii="Times New Roman" w:eastAsia="Calibri" w:hAnsi="Times New Roman" w:cs="Times New Roman"/>
          <w:sz w:val="24"/>
          <w:szCs w:val="24"/>
          <w:lang w:eastAsia="en-US"/>
        </w:rPr>
      </w:pPr>
    </w:p>
    <w:p w:rsidR="00AB1CF7" w:rsidRDefault="00AB1CF7" w:rsidP="00AB1CF7">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МАКСИМАЛЬНОЕ КОЛИЧЕСТВО БАЛЛОВ ЗА ВЫПОЛНЕНИЕ ВСЕХ ЗАДАНИЙ ОЛИМПИАДЫ – 203 БАЛЛА.</w:t>
      </w:r>
    </w:p>
    <w:p w:rsidR="00AB1CF7" w:rsidRDefault="00AB1CF7" w:rsidP="00AB1CF7">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ВРЕМЯ ВЫПОЛНЕНИЯ ВСЕХ ЗАДАНИЙ ОЛИМПИАДЫ – 4 ЧАСА.</w:t>
      </w:r>
    </w:p>
    <w:p w:rsidR="0071472E" w:rsidRDefault="0071472E" w:rsidP="007147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w:t>
      </w:r>
      <w:r w:rsidRPr="00F815DB">
        <w:rPr>
          <w:rFonts w:ascii="Times New Roman" w:hAnsi="Times New Roman" w:cs="Times New Roman"/>
          <w:b/>
          <w:sz w:val="24"/>
          <w:szCs w:val="24"/>
        </w:rPr>
        <w:t xml:space="preserve"> класс</w:t>
      </w:r>
    </w:p>
    <w:p w:rsidR="0071472E" w:rsidRPr="00F815DB" w:rsidRDefault="0071472E" w:rsidP="007147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Ключи к заданию</w:t>
      </w:r>
      <w:r w:rsidRPr="00F815DB">
        <w:rPr>
          <w:rFonts w:ascii="Times New Roman" w:hAnsi="Times New Roman" w:cs="Times New Roman"/>
          <w:b/>
          <w:sz w:val="24"/>
          <w:szCs w:val="24"/>
        </w:rPr>
        <w:t xml:space="preserve"> первого типа</w:t>
      </w:r>
    </w:p>
    <w:p w:rsidR="0071472E" w:rsidRDefault="0071472E" w:rsidP="0071472E">
      <w:pPr>
        <w:spacing w:after="0" w:line="240" w:lineRule="auto"/>
        <w:jc w:val="center"/>
        <w:rPr>
          <w:rFonts w:ascii="Times New Roman" w:hAnsi="Times New Roman" w:cs="Times New Roman"/>
          <w:sz w:val="24"/>
          <w:szCs w:val="24"/>
        </w:rPr>
      </w:pPr>
    </w:p>
    <w:p w:rsidR="0071472E" w:rsidRPr="0013181A" w:rsidRDefault="0071472E" w:rsidP="0071472E">
      <w:pPr>
        <w:spacing w:after="0" w:line="240" w:lineRule="auto"/>
        <w:rPr>
          <w:rFonts w:ascii="Times New Roman" w:hAnsi="Times New Roman" w:cs="Times New Roman"/>
          <w:sz w:val="24"/>
          <w:szCs w:val="24"/>
        </w:rPr>
      </w:pPr>
      <w:r w:rsidRPr="0013181A">
        <w:rPr>
          <w:rFonts w:ascii="Times New Roman" w:hAnsi="Times New Roman" w:cs="Times New Roman"/>
          <w:sz w:val="24"/>
          <w:szCs w:val="24"/>
        </w:rPr>
        <w:t xml:space="preserve">Даны: </w:t>
      </w:r>
    </w:p>
    <w:p w:rsidR="0071472E" w:rsidRPr="0013181A" w:rsidRDefault="0071472E" w:rsidP="0071472E">
      <w:pPr>
        <w:spacing w:after="0" w:line="240" w:lineRule="auto"/>
        <w:rPr>
          <w:rFonts w:ascii="Times New Roman" w:hAnsi="Times New Roman" w:cs="Times New Roman"/>
          <w:sz w:val="24"/>
          <w:szCs w:val="24"/>
        </w:rPr>
      </w:pPr>
      <w:r w:rsidRPr="0013181A">
        <w:rPr>
          <w:rFonts w:ascii="Times New Roman" w:hAnsi="Times New Roman" w:cs="Times New Roman"/>
          <w:sz w:val="24"/>
          <w:szCs w:val="24"/>
        </w:rPr>
        <w:t xml:space="preserve">1) </w:t>
      </w:r>
      <w:r>
        <w:rPr>
          <w:rFonts w:ascii="Times New Roman" w:hAnsi="Times New Roman" w:cs="Times New Roman"/>
          <w:sz w:val="24"/>
          <w:szCs w:val="24"/>
        </w:rPr>
        <w:t>Р</w:t>
      </w:r>
      <w:r w:rsidRPr="0013181A">
        <w:rPr>
          <w:rFonts w:ascii="Times New Roman" w:hAnsi="Times New Roman" w:cs="Times New Roman"/>
          <w:sz w:val="24"/>
          <w:szCs w:val="24"/>
        </w:rPr>
        <w:t xml:space="preserve">епродукция </w:t>
      </w:r>
      <w:r>
        <w:rPr>
          <w:rFonts w:ascii="Times New Roman" w:hAnsi="Times New Roman" w:cs="Times New Roman"/>
          <w:sz w:val="24"/>
          <w:szCs w:val="24"/>
        </w:rPr>
        <w:t>(</w:t>
      </w:r>
      <w:proofErr w:type="spellStart"/>
      <w:r w:rsidRPr="0013181A">
        <w:rPr>
          <w:rFonts w:ascii="Times New Roman" w:hAnsi="Times New Roman" w:cs="Times New Roman"/>
          <w:sz w:val="24"/>
          <w:szCs w:val="24"/>
        </w:rPr>
        <w:t>илл</w:t>
      </w:r>
      <w:proofErr w:type="spellEnd"/>
      <w:r w:rsidRPr="0013181A">
        <w:rPr>
          <w:rFonts w:ascii="Times New Roman" w:hAnsi="Times New Roman" w:cs="Times New Roman"/>
          <w:sz w:val="24"/>
          <w:szCs w:val="24"/>
        </w:rPr>
        <w:t>. № 1</w:t>
      </w:r>
      <w:r>
        <w:rPr>
          <w:rFonts w:ascii="Times New Roman" w:hAnsi="Times New Roman" w:cs="Times New Roman"/>
          <w:sz w:val="24"/>
          <w:szCs w:val="24"/>
        </w:rPr>
        <w:t>)</w:t>
      </w:r>
    </w:p>
    <w:p w:rsidR="0071472E" w:rsidRPr="0013181A" w:rsidRDefault="0071472E" w:rsidP="0071472E">
      <w:pPr>
        <w:spacing w:after="0" w:line="240" w:lineRule="auto"/>
        <w:rPr>
          <w:rFonts w:ascii="Times New Roman" w:hAnsi="Times New Roman" w:cs="Times New Roman"/>
          <w:sz w:val="24"/>
          <w:szCs w:val="24"/>
        </w:rPr>
      </w:pPr>
      <w:r w:rsidRPr="0013181A">
        <w:rPr>
          <w:rFonts w:ascii="Times New Roman" w:hAnsi="Times New Roman" w:cs="Times New Roman"/>
          <w:sz w:val="24"/>
          <w:szCs w:val="24"/>
        </w:rPr>
        <w:t xml:space="preserve">2) </w:t>
      </w:r>
      <w:r>
        <w:rPr>
          <w:rFonts w:ascii="Times New Roman" w:hAnsi="Times New Roman" w:cs="Times New Roman"/>
          <w:sz w:val="24"/>
          <w:szCs w:val="24"/>
        </w:rPr>
        <w:t>Текст№1</w:t>
      </w:r>
    </w:p>
    <w:p w:rsidR="0071472E" w:rsidRDefault="0071472E" w:rsidP="0071472E">
      <w:pPr>
        <w:spacing w:after="0" w:line="240" w:lineRule="auto"/>
        <w:rPr>
          <w:rFonts w:ascii="Times New Roman" w:hAnsi="Times New Roman" w:cs="Times New Roman"/>
          <w:sz w:val="24"/>
          <w:szCs w:val="24"/>
        </w:rPr>
      </w:pPr>
      <w:r>
        <w:rPr>
          <w:rFonts w:ascii="Times New Roman" w:hAnsi="Times New Roman" w:cs="Times New Roman"/>
          <w:sz w:val="24"/>
          <w:szCs w:val="24"/>
        </w:rPr>
        <w:t>3) Текст № 2</w:t>
      </w:r>
    </w:p>
    <w:p w:rsidR="0071472E" w:rsidRDefault="0071472E" w:rsidP="0071472E">
      <w:pPr>
        <w:spacing w:after="0" w:line="240" w:lineRule="auto"/>
        <w:rPr>
          <w:rFonts w:ascii="Times New Roman" w:hAnsi="Times New Roman" w:cs="Times New Roman"/>
          <w:sz w:val="24"/>
          <w:szCs w:val="24"/>
        </w:rPr>
      </w:pPr>
      <w:r>
        <w:rPr>
          <w:rFonts w:ascii="Times New Roman" w:hAnsi="Times New Roman" w:cs="Times New Roman"/>
          <w:sz w:val="24"/>
          <w:szCs w:val="24"/>
        </w:rPr>
        <w:t>4) Таблица заданий и ответов</w:t>
      </w:r>
    </w:p>
    <w:p w:rsidR="0071472E" w:rsidRDefault="0071472E" w:rsidP="0071472E">
      <w:pPr>
        <w:spacing w:after="0" w:line="240" w:lineRule="auto"/>
        <w:rPr>
          <w:rFonts w:ascii="Times New Roman" w:hAnsi="Times New Roman" w:cs="Times New Roman"/>
          <w:sz w:val="24"/>
          <w:szCs w:val="24"/>
        </w:rPr>
      </w:pPr>
    </w:p>
    <w:tbl>
      <w:tblPr>
        <w:tblStyle w:val="a4"/>
        <w:tblW w:w="0" w:type="auto"/>
        <w:tblLook w:val="04A0" w:firstRow="1" w:lastRow="0" w:firstColumn="1" w:lastColumn="0" w:noHBand="0" w:noVBand="1"/>
      </w:tblPr>
      <w:tblGrid>
        <w:gridCol w:w="9345"/>
      </w:tblGrid>
      <w:tr w:rsidR="0071472E" w:rsidTr="00DD0F6A">
        <w:tc>
          <w:tcPr>
            <w:tcW w:w="9571" w:type="dxa"/>
          </w:tcPr>
          <w:p w:rsidR="0071472E" w:rsidRDefault="0071472E" w:rsidP="00DD0F6A">
            <w:pPr>
              <w:jc w:val="center"/>
              <w:rPr>
                <w:rFonts w:ascii="Times New Roman" w:hAnsi="Times New Roman" w:cs="Times New Roman"/>
                <w:i/>
                <w:sz w:val="24"/>
                <w:szCs w:val="24"/>
              </w:rPr>
            </w:pPr>
            <w:r>
              <w:rPr>
                <w:rFonts w:ascii="Times New Roman" w:hAnsi="Times New Roman" w:cs="Times New Roman"/>
                <w:noProof/>
                <w:sz w:val="24"/>
                <w:szCs w:val="24"/>
              </w:rPr>
              <w:drawing>
                <wp:inline distT="0" distB="0" distL="0" distR="0" wp14:anchorId="53933267" wp14:editId="51018A2F">
                  <wp:extent cx="5081905" cy="2962910"/>
                  <wp:effectExtent l="19050" t="0" r="4445" b="0"/>
                  <wp:docPr id="8" name="Рисунок 2" descr="C:\Documents and Settings\user\Мои документы\Downloads\400px-Repin_Slavic_Compos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Мои документы\Downloads\400px-Repin_Slavic_Composers.jpg"/>
                          <pic:cNvPicPr>
                            <a:picLocks noChangeAspect="1" noChangeArrowheads="1"/>
                          </pic:cNvPicPr>
                        </pic:nvPicPr>
                        <pic:blipFill>
                          <a:blip r:embed="rId34">
                            <a:lum bright="10000"/>
                          </a:blip>
                          <a:srcRect/>
                          <a:stretch>
                            <a:fillRect/>
                          </a:stretch>
                        </pic:blipFill>
                        <pic:spPr bwMode="auto">
                          <a:xfrm>
                            <a:off x="0" y="0"/>
                            <a:ext cx="5081905" cy="2962910"/>
                          </a:xfrm>
                          <a:prstGeom prst="rect">
                            <a:avLst/>
                          </a:prstGeom>
                          <a:noFill/>
                          <a:ln w="9525">
                            <a:noFill/>
                            <a:miter lim="800000"/>
                            <a:headEnd/>
                            <a:tailEnd/>
                          </a:ln>
                        </pic:spPr>
                      </pic:pic>
                    </a:graphicData>
                  </a:graphic>
                </wp:inline>
              </w:drawing>
            </w:r>
          </w:p>
        </w:tc>
      </w:tr>
      <w:tr w:rsidR="0071472E" w:rsidTr="00DD0F6A">
        <w:tc>
          <w:tcPr>
            <w:tcW w:w="9571" w:type="dxa"/>
          </w:tcPr>
          <w:p w:rsidR="0071472E" w:rsidRPr="00083B8B" w:rsidRDefault="0071472E" w:rsidP="00DD0F6A">
            <w:pPr>
              <w:jc w:val="center"/>
              <w:rPr>
                <w:rFonts w:ascii="Times New Roman" w:hAnsi="Times New Roman" w:cs="Times New Roman"/>
                <w:b/>
                <w:sz w:val="24"/>
                <w:szCs w:val="24"/>
              </w:rPr>
            </w:pPr>
            <w:proofErr w:type="spellStart"/>
            <w:r w:rsidRPr="00083B8B">
              <w:rPr>
                <w:rFonts w:ascii="Times New Roman" w:hAnsi="Times New Roman" w:cs="Times New Roman"/>
                <w:b/>
                <w:sz w:val="24"/>
                <w:szCs w:val="24"/>
              </w:rPr>
              <w:t>Илл</w:t>
            </w:r>
            <w:proofErr w:type="spellEnd"/>
            <w:r w:rsidRPr="00083B8B">
              <w:rPr>
                <w:rFonts w:ascii="Times New Roman" w:hAnsi="Times New Roman" w:cs="Times New Roman"/>
                <w:b/>
                <w:sz w:val="24"/>
                <w:szCs w:val="24"/>
              </w:rPr>
              <w:t>. №1</w:t>
            </w:r>
          </w:p>
        </w:tc>
      </w:tr>
      <w:tr w:rsidR="0071472E" w:rsidTr="00DD0F6A">
        <w:tc>
          <w:tcPr>
            <w:tcW w:w="9571" w:type="dxa"/>
          </w:tcPr>
          <w:p w:rsidR="0071472E" w:rsidRDefault="0071472E" w:rsidP="00DD0F6A">
            <w:pPr>
              <w:rPr>
                <w:rFonts w:ascii="Times New Roman" w:hAnsi="Times New Roman" w:cs="Times New Roman"/>
                <w:i/>
                <w:sz w:val="24"/>
                <w:szCs w:val="24"/>
              </w:rPr>
            </w:pPr>
            <w:r w:rsidRPr="0078350D">
              <w:rPr>
                <w:rFonts w:ascii="Times New Roman" w:hAnsi="Times New Roman" w:cs="Times New Roman"/>
                <w:b/>
                <w:sz w:val="24"/>
                <w:szCs w:val="24"/>
              </w:rPr>
              <w:t>Текст № 1:</w:t>
            </w:r>
            <w:r>
              <w:rPr>
                <w:rFonts w:ascii="Times New Roman" w:hAnsi="Times New Roman" w:cs="Times New Roman"/>
                <w:i/>
                <w:sz w:val="24"/>
                <w:szCs w:val="24"/>
              </w:rPr>
              <w:t xml:space="preserve">«… </w:t>
            </w:r>
            <w:r w:rsidRPr="00083B8B">
              <w:rPr>
                <w:rFonts w:ascii="Times New Roman" w:hAnsi="Times New Roman" w:cs="Times New Roman"/>
                <w:i/>
                <w:sz w:val="24"/>
                <w:szCs w:val="24"/>
              </w:rPr>
              <w:t xml:space="preserve">Мой список имен музыкантов выработан самим </w:t>
            </w:r>
            <w:r w:rsidRPr="00D11AFE">
              <w:rPr>
                <w:rFonts w:ascii="Times New Roman" w:hAnsi="Times New Roman" w:cs="Times New Roman"/>
                <w:b/>
                <w:i/>
                <w:sz w:val="24"/>
                <w:szCs w:val="24"/>
              </w:rPr>
              <w:t>Николаем Рубинштейном</w:t>
            </w:r>
            <w:r w:rsidRPr="00083B8B">
              <w:rPr>
                <w:rFonts w:ascii="Times New Roman" w:hAnsi="Times New Roman" w:cs="Times New Roman"/>
                <w:i/>
                <w:sz w:val="24"/>
                <w:szCs w:val="24"/>
              </w:rPr>
              <w:t xml:space="preserve">, и я не смею ни прибавить, ни убавить ни одного имени из списка, данного </w:t>
            </w:r>
            <w:r w:rsidRPr="00083B8B">
              <w:rPr>
                <w:rFonts w:ascii="Times New Roman" w:hAnsi="Times New Roman" w:cs="Times New Roman"/>
                <w:b/>
                <w:i/>
                <w:sz w:val="24"/>
                <w:szCs w:val="24"/>
              </w:rPr>
              <w:t>вам...</w:t>
            </w:r>
            <w:r w:rsidRPr="00083B8B">
              <w:rPr>
                <w:rFonts w:ascii="Times New Roman" w:hAnsi="Times New Roman" w:cs="Times New Roman"/>
                <w:i/>
                <w:sz w:val="24"/>
                <w:szCs w:val="24"/>
              </w:rPr>
              <w:t xml:space="preserve"> Одно мне досадно </w:t>
            </w:r>
            <w:r>
              <w:rPr>
                <w:rFonts w:ascii="Times New Roman" w:hAnsi="Times New Roman" w:cs="Times New Roman"/>
                <w:i/>
                <w:sz w:val="24"/>
                <w:szCs w:val="24"/>
              </w:rPr>
              <w:t xml:space="preserve"> - </w:t>
            </w:r>
            <w:r w:rsidRPr="00083B8B">
              <w:rPr>
                <w:rFonts w:ascii="Times New Roman" w:hAnsi="Times New Roman" w:cs="Times New Roman"/>
                <w:i/>
                <w:sz w:val="24"/>
                <w:szCs w:val="24"/>
              </w:rPr>
              <w:t>что он не вписал сюда </w:t>
            </w:r>
            <w:hyperlink r:id="rId35" w:tooltip="Чайковский, Пётр Ильич" w:history="1">
              <w:r w:rsidRPr="00083B8B">
                <w:rPr>
                  <w:rStyle w:val="a5"/>
                  <w:rFonts w:ascii="Times New Roman" w:hAnsi="Times New Roman" w:cs="Times New Roman"/>
                  <w:i/>
                  <w:color w:val="auto"/>
                  <w:sz w:val="24"/>
                  <w:szCs w:val="24"/>
                  <w:u w:val="none"/>
                </w:rPr>
                <w:t>Чайковского</w:t>
              </w:r>
            </w:hyperlink>
            <w:r w:rsidRPr="00083B8B">
              <w:rPr>
                <w:rFonts w:ascii="Times New Roman" w:hAnsi="Times New Roman" w:cs="Times New Roman"/>
                <w:i/>
                <w:sz w:val="24"/>
                <w:szCs w:val="24"/>
              </w:rPr>
              <w:t xml:space="preserve">. Ведь мы, вся Москва, обожаем Чайковского. Тут что-то есть... </w:t>
            </w:r>
            <w:proofErr w:type="spellStart"/>
            <w:r w:rsidRPr="00083B8B">
              <w:rPr>
                <w:rFonts w:ascii="Times New Roman" w:hAnsi="Times New Roman" w:cs="Times New Roman"/>
                <w:i/>
                <w:sz w:val="24"/>
                <w:szCs w:val="24"/>
              </w:rPr>
              <w:t>Ho</w:t>
            </w:r>
            <w:proofErr w:type="spellEnd"/>
            <w:r w:rsidRPr="00083B8B">
              <w:rPr>
                <w:rFonts w:ascii="Times New Roman" w:hAnsi="Times New Roman" w:cs="Times New Roman"/>
                <w:i/>
                <w:sz w:val="24"/>
                <w:szCs w:val="24"/>
              </w:rPr>
              <w:t xml:space="preserve"> что делать? A Бородина я знаю; но ведь это дилетант в музыке: он </w:t>
            </w:r>
            <w:r>
              <w:rPr>
                <w:rFonts w:ascii="Times New Roman" w:hAnsi="Times New Roman" w:cs="Times New Roman"/>
                <w:i/>
                <w:sz w:val="24"/>
                <w:szCs w:val="24"/>
              </w:rPr>
              <w:t>-</w:t>
            </w:r>
            <w:r w:rsidRPr="00083B8B">
              <w:rPr>
                <w:rFonts w:ascii="Times New Roman" w:hAnsi="Times New Roman" w:cs="Times New Roman"/>
                <w:i/>
                <w:sz w:val="24"/>
                <w:szCs w:val="24"/>
              </w:rPr>
              <w:t xml:space="preserve"> профессор химии в Медико-хирургической академии... Нет, уж вы всяким мусором не засоряйте этой картины! </w:t>
            </w:r>
            <w:proofErr w:type="spellStart"/>
            <w:r w:rsidRPr="00083B8B">
              <w:rPr>
                <w:rFonts w:ascii="Times New Roman" w:hAnsi="Times New Roman" w:cs="Times New Roman"/>
                <w:i/>
                <w:sz w:val="24"/>
                <w:szCs w:val="24"/>
              </w:rPr>
              <w:t>Дa</w:t>
            </w:r>
            <w:proofErr w:type="spellEnd"/>
            <w:r w:rsidRPr="00083B8B">
              <w:rPr>
                <w:rFonts w:ascii="Times New Roman" w:hAnsi="Times New Roman" w:cs="Times New Roman"/>
                <w:i/>
                <w:sz w:val="24"/>
                <w:szCs w:val="24"/>
              </w:rPr>
              <w:t xml:space="preserve"> вам же легче: скорее! Скорее! Торопитесь с картиной, её ждут…</w:t>
            </w:r>
            <w:r>
              <w:rPr>
                <w:rFonts w:ascii="Times New Roman" w:hAnsi="Times New Roman" w:cs="Times New Roman"/>
                <w:i/>
                <w:sz w:val="24"/>
                <w:szCs w:val="24"/>
              </w:rPr>
              <w:t>»</w:t>
            </w:r>
          </w:p>
        </w:tc>
      </w:tr>
      <w:tr w:rsidR="0071472E" w:rsidTr="00DD0F6A">
        <w:tc>
          <w:tcPr>
            <w:tcW w:w="9571" w:type="dxa"/>
          </w:tcPr>
          <w:p w:rsidR="0071472E" w:rsidRPr="00227DA3" w:rsidRDefault="0071472E" w:rsidP="00DD0F6A">
            <w:pPr>
              <w:rPr>
                <w:rFonts w:ascii="Times New Roman" w:hAnsi="Times New Roman" w:cs="Times New Roman"/>
                <w:i/>
                <w:sz w:val="24"/>
                <w:szCs w:val="24"/>
              </w:rPr>
            </w:pPr>
            <w:r w:rsidRPr="0078350D">
              <w:rPr>
                <w:rFonts w:ascii="Times New Roman" w:hAnsi="Times New Roman" w:cs="Times New Roman"/>
                <w:b/>
                <w:sz w:val="24"/>
                <w:szCs w:val="24"/>
              </w:rPr>
              <w:t>Текст № 2:</w:t>
            </w:r>
            <w:r w:rsidRPr="00227DA3">
              <w:rPr>
                <w:rFonts w:ascii="Times New Roman" w:hAnsi="Times New Roman" w:cs="Times New Roman"/>
                <w:sz w:val="24"/>
                <w:szCs w:val="24"/>
              </w:rPr>
              <w:t>На волне </w:t>
            </w:r>
            <w:hyperlink r:id="rId36" w:tooltip="Славянофильство" w:history="1">
              <w:r w:rsidRPr="00227DA3">
                <w:rPr>
                  <w:rStyle w:val="a5"/>
                  <w:rFonts w:ascii="Times New Roman" w:hAnsi="Times New Roman" w:cs="Times New Roman"/>
                  <w:color w:val="auto"/>
                  <w:sz w:val="24"/>
                  <w:szCs w:val="24"/>
                  <w:u w:val="none"/>
                </w:rPr>
                <w:t>славянофильства</w:t>
              </w:r>
            </w:hyperlink>
            <w:r w:rsidRPr="00227DA3">
              <w:rPr>
                <w:rFonts w:ascii="Times New Roman" w:hAnsi="Times New Roman" w:cs="Times New Roman"/>
                <w:sz w:val="24"/>
                <w:szCs w:val="24"/>
              </w:rPr>
              <w:t> 1860-70-x годов </w:t>
            </w:r>
            <w:hyperlink r:id="rId37" w:tooltip="Пороховщиков, Александр Александрович (предприниматель)" w:history="1">
              <w:r w:rsidRPr="00227DA3">
                <w:rPr>
                  <w:rStyle w:val="a5"/>
                  <w:rFonts w:ascii="Times New Roman" w:hAnsi="Times New Roman" w:cs="Times New Roman"/>
                  <w:color w:val="auto"/>
                  <w:sz w:val="24"/>
                  <w:szCs w:val="24"/>
                  <w:u w:val="none"/>
                </w:rPr>
                <w:t>А.А. Пороховщиков</w:t>
              </w:r>
            </w:hyperlink>
            <w:r w:rsidRPr="00227DA3">
              <w:rPr>
                <w:rFonts w:ascii="Times New Roman" w:hAnsi="Times New Roman" w:cs="Times New Roman"/>
                <w:sz w:val="24"/>
                <w:szCs w:val="24"/>
              </w:rPr>
              <w:t> решает воплотить воодушевлявшую его идею славянского братства в ресторане «</w:t>
            </w:r>
            <w:hyperlink r:id="rId38" w:tooltip="Славянский базар (ресторан)" w:history="1">
              <w:r w:rsidRPr="0078350D">
                <w:rPr>
                  <w:rFonts w:ascii="Times New Roman" w:hAnsi="Times New Roman" w:cs="Times New Roman"/>
                  <w:sz w:val="24"/>
                  <w:szCs w:val="24"/>
                </w:rPr>
                <w:t>Славянский базар</w:t>
              </w:r>
            </w:hyperlink>
            <w:r w:rsidRPr="00227DA3">
              <w:rPr>
                <w:rFonts w:ascii="Times New Roman" w:hAnsi="Times New Roman" w:cs="Times New Roman"/>
                <w:sz w:val="24"/>
                <w:szCs w:val="24"/>
              </w:rPr>
              <w:t xml:space="preserve">». </w:t>
            </w:r>
            <w:r w:rsidRPr="00F61933">
              <w:rPr>
                <w:rFonts w:ascii="Times New Roman" w:hAnsi="Times New Roman" w:cs="Times New Roman"/>
                <w:sz w:val="24"/>
                <w:szCs w:val="24"/>
              </w:rPr>
              <w:t xml:space="preserve">В зале гостиничного ресторана в ту пору уже были размещены портреты многих </w:t>
            </w:r>
            <w:r w:rsidRPr="00F61933">
              <w:rPr>
                <w:rFonts w:ascii="Times New Roman" w:hAnsi="Times New Roman" w:cs="Times New Roman"/>
                <w:sz w:val="24"/>
                <w:szCs w:val="24"/>
              </w:rPr>
              <w:lastRenderedPageBreak/>
              <w:t xml:space="preserve">деятелей культуры; не хватало лишь «большого декоративного пятна». </w:t>
            </w:r>
            <w:r w:rsidRPr="00227DA3">
              <w:rPr>
                <w:rFonts w:ascii="Times New Roman" w:hAnsi="Times New Roman" w:cs="Times New Roman"/>
                <w:sz w:val="24"/>
                <w:szCs w:val="24"/>
              </w:rPr>
              <w:t>В рамках реализации этой идеи подрядчик задумал картину</w:t>
            </w:r>
            <w:r>
              <w:rPr>
                <w:rFonts w:ascii="Times New Roman" w:hAnsi="Times New Roman" w:cs="Times New Roman"/>
                <w:sz w:val="24"/>
                <w:szCs w:val="24"/>
              </w:rPr>
              <w:t>.</w:t>
            </w:r>
          </w:p>
        </w:tc>
      </w:tr>
    </w:tbl>
    <w:p w:rsidR="0071472E" w:rsidRDefault="0071472E" w:rsidP="0071472E">
      <w:pPr>
        <w:spacing w:after="0" w:line="240" w:lineRule="auto"/>
        <w:rPr>
          <w:rFonts w:ascii="Times New Roman" w:hAnsi="Times New Roman" w:cs="Times New Roman"/>
          <w:sz w:val="24"/>
          <w:szCs w:val="24"/>
        </w:rPr>
      </w:pPr>
    </w:p>
    <w:tbl>
      <w:tblPr>
        <w:tblStyle w:val="a4"/>
        <w:tblW w:w="0" w:type="auto"/>
        <w:tblLook w:val="04A0" w:firstRow="1" w:lastRow="0" w:firstColumn="1" w:lastColumn="0" w:noHBand="0" w:noVBand="1"/>
      </w:tblPr>
      <w:tblGrid>
        <w:gridCol w:w="385"/>
        <w:gridCol w:w="4371"/>
        <w:gridCol w:w="2532"/>
        <w:gridCol w:w="1226"/>
        <w:gridCol w:w="831"/>
      </w:tblGrid>
      <w:tr w:rsidR="0071472E" w:rsidTr="00DD0F6A">
        <w:tc>
          <w:tcPr>
            <w:tcW w:w="396" w:type="dxa"/>
          </w:tcPr>
          <w:p w:rsidR="0071472E" w:rsidRDefault="0071472E" w:rsidP="00DD0F6A">
            <w:pPr>
              <w:rPr>
                <w:rFonts w:ascii="Times New Roman" w:hAnsi="Times New Roman" w:cs="Times New Roman"/>
                <w:sz w:val="24"/>
                <w:szCs w:val="24"/>
              </w:rPr>
            </w:pPr>
          </w:p>
        </w:tc>
        <w:tc>
          <w:tcPr>
            <w:tcW w:w="3045" w:type="dxa"/>
          </w:tcPr>
          <w:p w:rsidR="0071472E" w:rsidRPr="0013181A" w:rsidRDefault="0071472E" w:rsidP="00DD0F6A">
            <w:pPr>
              <w:jc w:val="center"/>
              <w:rPr>
                <w:rFonts w:ascii="Times New Roman" w:hAnsi="Times New Roman" w:cs="Times New Roman"/>
                <w:b/>
                <w:sz w:val="24"/>
                <w:szCs w:val="24"/>
              </w:rPr>
            </w:pPr>
            <w:r w:rsidRPr="0013181A">
              <w:rPr>
                <w:rFonts w:ascii="Times New Roman" w:hAnsi="Times New Roman" w:cs="Times New Roman"/>
                <w:b/>
                <w:sz w:val="24"/>
                <w:szCs w:val="24"/>
              </w:rPr>
              <w:t>Задания</w:t>
            </w:r>
          </w:p>
        </w:tc>
        <w:tc>
          <w:tcPr>
            <w:tcW w:w="3284" w:type="dxa"/>
          </w:tcPr>
          <w:p w:rsidR="0071472E" w:rsidRPr="0013181A" w:rsidRDefault="0071472E" w:rsidP="00DD0F6A">
            <w:pPr>
              <w:jc w:val="center"/>
              <w:rPr>
                <w:rFonts w:ascii="Times New Roman" w:hAnsi="Times New Roman" w:cs="Times New Roman"/>
                <w:b/>
                <w:sz w:val="24"/>
                <w:szCs w:val="24"/>
              </w:rPr>
            </w:pPr>
            <w:r w:rsidRPr="0013181A">
              <w:rPr>
                <w:rFonts w:ascii="Times New Roman" w:hAnsi="Times New Roman" w:cs="Times New Roman"/>
                <w:b/>
                <w:sz w:val="24"/>
                <w:szCs w:val="24"/>
              </w:rPr>
              <w:t>Ответы</w:t>
            </w:r>
          </w:p>
        </w:tc>
        <w:tc>
          <w:tcPr>
            <w:tcW w:w="1423" w:type="dxa"/>
          </w:tcPr>
          <w:p w:rsidR="0071472E" w:rsidRPr="0013181A" w:rsidRDefault="0071472E" w:rsidP="00DD0F6A">
            <w:pPr>
              <w:jc w:val="center"/>
              <w:rPr>
                <w:rFonts w:ascii="Times New Roman" w:hAnsi="Times New Roman" w:cs="Times New Roman"/>
                <w:b/>
                <w:sz w:val="24"/>
                <w:szCs w:val="24"/>
              </w:rPr>
            </w:pPr>
            <w:r>
              <w:rPr>
                <w:rFonts w:ascii="Times New Roman" w:hAnsi="Times New Roman" w:cs="Times New Roman"/>
                <w:b/>
                <w:sz w:val="24"/>
                <w:szCs w:val="24"/>
              </w:rPr>
              <w:t>Баллы</w:t>
            </w:r>
          </w:p>
        </w:tc>
        <w:tc>
          <w:tcPr>
            <w:tcW w:w="1423" w:type="dxa"/>
          </w:tcPr>
          <w:p w:rsidR="0071472E" w:rsidRPr="0013181A" w:rsidRDefault="0071472E" w:rsidP="00DD0F6A">
            <w:pPr>
              <w:jc w:val="center"/>
              <w:rPr>
                <w:rFonts w:ascii="Times New Roman" w:hAnsi="Times New Roman" w:cs="Times New Roman"/>
                <w:b/>
                <w:sz w:val="24"/>
                <w:szCs w:val="24"/>
              </w:rPr>
            </w:pPr>
            <w:r>
              <w:rPr>
                <w:rFonts w:ascii="Times New Roman" w:hAnsi="Times New Roman" w:cs="Times New Roman"/>
                <w:b/>
                <w:sz w:val="24"/>
                <w:szCs w:val="24"/>
              </w:rPr>
              <w:t>Макс.</w:t>
            </w:r>
          </w:p>
        </w:tc>
      </w:tr>
      <w:tr w:rsidR="0071472E" w:rsidTr="00DD0F6A">
        <w:tc>
          <w:tcPr>
            <w:tcW w:w="396"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1.</w:t>
            </w:r>
          </w:p>
        </w:tc>
        <w:tc>
          <w:tcPr>
            <w:tcW w:w="3045"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Укажите Ф.И.О. художника, которому был сделан заказ на создание группового</w:t>
            </w:r>
            <w:r w:rsidRPr="0013181A">
              <w:rPr>
                <w:rFonts w:ascii="Times New Roman" w:hAnsi="Times New Roman" w:cs="Times New Roman"/>
                <w:sz w:val="24"/>
                <w:szCs w:val="24"/>
              </w:rPr>
              <w:t xml:space="preserve"> портрет</w:t>
            </w:r>
            <w:r>
              <w:rPr>
                <w:rFonts w:ascii="Times New Roman" w:hAnsi="Times New Roman" w:cs="Times New Roman"/>
                <w:sz w:val="24"/>
                <w:szCs w:val="24"/>
              </w:rPr>
              <w:t>а</w:t>
            </w:r>
          </w:p>
          <w:p w:rsidR="0071472E" w:rsidRDefault="0071472E" w:rsidP="00DD0F6A">
            <w:pPr>
              <w:rPr>
                <w:rFonts w:ascii="Times New Roman" w:hAnsi="Times New Roman" w:cs="Times New Roman"/>
                <w:sz w:val="24"/>
                <w:szCs w:val="24"/>
              </w:rPr>
            </w:pPr>
            <w:r w:rsidRPr="0013181A">
              <w:rPr>
                <w:rFonts w:ascii="Times New Roman" w:hAnsi="Times New Roman" w:cs="Times New Roman"/>
                <w:sz w:val="24"/>
                <w:szCs w:val="24"/>
              </w:rPr>
              <w:t xml:space="preserve">(см. </w:t>
            </w:r>
            <w:proofErr w:type="spellStart"/>
            <w:r w:rsidRPr="0013181A">
              <w:rPr>
                <w:rFonts w:ascii="Times New Roman" w:hAnsi="Times New Roman" w:cs="Times New Roman"/>
                <w:sz w:val="24"/>
                <w:szCs w:val="24"/>
              </w:rPr>
              <w:t>илл</w:t>
            </w:r>
            <w:proofErr w:type="spellEnd"/>
            <w:r w:rsidRPr="0013181A">
              <w:rPr>
                <w:rFonts w:ascii="Times New Roman" w:hAnsi="Times New Roman" w:cs="Times New Roman"/>
                <w:sz w:val="24"/>
                <w:szCs w:val="24"/>
              </w:rPr>
              <w:t>. № 1</w:t>
            </w:r>
            <w:r>
              <w:rPr>
                <w:rFonts w:ascii="Times New Roman" w:hAnsi="Times New Roman" w:cs="Times New Roman"/>
                <w:sz w:val="24"/>
                <w:szCs w:val="24"/>
              </w:rPr>
              <w:t>и текст № 1</w:t>
            </w:r>
            <w:r w:rsidRPr="0013181A">
              <w:rPr>
                <w:rFonts w:ascii="Times New Roman" w:hAnsi="Times New Roman" w:cs="Times New Roman"/>
                <w:sz w:val="24"/>
                <w:szCs w:val="24"/>
              </w:rPr>
              <w:t>)</w:t>
            </w:r>
          </w:p>
        </w:tc>
        <w:tc>
          <w:tcPr>
            <w:tcW w:w="3284"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Репин</w:t>
            </w:r>
          </w:p>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И. Репин</w:t>
            </w:r>
          </w:p>
          <w:p w:rsidR="0071472E" w:rsidRDefault="0071472E" w:rsidP="00DD0F6A">
            <w:pPr>
              <w:rPr>
                <w:rFonts w:ascii="Times New Roman" w:hAnsi="Times New Roman" w:cs="Times New Roman"/>
                <w:sz w:val="24"/>
                <w:szCs w:val="24"/>
              </w:rPr>
            </w:pPr>
            <w:proofErr w:type="spellStart"/>
            <w:r>
              <w:rPr>
                <w:rFonts w:ascii="Times New Roman" w:hAnsi="Times New Roman" w:cs="Times New Roman"/>
                <w:sz w:val="24"/>
                <w:szCs w:val="24"/>
              </w:rPr>
              <w:t>И.Е.Репин</w:t>
            </w:r>
            <w:proofErr w:type="spellEnd"/>
          </w:p>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Илья Ефимович Репин</w:t>
            </w:r>
          </w:p>
        </w:tc>
        <w:tc>
          <w:tcPr>
            <w:tcW w:w="1423"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1</w:t>
            </w:r>
          </w:p>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2</w:t>
            </w:r>
          </w:p>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3</w:t>
            </w:r>
          </w:p>
          <w:p w:rsidR="0071472E" w:rsidRPr="00AB20CF" w:rsidRDefault="0071472E" w:rsidP="00DD0F6A">
            <w:pPr>
              <w:rPr>
                <w:rFonts w:ascii="Times New Roman" w:hAnsi="Times New Roman" w:cs="Times New Roman"/>
                <w:b/>
                <w:sz w:val="24"/>
                <w:szCs w:val="24"/>
              </w:rPr>
            </w:pPr>
            <w:r w:rsidRPr="00AB20CF">
              <w:rPr>
                <w:rFonts w:ascii="Times New Roman" w:hAnsi="Times New Roman" w:cs="Times New Roman"/>
                <w:b/>
                <w:sz w:val="24"/>
                <w:szCs w:val="24"/>
              </w:rPr>
              <w:t>4</w:t>
            </w:r>
          </w:p>
        </w:tc>
        <w:tc>
          <w:tcPr>
            <w:tcW w:w="1423" w:type="dxa"/>
            <w:vAlign w:val="center"/>
          </w:tcPr>
          <w:p w:rsidR="0071472E" w:rsidRPr="00AB20CF" w:rsidRDefault="0071472E" w:rsidP="00DD0F6A">
            <w:pPr>
              <w:jc w:val="center"/>
              <w:rPr>
                <w:rFonts w:ascii="Times New Roman" w:hAnsi="Times New Roman" w:cs="Times New Roman"/>
                <w:b/>
                <w:sz w:val="24"/>
                <w:szCs w:val="24"/>
              </w:rPr>
            </w:pPr>
            <w:r w:rsidRPr="00AB20CF">
              <w:rPr>
                <w:rFonts w:ascii="Times New Roman" w:hAnsi="Times New Roman" w:cs="Times New Roman"/>
                <w:b/>
                <w:sz w:val="24"/>
                <w:szCs w:val="24"/>
              </w:rPr>
              <w:t>4</w:t>
            </w:r>
          </w:p>
        </w:tc>
      </w:tr>
      <w:tr w:rsidR="0071472E" w:rsidTr="00DD0F6A">
        <w:tc>
          <w:tcPr>
            <w:tcW w:w="396"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2.</w:t>
            </w:r>
          </w:p>
        </w:tc>
        <w:tc>
          <w:tcPr>
            <w:tcW w:w="3045"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 xml:space="preserve">Укажите название картины </w:t>
            </w:r>
          </w:p>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(см. текст № 2) и определите жанр</w:t>
            </w:r>
          </w:p>
        </w:tc>
        <w:tc>
          <w:tcPr>
            <w:tcW w:w="3284" w:type="dxa"/>
          </w:tcPr>
          <w:p w:rsidR="0071472E" w:rsidRDefault="0071472E" w:rsidP="00DD0F6A">
            <w:pPr>
              <w:rPr>
                <w:rFonts w:ascii="Times New Roman" w:hAnsi="Times New Roman" w:cs="Times New Roman"/>
                <w:sz w:val="24"/>
                <w:szCs w:val="24"/>
              </w:rPr>
            </w:pPr>
            <w:r w:rsidRPr="00227DA3">
              <w:rPr>
                <w:rFonts w:ascii="Times New Roman" w:hAnsi="Times New Roman" w:cs="Times New Roman"/>
                <w:sz w:val="24"/>
                <w:szCs w:val="24"/>
              </w:rPr>
              <w:t>«Славянские композиторы» («Собрание русских, польских и чешских композиторов»)</w:t>
            </w:r>
          </w:p>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Портрет</w:t>
            </w:r>
          </w:p>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Групповой портрет</w:t>
            </w:r>
          </w:p>
        </w:tc>
        <w:tc>
          <w:tcPr>
            <w:tcW w:w="1423"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1</w:t>
            </w:r>
          </w:p>
          <w:p w:rsidR="0071472E" w:rsidRPr="00AB20CF" w:rsidRDefault="0071472E" w:rsidP="00DD0F6A">
            <w:pPr>
              <w:rPr>
                <w:rFonts w:ascii="Times New Roman" w:hAnsi="Times New Roman" w:cs="Times New Roman"/>
                <w:b/>
                <w:sz w:val="24"/>
                <w:szCs w:val="24"/>
              </w:rPr>
            </w:pPr>
            <w:r w:rsidRPr="00AB20CF">
              <w:rPr>
                <w:rFonts w:ascii="Times New Roman" w:hAnsi="Times New Roman" w:cs="Times New Roman"/>
                <w:b/>
                <w:sz w:val="24"/>
                <w:szCs w:val="24"/>
              </w:rPr>
              <w:t>2</w:t>
            </w:r>
          </w:p>
          <w:p w:rsidR="0071472E" w:rsidRDefault="0071472E" w:rsidP="00DD0F6A">
            <w:pPr>
              <w:rPr>
                <w:rFonts w:ascii="Times New Roman" w:hAnsi="Times New Roman" w:cs="Times New Roman"/>
                <w:sz w:val="24"/>
                <w:szCs w:val="24"/>
              </w:rPr>
            </w:pPr>
          </w:p>
          <w:p w:rsidR="0071472E" w:rsidRDefault="0071472E" w:rsidP="00DD0F6A">
            <w:pPr>
              <w:rPr>
                <w:rFonts w:ascii="Times New Roman" w:hAnsi="Times New Roman" w:cs="Times New Roman"/>
                <w:sz w:val="24"/>
                <w:szCs w:val="24"/>
              </w:rPr>
            </w:pPr>
          </w:p>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1</w:t>
            </w:r>
          </w:p>
          <w:p w:rsidR="0071472E" w:rsidRPr="00AB20CF" w:rsidRDefault="0071472E" w:rsidP="00DD0F6A">
            <w:pPr>
              <w:rPr>
                <w:rFonts w:ascii="Times New Roman" w:hAnsi="Times New Roman" w:cs="Times New Roman"/>
                <w:b/>
                <w:sz w:val="24"/>
                <w:szCs w:val="24"/>
              </w:rPr>
            </w:pPr>
            <w:r w:rsidRPr="00AB20CF">
              <w:rPr>
                <w:rFonts w:ascii="Times New Roman" w:hAnsi="Times New Roman" w:cs="Times New Roman"/>
                <w:b/>
                <w:sz w:val="24"/>
                <w:szCs w:val="24"/>
              </w:rPr>
              <w:t>2</w:t>
            </w:r>
          </w:p>
        </w:tc>
        <w:tc>
          <w:tcPr>
            <w:tcW w:w="1423" w:type="dxa"/>
            <w:vAlign w:val="center"/>
          </w:tcPr>
          <w:p w:rsidR="0071472E" w:rsidRPr="00AB20CF" w:rsidRDefault="0071472E" w:rsidP="00DD0F6A">
            <w:pPr>
              <w:jc w:val="center"/>
              <w:rPr>
                <w:rFonts w:ascii="Times New Roman" w:hAnsi="Times New Roman" w:cs="Times New Roman"/>
                <w:b/>
                <w:sz w:val="24"/>
                <w:szCs w:val="24"/>
              </w:rPr>
            </w:pPr>
            <w:r w:rsidRPr="00AB20CF">
              <w:rPr>
                <w:rFonts w:ascii="Times New Roman" w:hAnsi="Times New Roman" w:cs="Times New Roman"/>
                <w:b/>
                <w:sz w:val="24"/>
                <w:szCs w:val="24"/>
              </w:rPr>
              <w:t>4</w:t>
            </w:r>
          </w:p>
        </w:tc>
      </w:tr>
      <w:tr w:rsidR="0071472E" w:rsidTr="00DD0F6A">
        <w:tc>
          <w:tcPr>
            <w:tcW w:w="396" w:type="dxa"/>
          </w:tcPr>
          <w:p w:rsidR="0071472E" w:rsidRDefault="0071472E" w:rsidP="00DD0F6A">
            <w:pPr>
              <w:rPr>
                <w:rFonts w:ascii="Times New Roman" w:hAnsi="Times New Roman" w:cs="Times New Roman"/>
                <w:sz w:val="24"/>
                <w:szCs w:val="24"/>
              </w:rPr>
            </w:pPr>
            <w:r w:rsidRPr="0013181A">
              <w:rPr>
                <w:rFonts w:ascii="Times New Roman" w:hAnsi="Times New Roman" w:cs="Times New Roman"/>
                <w:sz w:val="24"/>
                <w:szCs w:val="24"/>
              </w:rPr>
              <w:t>3.</w:t>
            </w:r>
          </w:p>
        </w:tc>
        <w:tc>
          <w:tcPr>
            <w:tcW w:w="3045"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К какому художественному направлению принадлежит автор полотна</w:t>
            </w:r>
          </w:p>
        </w:tc>
        <w:tc>
          <w:tcPr>
            <w:tcW w:w="3284"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реализм</w:t>
            </w:r>
          </w:p>
          <w:p w:rsidR="0071472E" w:rsidRDefault="0071472E" w:rsidP="00DD0F6A">
            <w:pPr>
              <w:rPr>
                <w:rFonts w:ascii="Times New Roman" w:hAnsi="Times New Roman" w:cs="Times New Roman"/>
                <w:sz w:val="24"/>
                <w:szCs w:val="24"/>
              </w:rPr>
            </w:pPr>
            <w:hyperlink r:id="rId39" w:tooltip="Реализм (живопись)" w:history="1">
              <w:r w:rsidRPr="00225733">
                <w:rPr>
                  <w:rFonts w:ascii="Times New Roman" w:hAnsi="Times New Roman" w:cs="Times New Roman"/>
                  <w:sz w:val="24"/>
                  <w:szCs w:val="24"/>
                </w:rPr>
                <w:t>русский реализм</w:t>
              </w:r>
            </w:hyperlink>
          </w:p>
          <w:p w:rsidR="0071472E" w:rsidRDefault="0071472E" w:rsidP="00DD0F6A">
            <w:pPr>
              <w:rPr>
                <w:rFonts w:ascii="Times New Roman" w:hAnsi="Times New Roman" w:cs="Times New Roman"/>
                <w:sz w:val="24"/>
                <w:szCs w:val="24"/>
              </w:rPr>
            </w:pPr>
          </w:p>
        </w:tc>
        <w:tc>
          <w:tcPr>
            <w:tcW w:w="1423"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1</w:t>
            </w:r>
          </w:p>
          <w:p w:rsidR="0071472E" w:rsidRDefault="0071472E" w:rsidP="00DD0F6A">
            <w:pPr>
              <w:rPr>
                <w:rFonts w:ascii="Times New Roman" w:hAnsi="Times New Roman" w:cs="Times New Roman"/>
                <w:sz w:val="24"/>
                <w:szCs w:val="24"/>
              </w:rPr>
            </w:pPr>
            <w:r w:rsidRPr="00AB20CF">
              <w:rPr>
                <w:rFonts w:ascii="Times New Roman" w:hAnsi="Times New Roman" w:cs="Times New Roman"/>
                <w:b/>
                <w:sz w:val="24"/>
                <w:szCs w:val="24"/>
              </w:rPr>
              <w:t>2</w:t>
            </w:r>
          </w:p>
        </w:tc>
        <w:tc>
          <w:tcPr>
            <w:tcW w:w="1423" w:type="dxa"/>
            <w:vAlign w:val="center"/>
          </w:tcPr>
          <w:p w:rsidR="0071472E" w:rsidRPr="00AB20CF" w:rsidRDefault="0071472E" w:rsidP="00DD0F6A">
            <w:pPr>
              <w:jc w:val="center"/>
              <w:rPr>
                <w:rFonts w:ascii="Times New Roman" w:hAnsi="Times New Roman" w:cs="Times New Roman"/>
                <w:b/>
                <w:sz w:val="24"/>
                <w:szCs w:val="24"/>
              </w:rPr>
            </w:pPr>
            <w:r w:rsidRPr="00AB20CF">
              <w:rPr>
                <w:rFonts w:ascii="Times New Roman" w:hAnsi="Times New Roman" w:cs="Times New Roman"/>
                <w:b/>
                <w:sz w:val="24"/>
                <w:szCs w:val="24"/>
              </w:rPr>
              <w:t>2</w:t>
            </w:r>
          </w:p>
        </w:tc>
      </w:tr>
      <w:tr w:rsidR="0071472E" w:rsidTr="00DD0F6A">
        <w:tc>
          <w:tcPr>
            <w:tcW w:w="396" w:type="dxa"/>
          </w:tcPr>
          <w:p w:rsidR="0071472E" w:rsidRPr="0013181A" w:rsidRDefault="0071472E" w:rsidP="00DD0F6A">
            <w:pPr>
              <w:rPr>
                <w:rFonts w:ascii="Times New Roman" w:hAnsi="Times New Roman" w:cs="Times New Roman"/>
                <w:sz w:val="24"/>
                <w:szCs w:val="24"/>
              </w:rPr>
            </w:pPr>
            <w:r>
              <w:rPr>
                <w:rFonts w:ascii="Times New Roman" w:hAnsi="Times New Roman" w:cs="Times New Roman"/>
                <w:sz w:val="24"/>
                <w:szCs w:val="24"/>
              </w:rPr>
              <w:t>4.</w:t>
            </w:r>
          </w:p>
        </w:tc>
        <w:tc>
          <w:tcPr>
            <w:tcW w:w="3045"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Назовите художественные принципы данного направления</w:t>
            </w:r>
          </w:p>
        </w:tc>
        <w:tc>
          <w:tcPr>
            <w:tcW w:w="3284" w:type="dxa"/>
          </w:tcPr>
          <w:p w:rsidR="0071472E" w:rsidRPr="00C77C48" w:rsidRDefault="0071472E" w:rsidP="0071472E">
            <w:pPr>
              <w:pStyle w:val="a3"/>
              <w:numPr>
                <w:ilvl w:val="0"/>
                <w:numId w:val="15"/>
              </w:numPr>
              <w:tabs>
                <w:tab w:val="left" w:pos="176"/>
              </w:tabs>
              <w:ind w:left="34" w:hanging="34"/>
              <w:rPr>
                <w:rFonts w:ascii="Times New Roman" w:hAnsi="Times New Roman" w:cs="Times New Roman"/>
                <w:sz w:val="24"/>
                <w:szCs w:val="24"/>
              </w:rPr>
            </w:pPr>
            <w:r w:rsidRPr="00C77C48">
              <w:rPr>
                <w:rFonts w:ascii="Times New Roman" w:hAnsi="Times New Roman" w:cs="Times New Roman"/>
                <w:sz w:val="24"/>
                <w:szCs w:val="24"/>
              </w:rPr>
              <w:t xml:space="preserve">глубина психологических обобщений </w:t>
            </w:r>
          </w:p>
          <w:p w:rsidR="0071472E" w:rsidRPr="00C77C48" w:rsidRDefault="0071472E" w:rsidP="0071472E">
            <w:pPr>
              <w:pStyle w:val="a3"/>
              <w:numPr>
                <w:ilvl w:val="0"/>
                <w:numId w:val="15"/>
              </w:numPr>
              <w:tabs>
                <w:tab w:val="left" w:pos="176"/>
              </w:tabs>
              <w:ind w:left="34" w:hanging="34"/>
              <w:rPr>
                <w:rFonts w:ascii="Times New Roman" w:hAnsi="Times New Roman" w:cs="Times New Roman"/>
                <w:sz w:val="24"/>
                <w:szCs w:val="24"/>
              </w:rPr>
            </w:pPr>
            <w:r w:rsidRPr="00C77C48">
              <w:rPr>
                <w:rFonts w:ascii="Times New Roman" w:hAnsi="Times New Roman" w:cs="Times New Roman"/>
                <w:sz w:val="24"/>
                <w:szCs w:val="24"/>
              </w:rPr>
              <w:t xml:space="preserve">социальная направленность, </w:t>
            </w:r>
          </w:p>
          <w:p w:rsidR="0071472E" w:rsidRPr="00C77C48" w:rsidRDefault="0071472E" w:rsidP="0071472E">
            <w:pPr>
              <w:pStyle w:val="a3"/>
              <w:numPr>
                <w:ilvl w:val="0"/>
                <w:numId w:val="15"/>
              </w:numPr>
              <w:tabs>
                <w:tab w:val="left" w:pos="176"/>
              </w:tabs>
              <w:ind w:left="34" w:hanging="34"/>
              <w:rPr>
                <w:rFonts w:ascii="Times New Roman" w:hAnsi="Times New Roman" w:cs="Times New Roman"/>
                <w:sz w:val="24"/>
                <w:szCs w:val="24"/>
              </w:rPr>
            </w:pPr>
            <w:r w:rsidRPr="00C77C48">
              <w:rPr>
                <w:rFonts w:ascii="Times New Roman" w:hAnsi="Times New Roman" w:cs="Times New Roman"/>
                <w:sz w:val="24"/>
                <w:szCs w:val="24"/>
              </w:rPr>
              <w:t xml:space="preserve">высокое мастерство типизации, </w:t>
            </w:r>
          </w:p>
          <w:p w:rsidR="0071472E" w:rsidRPr="00C77C48" w:rsidRDefault="0071472E" w:rsidP="0071472E">
            <w:pPr>
              <w:pStyle w:val="a3"/>
              <w:numPr>
                <w:ilvl w:val="0"/>
                <w:numId w:val="15"/>
              </w:numPr>
              <w:tabs>
                <w:tab w:val="left" w:pos="176"/>
              </w:tabs>
              <w:ind w:left="34" w:hanging="34"/>
              <w:rPr>
                <w:rFonts w:ascii="Times New Roman" w:hAnsi="Times New Roman" w:cs="Times New Roman"/>
                <w:sz w:val="24"/>
                <w:szCs w:val="24"/>
              </w:rPr>
            </w:pPr>
            <w:r w:rsidRPr="00C77C48">
              <w:rPr>
                <w:rFonts w:ascii="Times New Roman" w:hAnsi="Times New Roman" w:cs="Times New Roman"/>
                <w:sz w:val="24"/>
                <w:szCs w:val="24"/>
              </w:rPr>
              <w:t>реализм, граничащий с </w:t>
            </w:r>
            <w:hyperlink r:id="rId40" w:tooltip="Натурализм" w:history="1">
              <w:r w:rsidRPr="00C77C48">
                <w:rPr>
                  <w:rFonts w:ascii="Times New Roman" w:hAnsi="Times New Roman" w:cs="Times New Roman"/>
                  <w:sz w:val="24"/>
                  <w:szCs w:val="24"/>
                </w:rPr>
                <w:t>натурализмом</w:t>
              </w:r>
            </w:hyperlink>
            <w:r w:rsidRPr="00C77C48">
              <w:rPr>
                <w:rFonts w:ascii="Times New Roman" w:hAnsi="Times New Roman" w:cs="Times New Roman"/>
                <w:sz w:val="24"/>
                <w:szCs w:val="24"/>
              </w:rPr>
              <w:t xml:space="preserve">, </w:t>
            </w:r>
          </w:p>
          <w:p w:rsidR="0071472E" w:rsidRDefault="0071472E" w:rsidP="0071472E">
            <w:pPr>
              <w:pStyle w:val="a3"/>
              <w:numPr>
                <w:ilvl w:val="0"/>
                <w:numId w:val="15"/>
              </w:numPr>
              <w:tabs>
                <w:tab w:val="left" w:pos="176"/>
              </w:tabs>
              <w:ind w:left="34" w:hanging="34"/>
              <w:rPr>
                <w:rFonts w:ascii="Times New Roman" w:hAnsi="Times New Roman" w:cs="Times New Roman"/>
                <w:sz w:val="24"/>
                <w:szCs w:val="24"/>
              </w:rPr>
            </w:pPr>
            <w:r w:rsidRPr="00C77C48">
              <w:rPr>
                <w:rFonts w:ascii="Times New Roman" w:hAnsi="Times New Roman" w:cs="Times New Roman"/>
                <w:sz w:val="24"/>
                <w:szCs w:val="24"/>
              </w:rPr>
              <w:t>трагический в целом взгляд на действительность</w:t>
            </w:r>
          </w:p>
        </w:tc>
        <w:tc>
          <w:tcPr>
            <w:tcW w:w="1423" w:type="dxa"/>
          </w:tcPr>
          <w:p w:rsidR="0071472E" w:rsidRPr="00C77C48" w:rsidRDefault="0071472E" w:rsidP="00DD0F6A">
            <w:pPr>
              <w:pStyle w:val="a3"/>
              <w:tabs>
                <w:tab w:val="left" w:pos="176"/>
              </w:tabs>
              <w:ind w:left="34"/>
              <w:rPr>
                <w:rFonts w:ascii="Times New Roman" w:hAnsi="Times New Roman" w:cs="Times New Roman"/>
                <w:sz w:val="24"/>
                <w:szCs w:val="24"/>
              </w:rPr>
            </w:pPr>
            <w:r w:rsidRPr="00833047">
              <w:rPr>
                <w:rFonts w:ascii="Times New Roman" w:hAnsi="Times New Roman" w:cs="Times New Roman"/>
                <w:b/>
                <w:sz w:val="24"/>
                <w:szCs w:val="24"/>
              </w:rPr>
              <w:t xml:space="preserve">1 </w:t>
            </w:r>
            <w:proofErr w:type="spellStart"/>
            <w:r w:rsidRPr="00833047">
              <w:rPr>
                <w:rFonts w:ascii="Times New Roman" w:hAnsi="Times New Roman" w:cs="Times New Roman"/>
                <w:b/>
                <w:sz w:val="24"/>
                <w:szCs w:val="24"/>
              </w:rPr>
              <w:t>балл</w:t>
            </w:r>
            <w:r w:rsidRPr="00833047">
              <w:rPr>
                <w:rFonts w:ascii="Times New Roman" w:hAnsi="Times New Roman" w:cs="Times New Roman"/>
                <w:sz w:val="20"/>
                <w:szCs w:val="20"/>
              </w:rPr>
              <w:t>за</w:t>
            </w:r>
            <w:proofErr w:type="spellEnd"/>
            <w:r w:rsidRPr="00833047">
              <w:rPr>
                <w:rFonts w:ascii="Times New Roman" w:hAnsi="Times New Roman" w:cs="Times New Roman"/>
                <w:sz w:val="20"/>
                <w:szCs w:val="20"/>
              </w:rPr>
              <w:t xml:space="preserve"> каждый правильный ответ</w:t>
            </w:r>
          </w:p>
        </w:tc>
        <w:tc>
          <w:tcPr>
            <w:tcW w:w="1423" w:type="dxa"/>
            <w:vAlign w:val="center"/>
          </w:tcPr>
          <w:p w:rsidR="0071472E" w:rsidRPr="00AB20CF" w:rsidRDefault="0071472E" w:rsidP="00DD0F6A">
            <w:pPr>
              <w:pStyle w:val="a3"/>
              <w:tabs>
                <w:tab w:val="left" w:pos="176"/>
              </w:tabs>
              <w:ind w:left="34"/>
              <w:jc w:val="center"/>
              <w:rPr>
                <w:rFonts w:ascii="Times New Roman" w:hAnsi="Times New Roman" w:cs="Times New Roman"/>
                <w:b/>
                <w:sz w:val="24"/>
                <w:szCs w:val="24"/>
              </w:rPr>
            </w:pPr>
            <w:r w:rsidRPr="00AB20CF">
              <w:rPr>
                <w:rFonts w:ascii="Times New Roman" w:hAnsi="Times New Roman" w:cs="Times New Roman"/>
                <w:b/>
                <w:sz w:val="24"/>
                <w:szCs w:val="24"/>
              </w:rPr>
              <w:t>5</w:t>
            </w:r>
          </w:p>
        </w:tc>
      </w:tr>
      <w:tr w:rsidR="0071472E" w:rsidTr="00DD0F6A">
        <w:tc>
          <w:tcPr>
            <w:tcW w:w="396"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5.</w:t>
            </w:r>
          </w:p>
        </w:tc>
        <w:tc>
          <w:tcPr>
            <w:tcW w:w="3045" w:type="dxa"/>
          </w:tcPr>
          <w:p w:rsidR="0071472E" w:rsidRDefault="0071472E" w:rsidP="00DD0F6A">
            <w:pPr>
              <w:jc w:val="both"/>
              <w:rPr>
                <w:rFonts w:ascii="Times New Roman" w:hAnsi="Times New Roman" w:cs="Times New Roman"/>
                <w:sz w:val="24"/>
                <w:szCs w:val="24"/>
              </w:rPr>
            </w:pPr>
            <w:r w:rsidRPr="00225733">
              <w:rPr>
                <w:rFonts w:ascii="Times New Roman" w:hAnsi="Times New Roman" w:cs="Times New Roman"/>
                <w:sz w:val="24"/>
                <w:szCs w:val="24"/>
              </w:rPr>
              <w:t>Перечислите</w:t>
            </w:r>
            <w:r>
              <w:rPr>
                <w:rFonts w:ascii="Times New Roman" w:hAnsi="Times New Roman" w:cs="Times New Roman"/>
                <w:sz w:val="24"/>
                <w:szCs w:val="24"/>
              </w:rPr>
              <w:t xml:space="preserve"> от 1 до 5 известных Вам работ</w:t>
            </w:r>
            <w:r w:rsidRPr="00225733">
              <w:rPr>
                <w:rFonts w:ascii="Times New Roman" w:hAnsi="Times New Roman" w:cs="Times New Roman"/>
                <w:sz w:val="24"/>
                <w:szCs w:val="24"/>
              </w:rPr>
              <w:t xml:space="preserve"> художника, </w:t>
            </w:r>
            <w:r>
              <w:rPr>
                <w:rFonts w:ascii="Times New Roman" w:hAnsi="Times New Roman" w:cs="Times New Roman"/>
                <w:sz w:val="24"/>
                <w:szCs w:val="24"/>
              </w:rPr>
              <w:t xml:space="preserve">которые </w:t>
            </w:r>
            <w:proofErr w:type="spellStart"/>
            <w:r>
              <w:rPr>
                <w:rFonts w:ascii="Times New Roman" w:hAnsi="Times New Roman" w:cs="Times New Roman"/>
                <w:sz w:val="24"/>
                <w:szCs w:val="24"/>
              </w:rPr>
              <w:t>составилиг</w:t>
            </w:r>
            <w:r w:rsidRPr="00225733">
              <w:rPr>
                <w:rFonts w:ascii="Times New Roman" w:hAnsi="Times New Roman" w:cs="Times New Roman"/>
                <w:sz w:val="24"/>
                <w:szCs w:val="24"/>
              </w:rPr>
              <w:t>алерею</w:t>
            </w:r>
            <w:hyperlink r:id="rId41" w:tooltip="Портрет" w:history="1">
              <w:r w:rsidRPr="00225733">
                <w:rPr>
                  <w:rFonts w:ascii="Times New Roman" w:hAnsi="Times New Roman" w:cs="Times New Roman"/>
                  <w:sz w:val="24"/>
                  <w:szCs w:val="24"/>
                </w:rPr>
                <w:t>портретов</w:t>
              </w:r>
              <w:proofErr w:type="spellEnd"/>
            </w:hyperlink>
            <w:r w:rsidRPr="00225733">
              <w:rPr>
                <w:rFonts w:ascii="Times New Roman" w:hAnsi="Times New Roman" w:cs="Times New Roman"/>
                <w:sz w:val="24"/>
                <w:szCs w:val="24"/>
              </w:rPr>
              <w:t> композиторов</w:t>
            </w:r>
          </w:p>
        </w:tc>
        <w:tc>
          <w:tcPr>
            <w:tcW w:w="3284" w:type="dxa"/>
          </w:tcPr>
          <w:p w:rsidR="0071472E" w:rsidRPr="00C77C48" w:rsidRDefault="0071472E" w:rsidP="0071472E">
            <w:pPr>
              <w:pStyle w:val="a3"/>
              <w:numPr>
                <w:ilvl w:val="0"/>
                <w:numId w:val="16"/>
              </w:numPr>
              <w:tabs>
                <w:tab w:val="left" w:pos="318"/>
              </w:tabs>
              <w:ind w:left="34" w:hanging="34"/>
              <w:jc w:val="both"/>
              <w:rPr>
                <w:rFonts w:ascii="Times New Roman" w:hAnsi="Times New Roman" w:cs="Times New Roman"/>
                <w:sz w:val="24"/>
                <w:szCs w:val="24"/>
              </w:rPr>
            </w:pPr>
            <w:r w:rsidRPr="00C77C48">
              <w:rPr>
                <w:rFonts w:ascii="Times New Roman" w:hAnsi="Times New Roman" w:cs="Times New Roman"/>
                <w:sz w:val="24"/>
                <w:szCs w:val="24"/>
              </w:rPr>
              <w:t>«Портрет композитора М.П. Мусоргского». 1881</w:t>
            </w:r>
          </w:p>
          <w:p w:rsidR="0071472E" w:rsidRPr="00C77C48" w:rsidRDefault="0071472E" w:rsidP="0071472E">
            <w:pPr>
              <w:pStyle w:val="a3"/>
              <w:numPr>
                <w:ilvl w:val="0"/>
                <w:numId w:val="16"/>
              </w:numPr>
              <w:tabs>
                <w:tab w:val="left" w:pos="318"/>
              </w:tabs>
              <w:ind w:left="34" w:hanging="34"/>
              <w:jc w:val="both"/>
              <w:rPr>
                <w:rFonts w:ascii="Times New Roman" w:hAnsi="Times New Roman" w:cs="Times New Roman"/>
                <w:sz w:val="24"/>
                <w:szCs w:val="24"/>
              </w:rPr>
            </w:pPr>
            <w:r w:rsidRPr="00C77C48">
              <w:rPr>
                <w:rFonts w:ascii="Times New Roman" w:hAnsi="Times New Roman" w:cs="Times New Roman"/>
                <w:sz w:val="24"/>
                <w:szCs w:val="24"/>
              </w:rPr>
              <w:t>«М.И. Глинка в период сочинения оперы Руслан и Людмила». 1887</w:t>
            </w:r>
          </w:p>
          <w:p w:rsidR="0071472E" w:rsidRPr="00C77C48" w:rsidRDefault="0071472E" w:rsidP="0071472E">
            <w:pPr>
              <w:pStyle w:val="a3"/>
              <w:numPr>
                <w:ilvl w:val="0"/>
                <w:numId w:val="16"/>
              </w:numPr>
              <w:tabs>
                <w:tab w:val="left" w:pos="318"/>
              </w:tabs>
              <w:ind w:left="34" w:hanging="34"/>
              <w:jc w:val="both"/>
              <w:rPr>
                <w:rFonts w:ascii="Times New Roman" w:hAnsi="Times New Roman" w:cs="Times New Roman"/>
                <w:sz w:val="24"/>
                <w:szCs w:val="24"/>
              </w:rPr>
            </w:pPr>
            <w:r w:rsidRPr="00C77C48">
              <w:rPr>
                <w:rFonts w:ascii="Times New Roman" w:hAnsi="Times New Roman" w:cs="Times New Roman"/>
                <w:sz w:val="24"/>
                <w:szCs w:val="24"/>
              </w:rPr>
              <w:t>Портрет композитора и ученого- химика Александра Порфирьевича Бородина. 1888</w:t>
            </w:r>
          </w:p>
          <w:p w:rsidR="0071472E" w:rsidRPr="00C77C48" w:rsidRDefault="0071472E" w:rsidP="0071472E">
            <w:pPr>
              <w:pStyle w:val="a3"/>
              <w:numPr>
                <w:ilvl w:val="0"/>
                <w:numId w:val="16"/>
              </w:numPr>
              <w:tabs>
                <w:tab w:val="left" w:pos="318"/>
              </w:tabs>
              <w:ind w:left="34" w:hanging="34"/>
              <w:jc w:val="both"/>
              <w:rPr>
                <w:rFonts w:ascii="Times New Roman" w:hAnsi="Times New Roman" w:cs="Times New Roman"/>
                <w:sz w:val="24"/>
                <w:szCs w:val="24"/>
              </w:rPr>
            </w:pPr>
            <w:r w:rsidRPr="00C77C48">
              <w:rPr>
                <w:rFonts w:ascii="Times New Roman" w:hAnsi="Times New Roman" w:cs="Times New Roman"/>
                <w:sz w:val="24"/>
                <w:szCs w:val="24"/>
              </w:rPr>
              <w:t>Портрет композитора Н.А. Римского-Корсакова. 1893</w:t>
            </w:r>
          </w:p>
          <w:p w:rsidR="0071472E" w:rsidRPr="00C77C48" w:rsidRDefault="0071472E" w:rsidP="0071472E">
            <w:pPr>
              <w:pStyle w:val="a3"/>
              <w:numPr>
                <w:ilvl w:val="0"/>
                <w:numId w:val="16"/>
              </w:numPr>
              <w:tabs>
                <w:tab w:val="left" w:pos="318"/>
              </w:tabs>
              <w:ind w:left="34" w:hanging="34"/>
              <w:jc w:val="both"/>
              <w:rPr>
                <w:rFonts w:ascii="Times New Roman" w:hAnsi="Times New Roman" w:cs="Times New Roman"/>
                <w:sz w:val="24"/>
                <w:szCs w:val="24"/>
              </w:rPr>
            </w:pPr>
            <w:r w:rsidRPr="00C77C48">
              <w:rPr>
                <w:rFonts w:ascii="Times New Roman" w:hAnsi="Times New Roman" w:cs="Times New Roman"/>
                <w:sz w:val="24"/>
                <w:szCs w:val="24"/>
              </w:rPr>
              <w:lastRenderedPageBreak/>
              <w:t>Портрет Антона Григорьевича Рубинштейна. 1909-1915</w:t>
            </w:r>
          </w:p>
          <w:p w:rsidR="0071472E" w:rsidRPr="00C77C48" w:rsidRDefault="0071472E" w:rsidP="0071472E">
            <w:pPr>
              <w:pStyle w:val="a3"/>
              <w:numPr>
                <w:ilvl w:val="0"/>
                <w:numId w:val="16"/>
              </w:numPr>
              <w:tabs>
                <w:tab w:val="left" w:pos="318"/>
              </w:tabs>
              <w:ind w:left="34" w:hanging="34"/>
              <w:jc w:val="both"/>
              <w:rPr>
                <w:rFonts w:ascii="Times New Roman" w:hAnsi="Times New Roman" w:cs="Times New Roman"/>
                <w:sz w:val="24"/>
                <w:szCs w:val="24"/>
              </w:rPr>
            </w:pPr>
            <w:r w:rsidRPr="00C77C48">
              <w:rPr>
                <w:rFonts w:ascii="Times New Roman" w:hAnsi="Times New Roman" w:cs="Times New Roman"/>
                <w:sz w:val="24"/>
                <w:szCs w:val="24"/>
              </w:rPr>
              <w:t>Портрет композитора А.Г. Рубинштейна. 1887</w:t>
            </w:r>
          </w:p>
          <w:p w:rsidR="0071472E" w:rsidRPr="00C77C48" w:rsidRDefault="0071472E" w:rsidP="0071472E">
            <w:pPr>
              <w:pStyle w:val="a3"/>
              <w:numPr>
                <w:ilvl w:val="0"/>
                <w:numId w:val="16"/>
              </w:numPr>
              <w:tabs>
                <w:tab w:val="left" w:pos="318"/>
              </w:tabs>
              <w:ind w:left="34" w:hanging="34"/>
              <w:jc w:val="both"/>
              <w:rPr>
                <w:rFonts w:ascii="Times New Roman" w:hAnsi="Times New Roman" w:cs="Times New Roman"/>
                <w:sz w:val="24"/>
                <w:szCs w:val="24"/>
              </w:rPr>
            </w:pPr>
            <w:r w:rsidRPr="00C77C48">
              <w:rPr>
                <w:rFonts w:ascii="Times New Roman" w:hAnsi="Times New Roman" w:cs="Times New Roman"/>
                <w:sz w:val="24"/>
                <w:szCs w:val="24"/>
              </w:rPr>
              <w:t>Портрет композитора А.К. Глазунова. 1887</w:t>
            </w:r>
          </w:p>
          <w:p w:rsidR="0071472E" w:rsidRPr="00C77C48" w:rsidRDefault="0071472E" w:rsidP="0071472E">
            <w:pPr>
              <w:pStyle w:val="a3"/>
              <w:numPr>
                <w:ilvl w:val="0"/>
                <w:numId w:val="16"/>
              </w:numPr>
              <w:tabs>
                <w:tab w:val="left" w:pos="318"/>
              </w:tabs>
              <w:ind w:left="34" w:hanging="34"/>
              <w:jc w:val="both"/>
              <w:rPr>
                <w:rFonts w:ascii="Times New Roman" w:hAnsi="Times New Roman" w:cs="Times New Roman"/>
                <w:sz w:val="24"/>
                <w:szCs w:val="24"/>
              </w:rPr>
            </w:pPr>
            <w:r w:rsidRPr="00C77C48">
              <w:rPr>
                <w:rFonts w:ascii="Times New Roman" w:hAnsi="Times New Roman" w:cs="Times New Roman"/>
                <w:sz w:val="24"/>
                <w:szCs w:val="24"/>
              </w:rPr>
              <w:t xml:space="preserve">Портрет композитора П.И. </w:t>
            </w:r>
            <w:proofErr w:type="spellStart"/>
            <w:r w:rsidRPr="00C77C48">
              <w:rPr>
                <w:rFonts w:ascii="Times New Roman" w:hAnsi="Times New Roman" w:cs="Times New Roman"/>
                <w:sz w:val="24"/>
                <w:szCs w:val="24"/>
              </w:rPr>
              <w:t>Бларамберга</w:t>
            </w:r>
            <w:proofErr w:type="spellEnd"/>
            <w:r w:rsidRPr="00C77C48">
              <w:rPr>
                <w:rFonts w:ascii="Times New Roman" w:hAnsi="Times New Roman" w:cs="Times New Roman"/>
                <w:sz w:val="24"/>
                <w:szCs w:val="24"/>
              </w:rPr>
              <w:t>. 1884</w:t>
            </w:r>
          </w:p>
          <w:p w:rsidR="0071472E" w:rsidRPr="00C77C48" w:rsidRDefault="0071472E" w:rsidP="0071472E">
            <w:pPr>
              <w:pStyle w:val="a3"/>
              <w:numPr>
                <w:ilvl w:val="0"/>
                <w:numId w:val="16"/>
              </w:numPr>
              <w:tabs>
                <w:tab w:val="left" w:pos="318"/>
              </w:tabs>
              <w:ind w:left="34" w:hanging="34"/>
              <w:jc w:val="both"/>
              <w:rPr>
                <w:rFonts w:ascii="Times New Roman" w:hAnsi="Times New Roman" w:cs="Times New Roman"/>
                <w:sz w:val="24"/>
                <w:szCs w:val="24"/>
              </w:rPr>
            </w:pPr>
            <w:r w:rsidRPr="00C77C48">
              <w:rPr>
                <w:rFonts w:ascii="Times New Roman" w:hAnsi="Times New Roman" w:cs="Times New Roman"/>
                <w:sz w:val="24"/>
                <w:szCs w:val="24"/>
              </w:rPr>
              <w:t>Портрет композитора Цезаря Антоновича Кюи. 1890</w:t>
            </w:r>
          </w:p>
          <w:p w:rsidR="0071472E" w:rsidRPr="00C77C48" w:rsidRDefault="0071472E" w:rsidP="0071472E">
            <w:pPr>
              <w:pStyle w:val="a3"/>
              <w:numPr>
                <w:ilvl w:val="0"/>
                <w:numId w:val="16"/>
              </w:numPr>
              <w:tabs>
                <w:tab w:val="left" w:pos="318"/>
              </w:tabs>
              <w:ind w:left="34" w:hanging="34"/>
              <w:jc w:val="both"/>
              <w:rPr>
                <w:rFonts w:ascii="Times New Roman" w:hAnsi="Times New Roman" w:cs="Times New Roman"/>
                <w:sz w:val="24"/>
                <w:szCs w:val="24"/>
              </w:rPr>
            </w:pPr>
            <w:r w:rsidRPr="00C77C48">
              <w:rPr>
                <w:rFonts w:ascii="Times New Roman" w:hAnsi="Times New Roman" w:cs="Times New Roman"/>
                <w:sz w:val="24"/>
                <w:szCs w:val="24"/>
              </w:rPr>
              <w:t>Портрет композитора А.Г. Рубинштейна. 1881</w:t>
            </w:r>
          </w:p>
        </w:tc>
        <w:tc>
          <w:tcPr>
            <w:tcW w:w="1423" w:type="dxa"/>
          </w:tcPr>
          <w:p w:rsidR="0071472E" w:rsidRPr="00C77C48" w:rsidRDefault="0071472E" w:rsidP="00DD0F6A">
            <w:pPr>
              <w:pStyle w:val="a3"/>
              <w:tabs>
                <w:tab w:val="left" w:pos="318"/>
              </w:tabs>
              <w:ind w:left="34"/>
              <w:jc w:val="both"/>
              <w:rPr>
                <w:rFonts w:ascii="Times New Roman" w:hAnsi="Times New Roman" w:cs="Times New Roman"/>
                <w:sz w:val="24"/>
                <w:szCs w:val="24"/>
              </w:rPr>
            </w:pPr>
            <w:r w:rsidRPr="00833047">
              <w:rPr>
                <w:rFonts w:ascii="Times New Roman" w:hAnsi="Times New Roman" w:cs="Times New Roman"/>
                <w:b/>
                <w:sz w:val="24"/>
                <w:szCs w:val="24"/>
              </w:rPr>
              <w:lastRenderedPageBreak/>
              <w:t xml:space="preserve">1 </w:t>
            </w:r>
            <w:proofErr w:type="spellStart"/>
            <w:r w:rsidRPr="00833047">
              <w:rPr>
                <w:rFonts w:ascii="Times New Roman" w:hAnsi="Times New Roman" w:cs="Times New Roman"/>
                <w:b/>
                <w:sz w:val="24"/>
                <w:szCs w:val="24"/>
              </w:rPr>
              <w:t>балл</w:t>
            </w:r>
            <w:r w:rsidRPr="00833047">
              <w:rPr>
                <w:rFonts w:ascii="Times New Roman" w:hAnsi="Times New Roman" w:cs="Times New Roman"/>
                <w:sz w:val="20"/>
                <w:szCs w:val="20"/>
              </w:rPr>
              <w:t>за</w:t>
            </w:r>
            <w:proofErr w:type="spellEnd"/>
            <w:r w:rsidRPr="00833047">
              <w:rPr>
                <w:rFonts w:ascii="Times New Roman" w:hAnsi="Times New Roman" w:cs="Times New Roman"/>
                <w:sz w:val="20"/>
                <w:szCs w:val="20"/>
              </w:rPr>
              <w:t xml:space="preserve"> каждый правильный ответ</w:t>
            </w:r>
          </w:p>
        </w:tc>
        <w:tc>
          <w:tcPr>
            <w:tcW w:w="1423" w:type="dxa"/>
            <w:vAlign w:val="center"/>
          </w:tcPr>
          <w:p w:rsidR="0071472E" w:rsidRPr="00C77C48" w:rsidRDefault="0071472E" w:rsidP="00DD0F6A">
            <w:pPr>
              <w:pStyle w:val="a3"/>
              <w:tabs>
                <w:tab w:val="left" w:pos="318"/>
              </w:tabs>
              <w:ind w:left="34"/>
              <w:jc w:val="center"/>
              <w:rPr>
                <w:rFonts w:ascii="Times New Roman" w:hAnsi="Times New Roman" w:cs="Times New Roman"/>
                <w:sz w:val="24"/>
                <w:szCs w:val="24"/>
              </w:rPr>
            </w:pPr>
            <w:r w:rsidRPr="00AB20CF">
              <w:rPr>
                <w:rFonts w:ascii="Times New Roman" w:hAnsi="Times New Roman" w:cs="Times New Roman"/>
                <w:b/>
                <w:sz w:val="24"/>
                <w:szCs w:val="24"/>
              </w:rPr>
              <w:t>5</w:t>
            </w:r>
          </w:p>
        </w:tc>
      </w:tr>
      <w:tr w:rsidR="0071472E" w:rsidTr="00DD0F6A">
        <w:tc>
          <w:tcPr>
            <w:tcW w:w="396"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045" w:type="dxa"/>
          </w:tcPr>
          <w:p w:rsidR="0071472E" w:rsidRDefault="0071472E" w:rsidP="00DD0F6A">
            <w:pPr>
              <w:rPr>
                <w:rFonts w:ascii="Times New Roman" w:hAnsi="Times New Roman" w:cs="Times New Roman"/>
                <w:sz w:val="24"/>
                <w:szCs w:val="24"/>
              </w:rPr>
            </w:pPr>
            <w:r>
              <w:rPr>
                <w:rFonts w:ascii="Times New Roman" w:hAnsi="Times New Roman" w:cs="Times New Roman"/>
                <w:sz w:val="24"/>
                <w:szCs w:val="24"/>
              </w:rPr>
              <w:t>Кем являлся «</w:t>
            </w:r>
            <w:r w:rsidRPr="00083B8B">
              <w:rPr>
                <w:rFonts w:ascii="Times New Roman" w:hAnsi="Times New Roman" w:cs="Times New Roman"/>
                <w:i/>
                <w:sz w:val="24"/>
                <w:szCs w:val="24"/>
              </w:rPr>
              <w:t xml:space="preserve">сам </w:t>
            </w:r>
            <w:r w:rsidRPr="00D11AFE">
              <w:rPr>
                <w:rFonts w:ascii="Times New Roman" w:hAnsi="Times New Roman" w:cs="Times New Roman"/>
                <w:b/>
                <w:i/>
                <w:sz w:val="24"/>
                <w:szCs w:val="24"/>
              </w:rPr>
              <w:t>Никола</w:t>
            </w:r>
            <w:r>
              <w:rPr>
                <w:rFonts w:ascii="Times New Roman" w:hAnsi="Times New Roman" w:cs="Times New Roman"/>
                <w:b/>
                <w:i/>
                <w:sz w:val="24"/>
                <w:szCs w:val="24"/>
              </w:rPr>
              <w:t>й</w:t>
            </w:r>
            <w:r w:rsidRPr="00D11AFE">
              <w:rPr>
                <w:rFonts w:ascii="Times New Roman" w:hAnsi="Times New Roman" w:cs="Times New Roman"/>
                <w:b/>
                <w:i/>
                <w:sz w:val="24"/>
                <w:szCs w:val="24"/>
              </w:rPr>
              <w:t xml:space="preserve"> Рубинштейн</w:t>
            </w:r>
            <w:r>
              <w:rPr>
                <w:rFonts w:ascii="Times New Roman" w:hAnsi="Times New Roman" w:cs="Times New Roman"/>
                <w:b/>
                <w:i/>
                <w:sz w:val="24"/>
                <w:szCs w:val="24"/>
              </w:rPr>
              <w:t>»</w:t>
            </w:r>
            <w:r>
              <w:rPr>
                <w:rFonts w:ascii="Times New Roman" w:hAnsi="Times New Roman" w:cs="Times New Roman"/>
                <w:sz w:val="24"/>
                <w:szCs w:val="24"/>
              </w:rPr>
              <w:t>? (См. текст № 1</w:t>
            </w:r>
            <w:r w:rsidRPr="0013181A">
              <w:rPr>
                <w:rFonts w:ascii="Times New Roman" w:hAnsi="Times New Roman" w:cs="Times New Roman"/>
                <w:sz w:val="24"/>
                <w:szCs w:val="24"/>
              </w:rPr>
              <w:t>)</w:t>
            </w:r>
            <w:r>
              <w:rPr>
                <w:rFonts w:ascii="Times New Roman" w:hAnsi="Times New Roman" w:cs="Times New Roman"/>
                <w:sz w:val="24"/>
                <w:szCs w:val="24"/>
              </w:rPr>
              <w:t>. Перечислите направления его деятельности.</w:t>
            </w:r>
          </w:p>
        </w:tc>
        <w:tc>
          <w:tcPr>
            <w:tcW w:w="3284" w:type="dxa"/>
          </w:tcPr>
          <w:p w:rsidR="0071472E" w:rsidRDefault="0071472E" w:rsidP="00DD0F6A">
            <w:pPr>
              <w:jc w:val="both"/>
            </w:pPr>
            <w:r w:rsidRPr="0078350D">
              <w:t> </w:t>
            </w:r>
            <w:r w:rsidRPr="0078350D">
              <w:rPr>
                <w:rFonts w:ascii="Times New Roman" w:hAnsi="Times New Roman" w:cs="Times New Roman"/>
                <w:sz w:val="24"/>
                <w:szCs w:val="24"/>
              </w:rPr>
              <w:t xml:space="preserve">Русский </w:t>
            </w:r>
            <w:hyperlink r:id="rId42" w:tooltip="Пианист" w:history="1">
              <w:r w:rsidRPr="0078350D">
                <w:rPr>
                  <w:rFonts w:ascii="Times New Roman" w:hAnsi="Times New Roman" w:cs="Times New Roman"/>
                  <w:sz w:val="24"/>
                  <w:szCs w:val="24"/>
                </w:rPr>
                <w:t>пианист</w:t>
              </w:r>
            </w:hyperlink>
            <w:r w:rsidRPr="0078350D">
              <w:rPr>
                <w:rFonts w:ascii="Times New Roman" w:hAnsi="Times New Roman" w:cs="Times New Roman"/>
                <w:sz w:val="24"/>
                <w:szCs w:val="24"/>
              </w:rPr>
              <w:t>-</w:t>
            </w:r>
            <w:hyperlink r:id="rId43" w:tooltip="Виртуоз" w:history="1">
              <w:r w:rsidRPr="0078350D">
                <w:rPr>
                  <w:rFonts w:ascii="Times New Roman" w:hAnsi="Times New Roman" w:cs="Times New Roman"/>
                  <w:sz w:val="24"/>
                  <w:szCs w:val="24"/>
                </w:rPr>
                <w:t>виртуоз</w:t>
              </w:r>
            </w:hyperlink>
            <w:r w:rsidRPr="0078350D">
              <w:rPr>
                <w:rFonts w:ascii="Times New Roman" w:hAnsi="Times New Roman" w:cs="Times New Roman"/>
                <w:sz w:val="24"/>
                <w:szCs w:val="24"/>
              </w:rPr>
              <w:t>, </w:t>
            </w:r>
            <w:hyperlink r:id="rId44" w:tooltip="Дирижёр" w:history="1">
              <w:r w:rsidRPr="0078350D">
                <w:rPr>
                  <w:rFonts w:ascii="Times New Roman" w:hAnsi="Times New Roman" w:cs="Times New Roman"/>
                  <w:sz w:val="24"/>
                  <w:szCs w:val="24"/>
                </w:rPr>
                <w:t>дирижёр</w:t>
              </w:r>
            </w:hyperlink>
            <w:r w:rsidRPr="0078350D">
              <w:rPr>
                <w:rFonts w:ascii="Times New Roman" w:hAnsi="Times New Roman" w:cs="Times New Roman"/>
                <w:sz w:val="24"/>
                <w:szCs w:val="24"/>
              </w:rPr>
              <w:t>, основатель </w:t>
            </w:r>
            <w:hyperlink r:id="rId45" w:tooltip="Московская государственная консерватория имени П. И. Чайковского" w:history="1">
              <w:r w:rsidRPr="0078350D">
                <w:rPr>
                  <w:rFonts w:ascii="Times New Roman" w:hAnsi="Times New Roman" w:cs="Times New Roman"/>
                  <w:sz w:val="24"/>
                  <w:szCs w:val="24"/>
                </w:rPr>
                <w:t>Московской консерватории</w:t>
              </w:r>
            </w:hyperlink>
            <w:r w:rsidRPr="0078350D">
              <w:rPr>
                <w:rFonts w:ascii="Times New Roman" w:hAnsi="Times New Roman" w:cs="Times New Roman"/>
                <w:sz w:val="24"/>
                <w:szCs w:val="24"/>
              </w:rPr>
              <w:t> и первый её директор, профессор по классу фортепиано.</w:t>
            </w:r>
            <w:r w:rsidRPr="0078350D">
              <w:t> </w:t>
            </w:r>
          </w:p>
          <w:p w:rsidR="0071472E" w:rsidRPr="0078350D" w:rsidRDefault="0071472E" w:rsidP="00DD0F6A">
            <w:pPr>
              <w:jc w:val="both"/>
            </w:pPr>
            <w:r>
              <w:rPr>
                <w:rFonts w:ascii="Times New Roman" w:hAnsi="Times New Roman" w:cs="Times New Roman"/>
                <w:sz w:val="24"/>
                <w:szCs w:val="24"/>
              </w:rPr>
              <w:t xml:space="preserve">Брат Антона Григорьевича </w:t>
            </w:r>
            <w:r w:rsidRPr="0078350D">
              <w:rPr>
                <w:rFonts w:ascii="Times New Roman" w:hAnsi="Times New Roman" w:cs="Times New Roman"/>
                <w:sz w:val="24"/>
                <w:szCs w:val="24"/>
              </w:rPr>
              <w:t>Рубинштейна</w:t>
            </w:r>
            <w:r>
              <w:rPr>
                <w:rFonts w:ascii="Times New Roman" w:hAnsi="Times New Roman" w:cs="Times New Roman"/>
                <w:sz w:val="24"/>
                <w:szCs w:val="24"/>
              </w:rPr>
              <w:t xml:space="preserve"> (композитор)</w:t>
            </w:r>
          </w:p>
        </w:tc>
        <w:tc>
          <w:tcPr>
            <w:tcW w:w="1423" w:type="dxa"/>
          </w:tcPr>
          <w:p w:rsidR="0071472E" w:rsidRPr="0078350D" w:rsidRDefault="0071472E" w:rsidP="00DD0F6A">
            <w:pPr>
              <w:jc w:val="both"/>
            </w:pPr>
            <w:r w:rsidRPr="00833047">
              <w:rPr>
                <w:rFonts w:ascii="Times New Roman" w:hAnsi="Times New Roman" w:cs="Times New Roman"/>
                <w:b/>
                <w:sz w:val="24"/>
                <w:szCs w:val="24"/>
              </w:rPr>
              <w:t xml:space="preserve">1 </w:t>
            </w:r>
            <w:proofErr w:type="spellStart"/>
            <w:r w:rsidRPr="00833047">
              <w:rPr>
                <w:rFonts w:ascii="Times New Roman" w:hAnsi="Times New Roman" w:cs="Times New Roman"/>
                <w:b/>
                <w:sz w:val="24"/>
                <w:szCs w:val="24"/>
              </w:rPr>
              <w:t>балл</w:t>
            </w:r>
            <w:r w:rsidRPr="00833047">
              <w:rPr>
                <w:rFonts w:ascii="Times New Roman" w:hAnsi="Times New Roman" w:cs="Times New Roman"/>
                <w:sz w:val="20"/>
                <w:szCs w:val="20"/>
              </w:rPr>
              <w:t>за</w:t>
            </w:r>
            <w:proofErr w:type="spellEnd"/>
            <w:r w:rsidRPr="00833047">
              <w:rPr>
                <w:rFonts w:ascii="Times New Roman" w:hAnsi="Times New Roman" w:cs="Times New Roman"/>
                <w:sz w:val="20"/>
                <w:szCs w:val="20"/>
              </w:rPr>
              <w:t xml:space="preserve"> каждый правильный ответ</w:t>
            </w:r>
          </w:p>
        </w:tc>
        <w:tc>
          <w:tcPr>
            <w:tcW w:w="1423" w:type="dxa"/>
            <w:vAlign w:val="center"/>
          </w:tcPr>
          <w:p w:rsidR="0071472E" w:rsidRPr="0078350D" w:rsidRDefault="0071472E" w:rsidP="00DD0F6A">
            <w:pPr>
              <w:jc w:val="center"/>
            </w:pPr>
            <w:r w:rsidRPr="00AB20CF">
              <w:rPr>
                <w:rFonts w:ascii="Times New Roman" w:hAnsi="Times New Roman" w:cs="Times New Roman"/>
                <w:b/>
                <w:sz w:val="24"/>
                <w:szCs w:val="24"/>
              </w:rPr>
              <w:t>5</w:t>
            </w:r>
          </w:p>
        </w:tc>
      </w:tr>
    </w:tbl>
    <w:p w:rsidR="0071472E" w:rsidRPr="000E2444" w:rsidRDefault="0071472E" w:rsidP="0071472E">
      <w:pPr>
        <w:spacing w:after="0" w:line="240" w:lineRule="auto"/>
        <w:jc w:val="both"/>
        <w:rPr>
          <w:rFonts w:ascii="Times New Roman" w:hAnsi="Times New Roman" w:cs="Times New Roman"/>
          <w:sz w:val="24"/>
          <w:szCs w:val="24"/>
        </w:rPr>
      </w:pPr>
      <w:r w:rsidRPr="000E2444">
        <w:rPr>
          <w:rFonts w:ascii="Times New Roman" w:hAnsi="Times New Roman" w:cs="Times New Roman"/>
          <w:sz w:val="24"/>
          <w:szCs w:val="24"/>
        </w:rPr>
        <w:t>Максимальная оценка за задание</w:t>
      </w:r>
      <w:r>
        <w:rPr>
          <w:rFonts w:ascii="Times New Roman" w:hAnsi="Times New Roman" w:cs="Times New Roman"/>
          <w:sz w:val="24"/>
          <w:szCs w:val="24"/>
        </w:rPr>
        <w:t xml:space="preserve"> первого типа -</w:t>
      </w:r>
      <w:r w:rsidRPr="000E2444">
        <w:rPr>
          <w:rFonts w:ascii="Times New Roman" w:hAnsi="Times New Roman" w:cs="Times New Roman"/>
          <w:sz w:val="24"/>
          <w:szCs w:val="24"/>
        </w:rPr>
        <w:t>25 баллов.</w:t>
      </w:r>
    </w:p>
    <w:p w:rsidR="0071472E" w:rsidRDefault="0071472E" w:rsidP="007147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Pr="000E2444">
        <w:rPr>
          <w:rFonts w:ascii="Times New Roman" w:hAnsi="Times New Roman" w:cs="Times New Roman"/>
          <w:sz w:val="24"/>
          <w:szCs w:val="24"/>
        </w:rPr>
        <w:t xml:space="preserve">ремя </w:t>
      </w:r>
      <w:proofErr w:type="spellStart"/>
      <w:r w:rsidRPr="000E2444">
        <w:rPr>
          <w:rFonts w:ascii="Times New Roman" w:hAnsi="Times New Roman" w:cs="Times New Roman"/>
          <w:sz w:val="24"/>
          <w:szCs w:val="24"/>
        </w:rPr>
        <w:t>выполнениязадани</w:t>
      </w:r>
      <w:r>
        <w:rPr>
          <w:rFonts w:ascii="Times New Roman" w:hAnsi="Times New Roman" w:cs="Times New Roman"/>
          <w:sz w:val="24"/>
          <w:szCs w:val="24"/>
        </w:rPr>
        <w:t>я</w:t>
      </w:r>
      <w:proofErr w:type="spellEnd"/>
      <w:r>
        <w:rPr>
          <w:rFonts w:ascii="Times New Roman" w:hAnsi="Times New Roman" w:cs="Times New Roman"/>
          <w:sz w:val="24"/>
          <w:szCs w:val="24"/>
        </w:rPr>
        <w:t xml:space="preserve"> первого типа -</w:t>
      </w:r>
      <w:r w:rsidRPr="000E2444">
        <w:rPr>
          <w:rFonts w:ascii="Times New Roman" w:hAnsi="Times New Roman" w:cs="Times New Roman"/>
          <w:sz w:val="24"/>
          <w:szCs w:val="24"/>
        </w:rPr>
        <w:t>1 час.</w:t>
      </w:r>
    </w:p>
    <w:p w:rsidR="0071472E" w:rsidRDefault="0071472E" w:rsidP="0071472E">
      <w:pPr>
        <w:spacing w:after="0" w:line="240" w:lineRule="auto"/>
        <w:jc w:val="center"/>
        <w:rPr>
          <w:rFonts w:ascii="Times New Roman" w:hAnsi="Times New Roman" w:cs="Times New Roman"/>
          <w:sz w:val="24"/>
          <w:szCs w:val="24"/>
        </w:rPr>
      </w:pPr>
    </w:p>
    <w:p w:rsidR="0071472E" w:rsidRDefault="0071472E" w:rsidP="0071472E">
      <w:pPr>
        <w:spacing w:after="0" w:line="240" w:lineRule="auto"/>
        <w:jc w:val="center"/>
        <w:rPr>
          <w:rFonts w:ascii="Times New Roman" w:hAnsi="Times New Roman" w:cs="Times New Roman"/>
          <w:sz w:val="24"/>
          <w:szCs w:val="24"/>
        </w:rPr>
      </w:pPr>
    </w:p>
    <w:p w:rsidR="0071472E" w:rsidRDefault="0071472E" w:rsidP="0071472E">
      <w:pPr>
        <w:spacing w:after="0" w:line="240" w:lineRule="auto"/>
        <w:jc w:val="center"/>
        <w:rPr>
          <w:rFonts w:ascii="Times New Roman" w:hAnsi="Times New Roman" w:cs="Times New Roman"/>
          <w:sz w:val="24"/>
          <w:szCs w:val="24"/>
        </w:rPr>
      </w:pPr>
    </w:p>
    <w:p w:rsidR="0071472E" w:rsidRPr="000E2444" w:rsidRDefault="0071472E" w:rsidP="0071472E">
      <w:pPr>
        <w:spacing w:after="0" w:line="240" w:lineRule="auto"/>
        <w:jc w:val="center"/>
        <w:rPr>
          <w:rFonts w:ascii="Times New Roman" w:eastAsia="Calibri" w:hAnsi="Times New Roman" w:cs="Times New Roman"/>
          <w:b/>
          <w:sz w:val="24"/>
          <w:szCs w:val="24"/>
          <w:lang w:eastAsia="en-US"/>
        </w:rPr>
      </w:pPr>
      <w:r w:rsidRPr="000E2444">
        <w:rPr>
          <w:rFonts w:ascii="Times New Roman" w:eastAsia="Calibri" w:hAnsi="Times New Roman" w:cs="Times New Roman"/>
          <w:b/>
          <w:sz w:val="24"/>
          <w:szCs w:val="24"/>
          <w:lang w:eastAsia="en-US"/>
        </w:rPr>
        <w:t>Ключи к заданиям второго типа</w:t>
      </w:r>
    </w:p>
    <w:p w:rsidR="0071472E" w:rsidRDefault="0071472E" w:rsidP="0071472E">
      <w:pPr>
        <w:spacing w:after="0" w:line="240" w:lineRule="auto"/>
        <w:jc w:val="center"/>
        <w:rPr>
          <w:rFonts w:ascii="Times New Roman" w:eastAsia="Calibri" w:hAnsi="Times New Roman" w:cs="Times New Roman"/>
          <w:b/>
          <w:sz w:val="24"/>
          <w:szCs w:val="24"/>
          <w:lang w:eastAsia="en-US"/>
        </w:rPr>
      </w:pPr>
      <w:r w:rsidRPr="000E2444">
        <w:rPr>
          <w:rFonts w:ascii="Times New Roman" w:eastAsia="Calibri" w:hAnsi="Times New Roman" w:cs="Times New Roman"/>
          <w:b/>
          <w:sz w:val="24"/>
          <w:szCs w:val="24"/>
          <w:lang w:eastAsia="en-US"/>
        </w:rPr>
        <w:t>Задание №1</w:t>
      </w:r>
    </w:p>
    <w:p w:rsidR="0071472E" w:rsidRPr="000E2444" w:rsidRDefault="0071472E" w:rsidP="0071472E">
      <w:pPr>
        <w:spacing w:after="0" w:line="240" w:lineRule="auto"/>
        <w:jc w:val="center"/>
        <w:rPr>
          <w:rFonts w:ascii="Times New Roman" w:eastAsia="Calibri" w:hAnsi="Times New Roman" w:cs="Times New Roman"/>
          <w:b/>
          <w:sz w:val="24"/>
          <w:szCs w:val="24"/>
          <w:lang w:eastAsia="en-US"/>
        </w:rPr>
      </w:pPr>
    </w:p>
    <w:tbl>
      <w:tblPr>
        <w:tblStyle w:val="11"/>
        <w:tblW w:w="0" w:type="auto"/>
        <w:tblInd w:w="360" w:type="dxa"/>
        <w:tblLook w:val="04A0" w:firstRow="1" w:lastRow="0" w:firstColumn="1" w:lastColumn="0" w:noHBand="0" w:noVBand="1"/>
      </w:tblPr>
      <w:tblGrid>
        <w:gridCol w:w="2414"/>
        <w:gridCol w:w="6571"/>
      </w:tblGrid>
      <w:tr w:rsidR="0071472E" w:rsidRPr="000E2444" w:rsidTr="00DD0F6A">
        <w:tc>
          <w:tcPr>
            <w:tcW w:w="2442" w:type="dxa"/>
            <w:tcBorders>
              <w:top w:val="single" w:sz="4" w:space="0" w:color="auto"/>
              <w:left w:val="single" w:sz="4" w:space="0" w:color="auto"/>
              <w:bottom w:val="single" w:sz="4" w:space="0" w:color="auto"/>
              <w:right w:val="single" w:sz="4" w:space="0" w:color="auto"/>
            </w:tcBorders>
            <w:hideMark/>
          </w:tcPr>
          <w:p w:rsidR="0071472E" w:rsidRPr="000E2444" w:rsidRDefault="0071472E" w:rsidP="00DD0F6A">
            <w:pPr>
              <w:jc w:val="both"/>
              <w:rPr>
                <w:rFonts w:ascii="Times New Roman" w:hAnsi="Times New Roman" w:cs="Times New Roman"/>
                <w:sz w:val="24"/>
                <w:szCs w:val="24"/>
              </w:rPr>
            </w:pPr>
            <w:r w:rsidRPr="000E2444">
              <w:rPr>
                <w:rFonts w:ascii="Times New Roman" w:hAnsi="Times New Roman" w:cs="Times New Roman"/>
                <w:sz w:val="24"/>
                <w:szCs w:val="24"/>
              </w:rPr>
              <w:t>Главный герой</w:t>
            </w:r>
          </w:p>
        </w:tc>
        <w:tc>
          <w:tcPr>
            <w:tcW w:w="6769" w:type="dxa"/>
            <w:tcBorders>
              <w:top w:val="single" w:sz="4" w:space="0" w:color="auto"/>
              <w:left w:val="single" w:sz="4" w:space="0" w:color="auto"/>
              <w:bottom w:val="single" w:sz="4" w:space="0" w:color="auto"/>
              <w:right w:val="single" w:sz="4" w:space="0" w:color="auto"/>
            </w:tcBorders>
            <w:hideMark/>
          </w:tcPr>
          <w:p w:rsidR="0071472E" w:rsidRPr="000E2444" w:rsidRDefault="0071472E" w:rsidP="00DD0F6A">
            <w:pPr>
              <w:jc w:val="both"/>
              <w:rPr>
                <w:rFonts w:ascii="Times New Roman" w:hAnsi="Times New Roman" w:cs="Times New Roman"/>
                <w:sz w:val="24"/>
                <w:szCs w:val="24"/>
              </w:rPr>
            </w:pPr>
            <w:r w:rsidRPr="000E2444">
              <w:rPr>
                <w:rFonts w:ascii="Times New Roman" w:hAnsi="Times New Roman" w:cs="Times New Roman"/>
                <w:sz w:val="24"/>
                <w:szCs w:val="24"/>
              </w:rPr>
              <w:t>Илья Ильич Обломов</w:t>
            </w:r>
          </w:p>
        </w:tc>
      </w:tr>
      <w:tr w:rsidR="0071472E" w:rsidRPr="000E2444" w:rsidTr="00DD0F6A">
        <w:tc>
          <w:tcPr>
            <w:tcW w:w="2442" w:type="dxa"/>
            <w:tcBorders>
              <w:top w:val="single" w:sz="4" w:space="0" w:color="auto"/>
              <w:left w:val="single" w:sz="4" w:space="0" w:color="auto"/>
              <w:bottom w:val="single" w:sz="4" w:space="0" w:color="auto"/>
              <w:right w:val="single" w:sz="4" w:space="0" w:color="auto"/>
            </w:tcBorders>
            <w:hideMark/>
          </w:tcPr>
          <w:p w:rsidR="0071472E" w:rsidRPr="000E2444" w:rsidRDefault="0071472E" w:rsidP="00DD0F6A">
            <w:pPr>
              <w:jc w:val="both"/>
              <w:rPr>
                <w:rFonts w:ascii="Times New Roman" w:hAnsi="Times New Roman" w:cs="Times New Roman"/>
                <w:sz w:val="24"/>
                <w:szCs w:val="24"/>
              </w:rPr>
            </w:pPr>
            <w:r w:rsidRPr="000E2444">
              <w:rPr>
                <w:rFonts w:ascii="Times New Roman" w:hAnsi="Times New Roman" w:cs="Times New Roman"/>
                <w:sz w:val="24"/>
                <w:szCs w:val="24"/>
              </w:rPr>
              <w:t>Автор и название литературного произведения</w:t>
            </w:r>
          </w:p>
        </w:tc>
        <w:tc>
          <w:tcPr>
            <w:tcW w:w="6769" w:type="dxa"/>
            <w:tcBorders>
              <w:top w:val="single" w:sz="4" w:space="0" w:color="auto"/>
              <w:left w:val="single" w:sz="4" w:space="0" w:color="auto"/>
              <w:bottom w:val="single" w:sz="4" w:space="0" w:color="auto"/>
              <w:right w:val="single" w:sz="4" w:space="0" w:color="auto"/>
            </w:tcBorders>
            <w:hideMark/>
          </w:tcPr>
          <w:p w:rsidR="0071472E" w:rsidRPr="000E2444" w:rsidRDefault="0071472E" w:rsidP="00DD0F6A">
            <w:pPr>
              <w:jc w:val="both"/>
              <w:rPr>
                <w:rFonts w:ascii="Times New Roman" w:hAnsi="Times New Roman" w:cs="Times New Roman"/>
                <w:sz w:val="24"/>
                <w:szCs w:val="24"/>
              </w:rPr>
            </w:pPr>
            <w:r w:rsidRPr="000E2444">
              <w:rPr>
                <w:rFonts w:ascii="Times New Roman" w:hAnsi="Times New Roman" w:cs="Times New Roman"/>
                <w:sz w:val="24"/>
                <w:szCs w:val="24"/>
              </w:rPr>
              <w:t>Иван Александрович Гончаров</w:t>
            </w:r>
          </w:p>
          <w:p w:rsidR="0071472E" w:rsidRPr="000E2444" w:rsidRDefault="0071472E" w:rsidP="00DD0F6A">
            <w:pPr>
              <w:jc w:val="both"/>
              <w:rPr>
                <w:rFonts w:ascii="Times New Roman" w:hAnsi="Times New Roman" w:cs="Times New Roman"/>
                <w:sz w:val="24"/>
                <w:szCs w:val="24"/>
              </w:rPr>
            </w:pPr>
            <w:r w:rsidRPr="000E2444">
              <w:rPr>
                <w:rFonts w:ascii="Times New Roman" w:hAnsi="Times New Roman" w:cs="Times New Roman"/>
                <w:sz w:val="24"/>
                <w:szCs w:val="24"/>
              </w:rPr>
              <w:t>Социально-психологический роман «Обломов», 1859</w:t>
            </w:r>
          </w:p>
        </w:tc>
      </w:tr>
      <w:tr w:rsidR="0071472E" w:rsidRPr="000E2444" w:rsidTr="00DD0F6A">
        <w:trPr>
          <w:trHeight w:val="7077"/>
        </w:trPr>
        <w:tc>
          <w:tcPr>
            <w:tcW w:w="2442" w:type="dxa"/>
            <w:tcBorders>
              <w:top w:val="single" w:sz="4" w:space="0" w:color="auto"/>
              <w:left w:val="single" w:sz="4" w:space="0" w:color="auto"/>
              <w:bottom w:val="single" w:sz="4" w:space="0" w:color="auto"/>
              <w:right w:val="single" w:sz="4" w:space="0" w:color="auto"/>
            </w:tcBorders>
            <w:hideMark/>
          </w:tcPr>
          <w:p w:rsidR="0071472E" w:rsidRPr="000E2444" w:rsidRDefault="0071472E" w:rsidP="00DD0F6A">
            <w:pPr>
              <w:jc w:val="both"/>
              <w:rPr>
                <w:rFonts w:ascii="Times New Roman" w:hAnsi="Times New Roman" w:cs="Times New Roman"/>
                <w:sz w:val="24"/>
                <w:szCs w:val="24"/>
              </w:rPr>
            </w:pPr>
            <w:r w:rsidRPr="000E2444">
              <w:rPr>
                <w:rFonts w:ascii="Times New Roman" w:hAnsi="Times New Roman" w:cs="Times New Roman"/>
                <w:sz w:val="24"/>
                <w:szCs w:val="24"/>
              </w:rPr>
              <w:lastRenderedPageBreak/>
              <w:t>Сравнительная характеристика портретов</w:t>
            </w:r>
          </w:p>
        </w:tc>
        <w:tc>
          <w:tcPr>
            <w:tcW w:w="6769" w:type="dxa"/>
            <w:tcBorders>
              <w:top w:val="single" w:sz="4" w:space="0" w:color="auto"/>
              <w:left w:val="single" w:sz="4" w:space="0" w:color="auto"/>
              <w:bottom w:val="single" w:sz="4" w:space="0" w:color="auto"/>
              <w:right w:val="single" w:sz="4" w:space="0" w:color="auto"/>
            </w:tcBorders>
          </w:tcPr>
          <w:p w:rsidR="0071472E" w:rsidRPr="000E2444" w:rsidRDefault="0071472E" w:rsidP="00DD0F6A">
            <w:pPr>
              <w:ind w:firstLine="709"/>
              <w:jc w:val="both"/>
              <w:rPr>
                <w:rFonts w:ascii="Times New Roman" w:hAnsi="Times New Roman" w:cs="Times New Roman"/>
                <w:sz w:val="24"/>
                <w:szCs w:val="24"/>
              </w:rPr>
            </w:pPr>
            <w:r w:rsidRPr="000E2444">
              <w:rPr>
                <w:rFonts w:ascii="Times New Roman" w:hAnsi="Times New Roman" w:cs="Times New Roman"/>
                <w:sz w:val="24"/>
                <w:szCs w:val="24"/>
              </w:rPr>
              <w:t>Т.к. в этом задании участники олимпиады высказывают своё субъективное мнение о портретах героя, не может быть однозначного, одинаково сформулированного ответа. Такое задание направлено на выявление уровня эмоционально-оценочного суждения участника о произведении искусства, в данном случае о портрете. Участник демонстрирует навыки сравнительного анализа произведений искусства на основе средств выразительности. Особое внимание уделяется, прежде всего, уровню понимания художественного образа.</w:t>
            </w:r>
          </w:p>
          <w:p w:rsidR="0071472E" w:rsidRPr="000E2444" w:rsidRDefault="0071472E" w:rsidP="00DD0F6A">
            <w:pPr>
              <w:ind w:firstLine="709"/>
              <w:jc w:val="both"/>
              <w:rPr>
                <w:rFonts w:ascii="Times New Roman" w:hAnsi="Times New Roman" w:cs="Times New Roman"/>
                <w:sz w:val="24"/>
                <w:szCs w:val="24"/>
              </w:rPr>
            </w:pPr>
            <w:r w:rsidRPr="000E2444">
              <w:rPr>
                <w:rFonts w:ascii="Times New Roman" w:hAnsi="Times New Roman" w:cs="Times New Roman"/>
                <w:sz w:val="24"/>
                <w:szCs w:val="24"/>
              </w:rPr>
              <w:t>Средства выразительности, которые участники могут использовать для сравнения данных портретов Обломова: ловкая и пластичная линия, передача пространства, внимание деталям, световые акценты, фронтальная перспектива и т.д.</w:t>
            </w:r>
          </w:p>
          <w:p w:rsidR="0071472E" w:rsidRPr="000E2444" w:rsidRDefault="0071472E" w:rsidP="00DD0F6A">
            <w:pPr>
              <w:ind w:firstLine="709"/>
              <w:jc w:val="both"/>
              <w:rPr>
                <w:rFonts w:ascii="Times New Roman" w:hAnsi="Times New Roman" w:cs="Times New Roman"/>
                <w:sz w:val="24"/>
                <w:szCs w:val="24"/>
              </w:rPr>
            </w:pPr>
            <w:r w:rsidRPr="000E2444">
              <w:rPr>
                <w:rFonts w:ascii="Times New Roman" w:hAnsi="Times New Roman" w:cs="Times New Roman"/>
                <w:sz w:val="24"/>
                <w:szCs w:val="24"/>
              </w:rPr>
              <w:t>Участники могут высказать своё личное мнение по поводу того, какой из портретов лучше передает характер героя, аргументируя свой ответ.</w:t>
            </w:r>
          </w:p>
          <w:p w:rsidR="0071472E" w:rsidRPr="000E2444" w:rsidRDefault="0071472E" w:rsidP="00DD0F6A">
            <w:pPr>
              <w:ind w:firstLine="709"/>
              <w:jc w:val="both"/>
              <w:rPr>
                <w:rFonts w:ascii="Times New Roman" w:hAnsi="Times New Roman" w:cs="Times New Roman"/>
                <w:sz w:val="24"/>
                <w:szCs w:val="24"/>
              </w:rPr>
            </w:pPr>
            <w:r w:rsidRPr="000E2444">
              <w:rPr>
                <w:rFonts w:ascii="Times New Roman" w:hAnsi="Times New Roman" w:cs="Times New Roman"/>
                <w:sz w:val="24"/>
                <w:szCs w:val="24"/>
              </w:rPr>
              <w:t>Участники могут сопоставить каждую цитату с определенными элементами композиции изобразительных портретов.</w:t>
            </w:r>
          </w:p>
          <w:p w:rsidR="0071472E" w:rsidRPr="000E2444" w:rsidRDefault="0071472E" w:rsidP="00DD0F6A">
            <w:pPr>
              <w:ind w:firstLine="709"/>
              <w:jc w:val="both"/>
              <w:rPr>
                <w:rFonts w:ascii="Times New Roman" w:hAnsi="Times New Roman" w:cs="Times New Roman"/>
                <w:sz w:val="24"/>
                <w:szCs w:val="24"/>
              </w:rPr>
            </w:pPr>
            <w:r w:rsidRPr="000E2444">
              <w:rPr>
                <w:rFonts w:ascii="Times New Roman" w:hAnsi="Times New Roman" w:cs="Times New Roman"/>
                <w:sz w:val="24"/>
                <w:szCs w:val="24"/>
              </w:rPr>
              <w:t>Пример:</w:t>
            </w:r>
          </w:p>
          <w:p w:rsidR="0071472E" w:rsidRPr="000E2444" w:rsidRDefault="0071472E" w:rsidP="00DD0F6A">
            <w:pPr>
              <w:jc w:val="both"/>
              <w:rPr>
                <w:rFonts w:ascii="Times New Roman" w:hAnsi="Times New Roman" w:cs="Times New Roman"/>
                <w:sz w:val="24"/>
                <w:szCs w:val="24"/>
              </w:rPr>
            </w:pPr>
            <w:r w:rsidRPr="000E2444">
              <w:rPr>
                <w:rFonts w:ascii="Times New Roman" w:hAnsi="Times New Roman" w:cs="Times New Roman"/>
                <w:sz w:val="24"/>
                <w:szCs w:val="24"/>
              </w:rPr>
              <w:t xml:space="preserve">.... Художники по-разному размещают фигуру Обломова в пространстве интерьера. Меншиков помещает Обломова на ближний план и выделяет и размером, сложностью контуров и активным цветом. Клячко углубляет фигуру, отчего пространство немного давит, тем самым подчеркивает тяжеловесность и беспросветность дум Обломова. В первом портрете расположение пухлых рук, </w:t>
            </w:r>
            <w:proofErr w:type="spellStart"/>
            <w:r w:rsidRPr="000E2444">
              <w:rPr>
                <w:rFonts w:ascii="Times New Roman" w:hAnsi="Times New Roman" w:cs="Times New Roman"/>
                <w:sz w:val="24"/>
                <w:szCs w:val="24"/>
              </w:rPr>
              <w:t>вздернутость</w:t>
            </w:r>
            <w:proofErr w:type="spellEnd"/>
            <w:r w:rsidRPr="000E2444">
              <w:rPr>
                <w:rFonts w:ascii="Times New Roman" w:hAnsi="Times New Roman" w:cs="Times New Roman"/>
                <w:sz w:val="24"/>
                <w:szCs w:val="24"/>
              </w:rPr>
              <w:t xml:space="preserve"> ножки отражают его наив</w:t>
            </w:r>
            <w:r>
              <w:rPr>
                <w:rFonts w:ascii="Times New Roman" w:hAnsi="Times New Roman" w:cs="Times New Roman"/>
                <w:sz w:val="24"/>
                <w:szCs w:val="24"/>
              </w:rPr>
              <w:t xml:space="preserve">ное отношение к бездеятельному </w:t>
            </w:r>
            <w:r w:rsidRPr="000E2444">
              <w:rPr>
                <w:rFonts w:ascii="Times New Roman" w:hAnsi="Times New Roman" w:cs="Times New Roman"/>
                <w:sz w:val="24"/>
                <w:szCs w:val="24"/>
              </w:rPr>
              <w:t>течению жизни. Второму портрету присуща монолитность, опущенные руки, опущенный взгляд, как будто автор точно иллюстрирует цитату «…</w:t>
            </w:r>
            <w:r w:rsidRPr="000E2444">
              <w:rPr>
                <w:rFonts w:ascii="Times New Roman" w:hAnsi="Times New Roman" w:cs="Times New Roman"/>
                <w:color w:val="3C3C3C"/>
                <w:sz w:val="24"/>
                <w:szCs w:val="24"/>
                <w:shd w:val="clear" w:color="auto" w:fill="FFFFFF"/>
              </w:rPr>
              <w:t>взгляд его помрачался выражением будто усталости или скуки</w:t>
            </w:r>
            <w:r w:rsidRPr="000E2444">
              <w:rPr>
                <w:rFonts w:ascii="Times New Roman" w:hAnsi="Times New Roman" w:cs="Times New Roman"/>
                <w:sz w:val="24"/>
                <w:szCs w:val="24"/>
              </w:rPr>
              <w:t xml:space="preserve">…» </w:t>
            </w:r>
          </w:p>
        </w:tc>
      </w:tr>
    </w:tbl>
    <w:p w:rsidR="0071472E" w:rsidRPr="000E2444" w:rsidRDefault="0071472E" w:rsidP="0071472E">
      <w:pPr>
        <w:spacing w:after="0" w:line="240" w:lineRule="auto"/>
        <w:rPr>
          <w:rFonts w:ascii="Times New Roman" w:eastAsia="Calibri" w:hAnsi="Times New Roman" w:cs="Times New Roman"/>
          <w:sz w:val="24"/>
          <w:szCs w:val="24"/>
          <w:lang w:eastAsia="en-US"/>
        </w:rPr>
      </w:pPr>
    </w:p>
    <w:p w:rsidR="0071472E" w:rsidRPr="000E2444" w:rsidRDefault="0071472E" w:rsidP="0071472E">
      <w:pPr>
        <w:spacing w:after="0" w:line="240" w:lineRule="auto"/>
        <w:jc w:val="both"/>
        <w:rPr>
          <w:rFonts w:ascii="Times New Roman" w:eastAsia="Calibri" w:hAnsi="Times New Roman" w:cs="Times New Roman"/>
          <w:b/>
          <w:sz w:val="24"/>
          <w:szCs w:val="24"/>
          <w:lang w:eastAsia="en-US"/>
        </w:rPr>
      </w:pPr>
      <w:r w:rsidRPr="000E2444">
        <w:rPr>
          <w:rFonts w:ascii="Times New Roman" w:eastAsia="Calibri" w:hAnsi="Times New Roman" w:cs="Times New Roman"/>
          <w:b/>
          <w:sz w:val="24"/>
          <w:szCs w:val="24"/>
          <w:lang w:eastAsia="en-US"/>
        </w:rPr>
        <w:t>Критерии оценки и анализ ответа</w:t>
      </w:r>
    </w:p>
    <w:p w:rsidR="0071472E" w:rsidRPr="000E2444" w:rsidRDefault="0071472E" w:rsidP="0071472E">
      <w:pPr>
        <w:spacing w:after="0" w:line="240" w:lineRule="auto"/>
        <w:ind w:firstLine="709"/>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Участник правильно указывает полное имя героя – 3 балла, неполное – 2 балла;</w:t>
      </w:r>
    </w:p>
    <w:p w:rsidR="0071472E" w:rsidRPr="000E2444" w:rsidRDefault="0071472E" w:rsidP="0071472E">
      <w:pPr>
        <w:spacing w:after="0" w:line="240" w:lineRule="auto"/>
        <w:ind w:firstLine="709"/>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Участник называет автора произведения полностью Иван Александрович Гончаров – 4 балла; все другие варианты ответов, связанные с данным писателем (Гончаров, Иван Гончаров и пр.) – 2 балла;</w:t>
      </w:r>
    </w:p>
    <w:p w:rsidR="0071472E" w:rsidRPr="000E2444" w:rsidRDefault="0071472E" w:rsidP="0071472E">
      <w:pPr>
        <w:spacing w:after="0" w:line="240" w:lineRule="auto"/>
        <w:ind w:firstLine="709"/>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Участник называет литературное произведение – роман «Обломов» - 2 балла, «Обломов» - 1 балл, за ответ социально-психологический роман «Обломов» участнику добавляется 1 балл. Максимально за 1 и 2 пункты: 10 баллов.</w:t>
      </w:r>
    </w:p>
    <w:p w:rsidR="0071472E" w:rsidRPr="000E2444" w:rsidRDefault="0071472E" w:rsidP="0071472E">
      <w:pPr>
        <w:spacing w:after="0" w:line="240" w:lineRule="auto"/>
        <w:ind w:firstLine="709"/>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Участник убедительно представляет сравнительный анализ портретов, основываясь на описании средств художественной выразительности в сопоставлении с цитатами и характером героя данного произведения. За каждое точное указание средства выразительности, определяющее художественный образ героя, участник получает по 1 баллу за каждый портрет, максимально может получить 12 баллов. </w:t>
      </w:r>
    </w:p>
    <w:p w:rsidR="0071472E" w:rsidRPr="000E2444" w:rsidRDefault="0071472E" w:rsidP="0071472E">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Дополнительные баллы: з</w:t>
      </w:r>
      <w:r w:rsidRPr="000E2444">
        <w:rPr>
          <w:rFonts w:ascii="Times New Roman" w:eastAsia="Calibri" w:hAnsi="Times New Roman" w:cs="Times New Roman"/>
          <w:sz w:val="24"/>
          <w:szCs w:val="24"/>
          <w:lang w:eastAsia="en-US"/>
        </w:rPr>
        <w:t xml:space="preserve">а состоятельность, целостность и убедительность анализа участник может получить от 0 до 5 баллов. </w:t>
      </w:r>
    </w:p>
    <w:p w:rsidR="0071472E" w:rsidRPr="000E2444" w:rsidRDefault="0071472E" w:rsidP="0071472E">
      <w:pPr>
        <w:spacing w:after="0" w:line="240" w:lineRule="auto"/>
        <w:ind w:firstLine="709"/>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Грамотный искусствоведческий анализ, использование искусствоведческих терминов, образность речи поощряется от 1 до 4 баллами.</w:t>
      </w:r>
    </w:p>
    <w:p w:rsidR="0071472E" w:rsidRDefault="0071472E" w:rsidP="0071472E">
      <w:pPr>
        <w:spacing w:after="0" w:line="240" w:lineRule="auto"/>
        <w:ind w:firstLine="709"/>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Максимально за 3 пункт задания – 21 балл.</w:t>
      </w:r>
    </w:p>
    <w:p w:rsidR="0071472E" w:rsidRDefault="0071472E" w:rsidP="0071472E">
      <w:pPr>
        <w:spacing w:after="0" w:line="240" w:lineRule="auto"/>
        <w:ind w:firstLine="709"/>
        <w:jc w:val="both"/>
        <w:rPr>
          <w:rFonts w:ascii="Times New Roman" w:eastAsia="Calibri" w:hAnsi="Times New Roman" w:cs="Times New Roman"/>
          <w:sz w:val="24"/>
          <w:szCs w:val="24"/>
          <w:lang w:eastAsia="en-US"/>
        </w:rPr>
      </w:pPr>
    </w:p>
    <w:p w:rsidR="0071472E" w:rsidRDefault="0071472E" w:rsidP="0071472E">
      <w:pPr>
        <w:spacing w:after="0" w:line="240" w:lineRule="auto"/>
        <w:ind w:firstLine="709"/>
        <w:jc w:val="both"/>
        <w:rPr>
          <w:rFonts w:ascii="Times New Roman" w:eastAsia="Calibri" w:hAnsi="Times New Roman" w:cs="Times New Roman"/>
          <w:sz w:val="24"/>
          <w:szCs w:val="24"/>
          <w:lang w:eastAsia="en-US"/>
        </w:rPr>
      </w:pPr>
    </w:p>
    <w:p w:rsidR="0071472E" w:rsidRPr="000E2444" w:rsidRDefault="0071472E" w:rsidP="0071472E">
      <w:pPr>
        <w:spacing w:after="0" w:line="240" w:lineRule="auto"/>
        <w:ind w:firstLine="709"/>
        <w:jc w:val="both"/>
        <w:rPr>
          <w:rFonts w:ascii="Times New Roman" w:eastAsia="Calibri" w:hAnsi="Times New Roman" w:cs="Times New Roman"/>
          <w:sz w:val="24"/>
          <w:szCs w:val="24"/>
          <w:lang w:eastAsia="en-US"/>
        </w:rPr>
      </w:pPr>
    </w:p>
    <w:p w:rsidR="0071472E" w:rsidRPr="000E2444" w:rsidRDefault="0071472E" w:rsidP="0071472E">
      <w:pPr>
        <w:spacing w:after="0" w:line="240" w:lineRule="auto"/>
        <w:ind w:firstLine="709"/>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Максимальн</w:t>
      </w:r>
      <w:r>
        <w:rPr>
          <w:rFonts w:ascii="Times New Roman" w:eastAsia="Calibri" w:hAnsi="Times New Roman" w:cs="Times New Roman"/>
          <w:sz w:val="24"/>
          <w:szCs w:val="24"/>
          <w:lang w:eastAsia="en-US"/>
        </w:rPr>
        <w:t>ая оценка</w:t>
      </w:r>
      <w:r w:rsidRPr="000E2444">
        <w:rPr>
          <w:rFonts w:ascii="Times New Roman" w:eastAsia="Calibri" w:hAnsi="Times New Roman" w:cs="Times New Roman"/>
          <w:sz w:val="24"/>
          <w:szCs w:val="24"/>
          <w:lang w:eastAsia="en-US"/>
        </w:rPr>
        <w:t xml:space="preserve"> за задание</w:t>
      </w:r>
      <w:r>
        <w:rPr>
          <w:rFonts w:ascii="Times New Roman" w:eastAsia="Calibri" w:hAnsi="Times New Roman" w:cs="Times New Roman"/>
          <w:sz w:val="24"/>
          <w:szCs w:val="24"/>
          <w:lang w:eastAsia="en-US"/>
        </w:rPr>
        <w:t xml:space="preserve"> №1 второго типа -</w:t>
      </w:r>
      <w:r w:rsidRPr="000E2444">
        <w:rPr>
          <w:rFonts w:ascii="Times New Roman" w:eastAsia="Calibri" w:hAnsi="Times New Roman" w:cs="Times New Roman"/>
          <w:sz w:val="24"/>
          <w:szCs w:val="24"/>
          <w:lang w:eastAsia="en-US"/>
        </w:rPr>
        <w:t xml:space="preserve"> 31 балл.</w:t>
      </w:r>
    </w:p>
    <w:p w:rsidR="0071472E" w:rsidRPr="000E2444" w:rsidRDefault="0071472E" w:rsidP="0071472E">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Время выполнения </w:t>
      </w:r>
      <w:r w:rsidRPr="000E2444">
        <w:rPr>
          <w:rFonts w:ascii="Times New Roman" w:eastAsia="Calibri" w:hAnsi="Times New Roman" w:cs="Times New Roman"/>
          <w:sz w:val="24"/>
          <w:szCs w:val="24"/>
          <w:lang w:eastAsia="en-US"/>
        </w:rPr>
        <w:t>задание</w:t>
      </w:r>
      <w:r>
        <w:rPr>
          <w:rFonts w:ascii="Times New Roman" w:eastAsia="Calibri" w:hAnsi="Times New Roman" w:cs="Times New Roman"/>
          <w:sz w:val="24"/>
          <w:szCs w:val="24"/>
          <w:lang w:eastAsia="en-US"/>
        </w:rPr>
        <w:t xml:space="preserve"> №1 второго типа – 30 мин.</w:t>
      </w:r>
      <w:r w:rsidRPr="000E2444">
        <w:rPr>
          <w:rFonts w:ascii="Times New Roman" w:eastAsia="Calibri" w:hAnsi="Times New Roman" w:cs="Times New Roman"/>
          <w:sz w:val="24"/>
          <w:szCs w:val="24"/>
          <w:lang w:eastAsia="en-US"/>
        </w:rPr>
        <w:br w:type="page"/>
      </w:r>
    </w:p>
    <w:p w:rsidR="0071472E" w:rsidRDefault="0071472E" w:rsidP="0071472E">
      <w:pPr>
        <w:spacing w:after="0" w:line="240" w:lineRule="auto"/>
        <w:jc w:val="center"/>
        <w:rPr>
          <w:rFonts w:ascii="Times New Roman" w:eastAsia="Calibri" w:hAnsi="Times New Roman" w:cs="Times New Roman"/>
          <w:b/>
          <w:sz w:val="24"/>
          <w:szCs w:val="24"/>
          <w:lang w:eastAsia="en-US"/>
        </w:rPr>
      </w:pPr>
      <w:r w:rsidRPr="000E2444">
        <w:rPr>
          <w:rFonts w:ascii="Times New Roman" w:eastAsia="Calibri" w:hAnsi="Times New Roman" w:cs="Times New Roman"/>
          <w:b/>
          <w:sz w:val="24"/>
          <w:szCs w:val="24"/>
          <w:lang w:eastAsia="en-US"/>
        </w:rPr>
        <w:lastRenderedPageBreak/>
        <w:t>Задание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6"/>
        <w:gridCol w:w="6859"/>
      </w:tblGrid>
      <w:tr w:rsidR="0071472E" w:rsidRPr="000E2444" w:rsidTr="00DD0F6A">
        <w:tc>
          <w:tcPr>
            <w:tcW w:w="2537" w:type="dxa"/>
            <w:tcBorders>
              <w:top w:val="single" w:sz="4" w:space="0" w:color="auto"/>
              <w:left w:val="single" w:sz="4" w:space="0" w:color="auto"/>
              <w:bottom w:val="single" w:sz="4" w:space="0" w:color="auto"/>
              <w:right w:val="single" w:sz="4" w:space="0" w:color="auto"/>
            </w:tcBorders>
            <w:hideMark/>
          </w:tcPr>
          <w:p w:rsidR="0071472E" w:rsidRPr="000E2444" w:rsidRDefault="0071472E" w:rsidP="00DD0F6A">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0E2444">
              <w:rPr>
                <w:rFonts w:ascii="Times New Roman" w:eastAsia="Calibri" w:hAnsi="Times New Roman" w:cs="Times New Roman"/>
                <w:color w:val="000000"/>
                <w:sz w:val="24"/>
                <w:szCs w:val="24"/>
                <w:lang w:eastAsia="en-US"/>
              </w:rPr>
              <w:t>Текст</w:t>
            </w:r>
          </w:p>
        </w:tc>
        <w:tc>
          <w:tcPr>
            <w:tcW w:w="7034" w:type="dxa"/>
            <w:tcBorders>
              <w:top w:val="single" w:sz="4" w:space="0" w:color="auto"/>
              <w:left w:val="single" w:sz="4" w:space="0" w:color="auto"/>
              <w:bottom w:val="single" w:sz="4" w:space="0" w:color="auto"/>
              <w:right w:val="single" w:sz="4" w:space="0" w:color="auto"/>
            </w:tcBorders>
            <w:hideMark/>
          </w:tcPr>
          <w:p w:rsidR="0071472E" w:rsidRPr="000E2444" w:rsidRDefault="0071472E" w:rsidP="00DD0F6A">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0E2444">
              <w:rPr>
                <w:rFonts w:ascii="Times New Roman" w:eastAsia="Calibri" w:hAnsi="Times New Roman" w:cs="Times New Roman"/>
                <w:color w:val="000000"/>
                <w:sz w:val="24"/>
                <w:szCs w:val="24"/>
                <w:lang w:eastAsia="en-US"/>
              </w:rPr>
              <w:t>ПРИМЕРНЫЙ ТЕКСТ</w:t>
            </w:r>
          </w:p>
          <w:p w:rsidR="0071472E" w:rsidRPr="000E2444" w:rsidRDefault="0071472E" w:rsidP="00DD0F6A">
            <w:pPr>
              <w:spacing w:after="0" w:line="240" w:lineRule="auto"/>
              <w:ind w:firstLine="709"/>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Картина кроет в себе глубокий смысл, старая кукла на подоконнике давно покинутого деревянного дома, символизирует воспоминания о </w:t>
            </w:r>
            <w:r w:rsidRPr="000E2444">
              <w:rPr>
                <w:rFonts w:ascii="Times New Roman" w:eastAsia="Calibri" w:hAnsi="Times New Roman" w:cs="Times New Roman"/>
                <w:sz w:val="24"/>
                <w:szCs w:val="24"/>
                <w:u w:val="single"/>
                <w:lang w:eastAsia="en-US"/>
              </w:rPr>
              <w:t>прошлом</w:t>
            </w:r>
            <w:r w:rsidRPr="000E2444">
              <w:rPr>
                <w:rFonts w:ascii="Times New Roman" w:eastAsia="Calibri" w:hAnsi="Times New Roman" w:cs="Times New Roman"/>
                <w:sz w:val="24"/>
                <w:szCs w:val="24"/>
                <w:lang w:eastAsia="en-US"/>
              </w:rPr>
              <w:t>, о детстве, о значимых событиях в жизни человека.</w:t>
            </w:r>
          </w:p>
          <w:p w:rsidR="0071472E" w:rsidRPr="000E2444" w:rsidRDefault="0071472E" w:rsidP="00DD0F6A">
            <w:pPr>
              <w:spacing w:after="0" w:line="240" w:lineRule="auto"/>
              <w:ind w:firstLine="709"/>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Художник показывает, как изменилось время, а старая потрепанная кукла напоминает беззаботный давний город, где счастье, доброжелательность, невинность можно было встретить на каждом углу, теперь этого всего нет, остались только светлые воспоминания. Во всей картине сквозит </w:t>
            </w:r>
            <w:r w:rsidRPr="000E2444">
              <w:rPr>
                <w:rFonts w:ascii="Times New Roman" w:eastAsia="Calibri" w:hAnsi="Times New Roman" w:cs="Times New Roman"/>
                <w:sz w:val="24"/>
                <w:szCs w:val="24"/>
                <w:u w:val="single"/>
                <w:lang w:eastAsia="en-US"/>
              </w:rPr>
              <w:t>заброшенность</w:t>
            </w:r>
            <w:r w:rsidRPr="000E2444">
              <w:rPr>
                <w:rFonts w:ascii="Times New Roman" w:eastAsia="Calibri" w:hAnsi="Times New Roman" w:cs="Times New Roman"/>
                <w:sz w:val="24"/>
                <w:szCs w:val="24"/>
                <w:lang w:eastAsia="en-US"/>
              </w:rPr>
              <w:t xml:space="preserve">, </w:t>
            </w:r>
            <w:proofErr w:type="spellStart"/>
            <w:r w:rsidRPr="000E2444">
              <w:rPr>
                <w:rFonts w:ascii="Times New Roman" w:eastAsia="Calibri" w:hAnsi="Times New Roman" w:cs="Times New Roman"/>
                <w:sz w:val="24"/>
                <w:szCs w:val="24"/>
                <w:lang w:eastAsia="en-US"/>
              </w:rPr>
              <w:t>неухоженность</w:t>
            </w:r>
            <w:proofErr w:type="spellEnd"/>
            <w:r w:rsidRPr="000E2444">
              <w:rPr>
                <w:rFonts w:ascii="Times New Roman" w:eastAsia="Calibri" w:hAnsi="Times New Roman" w:cs="Times New Roman"/>
                <w:sz w:val="24"/>
                <w:szCs w:val="24"/>
                <w:lang w:eastAsia="en-US"/>
              </w:rPr>
              <w:t xml:space="preserve">, опустелость, что подчеркивается </w:t>
            </w:r>
            <w:r w:rsidRPr="000E2444">
              <w:rPr>
                <w:rFonts w:ascii="Times New Roman" w:eastAsia="Calibri" w:hAnsi="Times New Roman" w:cs="Times New Roman"/>
                <w:sz w:val="24"/>
                <w:szCs w:val="24"/>
                <w:u w:val="single"/>
                <w:lang w:eastAsia="en-US"/>
              </w:rPr>
              <w:t>блеклым колоритом</w:t>
            </w:r>
            <w:r w:rsidRPr="000E2444">
              <w:rPr>
                <w:rFonts w:ascii="Times New Roman" w:eastAsia="Calibri" w:hAnsi="Times New Roman" w:cs="Times New Roman"/>
                <w:sz w:val="24"/>
                <w:szCs w:val="24"/>
                <w:lang w:eastAsia="en-US"/>
              </w:rPr>
              <w:t xml:space="preserve"> картины. Кукла как атрибут утраченного прошлого, которое нельзя вернуть, потому что это само </w:t>
            </w:r>
            <w:r w:rsidRPr="000E2444">
              <w:rPr>
                <w:rFonts w:ascii="Times New Roman" w:eastAsia="Calibri" w:hAnsi="Times New Roman" w:cs="Times New Roman"/>
                <w:sz w:val="24"/>
                <w:szCs w:val="24"/>
                <w:u w:val="single"/>
                <w:lang w:eastAsia="en-US"/>
              </w:rPr>
              <w:t>время</w:t>
            </w:r>
            <w:r w:rsidRPr="000E2444">
              <w:rPr>
                <w:rFonts w:ascii="Times New Roman" w:eastAsia="Calibri" w:hAnsi="Times New Roman" w:cs="Times New Roman"/>
                <w:sz w:val="24"/>
                <w:szCs w:val="24"/>
                <w:lang w:eastAsia="en-US"/>
              </w:rPr>
              <w:t>. Так или иначе, но возле этого окна со старой куклой можно предаться воспоминаниям.</w:t>
            </w:r>
          </w:p>
          <w:p w:rsidR="0071472E" w:rsidRPr="000E2444" w:rsidRDefault="0071472E" w:rsidP="00DD0F6A">
            <w:pPr>
              <w:spacing w:after="0" w:line="240" w:lineRule="auto"/>
              <w:ind w:firstLine="709"/>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Картина заставляет переосмыслить человеческие ценности, а также подумать, хороши ли перемены, нравится ли все новое человеку. Каждый для себя должен сам найти ответы на данные вопросы, полотно только к ним подводит.</w:t>
            </w:r>
          </w:p>
          <w:p w:rsidR="0071472E" w:rsidRPr="000E2444" w:rsidRDefault="0071472E" w:rsidP="00DD0F6A">
            <w:pPr>
              <w:spacing w:after="0" w:line="240" w:lineRule="auto"/>
              <w:ind w:firstLine="709"/>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При виде произведения у зрителя могут возникнуть разные эмоции, так как картина помогает вспомнить и подумать о </w:t>
            </w:r>
            <w:r w:rsidRPr="000E2444">
              <w:rPr>
                <w:rFonts w:ascii="Times New Roman" w:eastAsia="Calibri" w:hAnsi="Times New Roman" w:cs="Times New Roman"/>
                <w:sz w:val="24"/>
                <w:szCs w:val="24"/>
                <w:u w:val="single"/>
                <w:lang w:eastAsia="en-US"/>
              </w:rPr>
              <w:t>прошлом</w:t>
            </w:r>
            <w:r w:rsidRPr="000E2444">
              <w:rPr>
                <w:rFonts w:ascii="Times New Roman" w:eastAsia="Calibri" w:hAnsi="Times New Roman" w:cs="Times New Roman"/>
                <w:sz w:val="24"/>
                <w:szCs w:val="24"/>
                <w:lang w:eastAsia="en-US"/>
              </w:rPr>
              <w:t>, а уже у каждого человека возникнуть разные чувства по этому поводу - облегчение, ностальгия, ненависть, моральное удовлетворение.</w:t>
            </w:r>
          </w:p>
        </w:tc>
      </w:tr>
      <w:tr w:rsidR="0071472E" w:rsidRPr="000E2444" w:rsidTr="00DD0F6A">
        <w:tc>
          <w:tcPr>
            <w:tcW w:w="2537" w:type="dxa"/>
            <w:tcBorders>
              <w:top w:val="single" w:sz="4" w:space="0" w:color="auto"/>
              <w:left w:val="single" w:sz="4" w:space="0" w:color="auto"/>
              <w:bottom w:val="single" w:sz="4" w:space="0" w:color="auto"/>
              <w:right w:val="single" w:sz="4" w:space="0" w:color="auto"/>
            </w:tcBorders>
            <w:hideMark/>
          </w:tcPr>
          <w:p w:rsidR="0071472E" w:rsidRPr="000E2444" w:rsidRDefault="0071472E" w:rsidP="00DD0F6A">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0E2444">
              <w:rPr>
                <w:rFonts w:ascii="Times New Roman" w:eastAsia="Calibri" w:hAnsi="Times New Roman" w:cs="Times New Roman"/>
                <w:color w:val="000000"/>
                <w:sz w:val="24"/>
                <w:szCs w:val="24"/>
                <w:lang w:eastAsia="en-US"/>
              </w:rPr>
              <w:t>Название</w:t>
            </w:r>
          </w:p>
        </w:tc>
        <w:tc>
          <w:tcPr>
            <w:tcW w:w="7034" w:type="dxa"/>
            <w:tcBorders>
              <w:top w:val="single" w:sz="4" w:space="0" w:color="auto"/>
              <w:left w:val="single" w:sz="4" w:space="0" w:color="auto"/>
              <w:bottom w:val="single" w:sz="4" w:space="0" w:color="auto"/>
              <w:right w:val="single" w:sz="4" w:space="0" w:color="auto"/>
            </w:tcBorders>
          </w:tcPr>
          <w:p w:rsidR="0071472E" w:rsidRPr="000E2444" w:rsidRDefault="0071472E" w:rsidP="00DD0F6A">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0E2444">
              <w:rPr>
                <w:rFonts w:ascii="Times New Roman" w:eastAsia="Calibri" w:hAnsi="Times New Roman" w:cs="Times New Roman"/>
                <w:color w:val="000000"/>
                <w:sz w:val="24"/>
                <w:szCs w:val="24"/>
                <w:lang w:eastAsia="en-US"/>
              </w:rPr>
              <w:t>Оригинальное название «Кукла»</w:t>
            </w:r>
          </w:p>
        </w:tc>
      </w:tr>
    </w:tbl>
    <w:p w:rsidR="0071472E" w:rsidRPr="000E2444" w:rsidRDefault="0071472E" w:rsidP="0071472E">
      <w:pPr>
        <w:spacing w:after="0" w:line="240" w:lineRule="auto"/>
        <w:jc w:val="both"/>
        <w:rPr>
          <w:rFonts w:ascii="Times New Roman" w:eastAsia="Calibri" w:hAnsi="Times New Roman" w:cs="Times New Roman"/>
          <w:b/>
          <w:sz w:val="24"/>
          <w:szCs w:val="24"/>
          <w:lang w:eastAsia="en-US"/>
        </w:rPr>
      </w:pPr>
      <w:r w:rsidRPr="000E2444">
        <w:rPr>
          <w:rFonts w:ascii="Times New Roman" w:eastAsia="Calibri" w:hAnsi="Times New Roman" w:cs="Times New Roman"/>
          <w:b/>
          <w:sz w:val="24"/>
          <w:szCs w:val="24"/>
          <w:lang w:eastAsia="en-US"/>
        </w:rPr>
        <w:t xml:space="preserve">Критерии оценки и анализ ответа  </w:t>
      </w:r>
    </w:p>
    <w:p w:rsidR="0071472E" w:rsidRPr="000E2444" w:rsidRDefault="0071472E" w:rsidP="0071472E">
      <w:pPr>
        <w:spacing w:after="0" w:line="240" w:lineRule="auto"/>
        <w:ind w:firstLine="709"/>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Задание направлено на выявление эмоционально-личностной и коммуникативной компетенций: способности участников эмоционально-личностно воспринимать художественное произведение и словесно передавать свои мысли и ощущения.</w:t>
      </w:r>
    </w:p>
    <w:p w:rsidR="0071472E" w:rsidRPr="000E2444" w:rsidRDefault="0071472E" w:rsidP="0071472E">
      <w:pPr>
        <w:numPr>
          <w:ilvl w:val="0"/>
          <w:numId w:val="8"/>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E2444">
        <w:rPr>
          <w:rFonts w:ascii="Times New Roman" w:eastAsia="Calibri" w:hAnsi="Times New Roman" w:cs="Times New Roman"/>
          <w:color w:val="000000"/>
          <w:sz w:val="24"/>
          <w:szCs w:val="24"/>
          <w:lang w:eastAsia="en-US"/>
        </w:rPr>
        <w:t>Участник логично и связано передает свое настроение от увиденного произведения, используя все четыре опорных слова. Данные четыре слова – это средства смысловой и художественной выразительности, относящейся к данному произведению. В соответствие с этим участники должны в своем тексте передать логическое понимание значения данных слов. По 2 балла за использование каждого опорного слова.</w:t>
      </w:r>
    </w:p>
    <w:p w:rsidR="0071472E" w:rsidRPr="000E2444" w:rsidRDefault="0071472E" w:rsidP="0071472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0E2444">
        <w:rPr>
          <w:rFonts w:ascii="Times New Roman" w:eastAsia="Calibri" w:hAnsi="Times New Roman" w:cs="Times New Roman"/>
          <w:color w:val="000000"/>
          <w:sz w:val="24"/>
          <w:szCs w:val="24"/>
          <w:lang w:eastAsia="en-US"/>
        </w:rPr>
        <w:t>От 0-6 баллов участник получает за логичный и выразительный текст. Максимально за первый пункт задания – 14 баллов.</w:t>
      </w:r>
    </w:p>
    <w:p w:rsidR="0071472E" w:rsidRPr="000E2444" w:rsidRDefault="0071472E" w:rsidP="0071472E">
      <w:pPr>
        <w:numPr>
          <w:ilvl w:val="0"/>
          <w:numId w:val="8"/>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E2444">
        <w:rPr>
          <w:rFonts w:ascii="Times New Roman" w:eastAsia="Calibri" w:hAnsi="Times New Roman" w:cs="Times New Roman"/>
          <w:color w:val="000000"/>
          <w:sz w:val="24"/>
          <w:szCs w:val="24"/>
          <w:lang w:eastAsia="en-US"/>
        </w:rPr>
        <w:t>Участник указывает название произведения – 1 балл. Участник дает название, выражающее эмоциональное состояние или наиболее близкое к оригинальному или использует цитату из литературных произведений – 3 балла.</w:t>
      </w:r>
    </w:p>
    <w:p w:rsidR="0071472E" w:rsidRDefault="0071472E" w:rsidP="0071472E">
      <w:pPr>
        <w:numPr>
          <w:ilvl w:val="0"/>
          <w:numId w:val="8"/>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E2444">
        <w:rPr>
          <w:rFonts w:ascii="Times New Roman" w:eastAsia="Calibri" w:hAnsi="Times New Roman" w:cs="Times New Roman"/>
          <w:color w:val="000000"/>
          <w:sz w:val="24"/>
          <w:szCs w:val="24"/>
          <w:lang w:eastAsia="en-US"/>
        </w:rPr>
        <w:t>Участник аргументировано (опирается на свой текст, отвечая на вопрос, почему дано именно такое название?) поясняет свое название произведения – 0-4 баллов. Участник окрашивает свою письменную речь в пояснении эмоционально-ценностным содержанием, отмечает свою личностную позицию следует добавить 1-2 балла. Максимальная оценка за 2 и 3 пункты – 9 баллов.</w:t>
      </w:r>
    </w:p>
    <w:p w:rsidR="0071472E" w:rsidRPr="000E2444" w:rsidRDefault="0071472E" w:rsidP="0071472E">
      <w:pPr>
        <w:autoSpaceDE w:val="0"/>
        <w:autoSpaceDN w:val="0"/>
        <w:adjustRightInd w:val="0"/>
        <w:spacing w:after="0" w:line="240" w:lineRule="auto"/>
        <w:ind w:left="709"/>
        <w:jc w:val="both"/>
        <w:rPr>
          <w:rFonts w:ascii="Times New Roman" w:eastAsia="Calibri" w:hAnsi="Times New Roman" w:cs="Times New Roman"/>
          <w:color w:val="000000"/>
          <w:sz w:val="24"/>
          <w:szCs w:val="24"/>
          <w:lang w:eastAsia="en-US"/>
        </w:rPr>
      </w:pPr>
    </w:p>
    <w:p w:rsidR="0071472E" w:rsidRPr="000E2444" w:rsidRDefault="0071472E" w:rsidP="0071472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0E2444">
        <w:rPr>
          <w:rFonts w:ascii="Times New Roman" w:eastAsia="Calibri" w:hAnsi="Times New Roman" w:cs="Times New Roman"/>
          <w:color w:val="000000"/>
          <w:sz w:val="24"/>
          <w:szCs w:val="24"/>
          <w:lang w:eastAsia="en-US"/>
        </w:rPr>
        <w:t xml:space="preserve">Максимальная оценка за задание </w:t>
      </w:r>
      <w:r>
        <w:rPr>
          <w:rFonts w:ascii="Times New Roman" w:eastAsia="Calibri" w:hAnsi="Times New Roman" w:cs="Times New Roman"/>
          <w:color w:val="000000"/>
          <w:sz w:val="24"/>
          <w:szCs w:val="24"/>
          <w:lang w:eastAsia="en-US"/>
        </w:rPr>
        <w:t xml:space="preserve">№2 второго типа </w:t>
      </w:r>
      <w:r w:rsidRPr="000E2444">
        <w:rPr>
          <w:rFonts w:ascii="Times New Roman" w:eastAsia="Calibri" w:hAnsi="Times New Roman" w:cs="Times New Roman"/>
          <w:color w:val="000000"/>
          <w:sz w:val="24"/>
          <w:szCs w:val="24"/>
          <w:lang w:eastAsia="en-US"/>
        </w:rPr>
        <w:t>– 23 балла.</w:t>
      </w:r>
    </w:p>
    <w:p w:rsidR="0071472E" w:rsidRDefault="0071472E" w:rsidP="0071472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ab/>
        <w:t xml:space="preserve">Время выполнения </w:t>
      </w:r>
      <w:r w:rsidRPr="000E2444">
        <w:rPr>
          <w:rFonts w:ascii="Times New Roman" w:eastAsia="Calibri" w:hAnsi="Times New Roman" w:cs="Times New Roman"/>
          <w:color w:val="000000"/>
          <w:sz w:val="24"/>
          <w:szCs w:val="24"/>
          <w:lang w:eastAsia="en-US"/>
        </w:rPr>
        <w:t>задани</w:t>
      </w:r>
      <w:r>
        <w:rPr>
          <w:rFonts w:ascii="Times New Roman" w:eastAsia="Calibri" w:hAnsi="Times New Roman" w:cs="Times New Roman"/>
          <w:color w:val="000000"/>
          <w:sz w:val="24"/>
          <w:szCs w:val="24"/>
          <w:lang w:eastAsia="en-US"/>
        </w:rPr>
        <w:t>я№2 второго типа – 30 мин.</w:t>
      </w:r>
    </w:p>
    <w:p w:rsidR="0071472E" w:rsidRPr="000E2444" w:rsidRDefault="0071472E" w:rsidP="0071472E">
      <w:pPr>
        <w:spacing w:after="0" w:line="240" w:lineRule="auto"/>
        <w:rPr>
          <w:rFonts w:ascii="Times New Roman" w:eastAsia="Calibri" w:hAnsi="Times New Roman" w:cs="Times New Roman"/>
          <w:color w:val="000000"/>
          <w:sz w:val="24"/>
          <w:szCs w:val="24"/>
          <w:lang w:eastAsia="en-US"/>
        </w:rPr>
      </w:pPr>
    </w:p>
    <w:p w:rsidR="0071472E" w:rsidRPr="000E2444" w:rsidRDefault="0071472E" w:rsidP="0071472E">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color w:val="000000"/>
          <w:sz w:val="24"/>
          <w:szCs w:val="24"/>
          <w:lang w:eastAsia="en-US"/>
        </w:rPr>
        <w:t>МАКСИМАЛЬНАЯ ОЦЕНКА</w:t>
      </w:r>
      <w:r w:rsidRPr="000E2444">
        <w:rPr>
          <w:rFonts w:ascii="Times New Roman" w:eastAsia="Calibri" w:hAnsi="Times New Roman" w:cs="Times New Roman"/>
          <w:sz w:val="24"/>
          <w:szCs w:val="24"/>
          <w:lang w:eastAsia="en-US"/>
        </w:rPr>
        <w:t>ЗА ЗАДАНИ</w:t>
      </w:r>
      <w:r>
        <w:rPr>
          <w:rFonts w:ascii="Times New Roman" w:eastAsia="Calibri" w:hAnsi="Times New Roman" w:cs="Times New Roman"/>
          <w:sz w:val="24"/>
          <w:szCs w:val="24"/>
          <w:lang w:eastAsia="en-US"/>
        </w:rPr>
        <w:t>Я</w:t>
      </w:r>
      <w:r w:rsidRPr="000E2444">
        <w:rPr>
          <w:rFonts w:ascii="Times New Roman" w:eastAsia="Calibri" w:hAnsi="Times New Roman" w:cs="Times New Roman"/>
          <w:sz w:val="24"/>
          <w:szCs w:val="24"/>
          <w:lang w:eastAsia="en-US"/>
        </w:rPr>
        <w:t xml:space="preserve"> ВТОРОГО ТИПА </w:t>
      </w:r>
      <w:r>
        <w:rPr>
          <w:rFonts w:ascii="Times New Roman" w:eastAsia="Calibri" w:hAnsi="Times New Roman" w:cs="Times New Roman"/>
          <w:sz w:val="24"/>
          <w:szCs w:val="24"/>
          <w:lang w:eastAsia="en-US"/>
        </w:rPr>
        <w:t xml:space="preserve">- </w:t>
      </w:r>
      <w:r w:rsidRPr="000E2444">
        <w:rPr>
          <w:rFonts w:ascii="Times New Roman" w:eastAsia="Calibri" w:hAnsi="Times New Roman" w:cs="Times New Roman"/>
          <w:sz w:val="24"/>
          <w:szCs w:val="24"/>
          <w:lang w:eastAsia="en-US"/>
        </w:rPr>
        <w:t>54 БАЛЛА.</w:t>
      </w:r>
    </w:p>
    <w:p w:rsidR="0071472E" w:rsidRPr="000E2444" w:rsidRDefault="0071472E" w:rsidP="0071472E">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ВРЕМЯ ВЫПОЛНЕНИЯ </w:t>
      </w:r>
      <w:r w:rsidRPr="000E2444">
        <w:rPr>
          <w:rFonts w:ascii="Times New Roman" w:eastAsia="Calibri" w:hAnsi="Times New Roman" w:cs="Times New Roman"/>
          <w:sz w:val="24"/>
          <w:szCs w:val="24"/>
          <w:lang w:eastAsia="en-US"/>
        </w:rPr>
        <w:t>ЗАДАНИ</w:t>
      </w:r>
      <w:r>
        <w:rPr>
          <w:rFonts w:ascii="Times New Roman" w:eastAsia="Calibri" w:hAnsi="Times New Roman" w:cs="Times New Roman"/>
          <w:sz w:val="24"/>
          <w:szCs w:val="24"/>
          <w:lang w:eastAsia="en-US"/>
        </w:rPr>
        <w:t>Й</w:t>
      </w:r>
      <w:r w:rsidRPr="000E2444">
        <w:rPr>
          <w:rFonts w:ascii="Times New Roman" w:eastAsia="Calibri" w:hAnsi="Times New Roman" w:cs="Times New Roman"/>
          <w:sz w:val="24"/>
          <w:szCs w:val="24"/>
          <w:lang w:eastAsia="en-US"/>
        </w:rPr>
        <w:t xml:space="preserve"> ВТОРОГО ТИПА </w:t>
      </w:r>
      <w:r>
        <w:rPr>
          <w:rFonts w:ascii="Times New Roman" w:eastAsia="Calibri" w:hAnsi="Times New Roman" w:cs="Times New Roman"/>
          <w:sz w:val="24"/>
          <w:szCs w:val="24"/>
          <w:lang w:eastAsia="en-US"/>
        </w:rPr>
        <w:t>– 1 ЧАС.</w:t>
      </w:r>
    </w:p>
    <w:p w:rsidR="0071472E" w:rsidRDefault="0071472E" w:rsidP="0071472E">
      <w:pPr>
        <w:spacing w:after="0" w:line="240" w:lineRule="auto"/>
        <w:rPr>
          <w:rFonts w:ascii="Times New Roman" w:eastAsia="Calibri" w:hAnsi="Times New Roman" w:cs="Times New Roman"/>
          <w:sz w:val="24"/>
          <w:szCs w:val="24"/>
          <w:lang w:eastAsia="en-US"/>
        </w:rPr>
      </w:pPr>
    </w:p>
    <w:p w:rsidR="0071472E" w:rsidRPr="000E2444" w:rsidRDefault="0071472E" w:rsidP="0071472E">
      <w:pPr>
        <w:spacing w:after="0" w:line="240" w:lineRule="auto"/>
        <w:jc w:val="center"/>
        <w:rPr>
          <w:rFonts w:ascii="Times New Roman" w:eastAsia="Times New Roman" w:hAnsi="Times New Roman" w:cs="Times New Roman"/>
          <w:b/>
          <w:sz w:val="24"/>
          <w:szCs w:val="24"/>
        </w:rPr>
      </w:pPr>
      <w:r w:rsidRPr="000E2444">
        <w:rPr>
          <w:rFonts w:ascii="Times New Roman" w:eastAsia="Calibri" w:hAnsi="Times New Roman" w:cs="Times New Roman"/>
          <w:b/>
          <w:sz w:val="24"/>
          <w:szCs w:val="24"/>
          <w:lang w:eastAsia="en-US"/>
        </w:rPr>
        <w:lastRenderedPageBreak/>
        <w:t>Ключи к з</w:t>
      </w:r>
      <w:r w:rsidRPr="000E2444">
        <w:rPr>
          <w:rFonts w:ascii="Times New Roman" w:eastAsia="Times New Roman" w:hAnsi="Times New Roman" w:cs="Times New Roman"/>
          <w:b/>
          <w:sz w:val="24"/>
          <w:szCs w:val="24"/>
        </w:rPr>
        <w:t>аданию третьего типа</w:t>
      </w:r>
    </w:p>
    <w:p w:rsidR="0071472E" w:rsidRPr="000E2444" w:rsidRDefault="0071472E" w:rsidP="0071472E">
      <w:pPr>
        <w:spacing w:after="0" w:line="240" w:lineRule="auto"/>
        <w:jc w:val="center"/>
        <w:rPr>
          <w:rFonts w:ascii="Times New Roman" w:eastAsia="Times New Roman" w:hAnsi="Times New Roman" w:cs="Times New Roman"/>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2"/>
      </w:tblGrid>
      <w:tr w:rsidR="0071472E" w:rsidRPr="000E2444" w:rsidTr="00DD0F6A">
        <w:tc>
          <w:tcPr>
            <w:tcW w:w="6062" w:type="dxa"/>
            <w:shd w:val="clear" w:color="auto" w:fill="auto"/>
          </w:tcPr>
          <w:p w:rsidR="0071472E" w:rsidRPr="000E2444" w:rsidRDefault="0071472E" w:rsidP="00DD0F6A">
            <w:pPr>
              <w:spacing w:after="0" w:line="240" w:lineRule="auto"/>
              <w:jc w:val="center"/>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Ответ</w:t>
            </w:r>
          </w:p>
        </w:tc>
        <w:tc>
          <w:tcPr>
            <w:tcW w:w="3402" w:type="dxa"/>
            <w:shd w:val="clear" w:color="auto" w:fill="auto"/>
          </w:tcPr>
          <w:p w:rsidR="0071472E" w:rsidRPr="000E2444" w:rsidRDefault="0071472E" w:rsidP="00DD0F6A">
            <w:pPr>
              <w:spacing w:after="0" w:line="240" w:lineRule="auto"/>
              <w:jc w:val="center"/>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Баллы </w:t>
            </w:r>
          </w:p>
        </w:tc>
      </w:tr>
      <w:tr w:rsidR="0071472E" w:rsidRPr="000E2444" w:rsidTr="00DD0F6A">
        <w:tc>
          <w:tcPr>
            <w:tcW w:w="6062" w:type="dxa"/>
            <w:shd w:val="clear" w:color="auto" w:fill="auto"/>
          </w:tcPr>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1. Все работы представляют аллегорические изображения темпераментов человека. </w:t>
            </w:r>
          </w:p>
        </w:tc>
        <w:tc>
          <w:tcPr>
            <w:tcW w:w="3402" w:type="dxa"/>
            <w:shd w:val="clear" w:color="auto" w:fill="auto"/>
          </w:tcPr>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1) правильно указано, что все работы представляют собой живописные работы с аллегорическими изображениями темпераментов человека.</w:t>
            </w:r>
          </w:p>
          <w:p w:rsidR="0071472E" w:rsidRPr="000E2444" w:rsidRDefault="0071472E" w:rsidP="00DD0F6A">
            <w:pPr>
              <w:spacing w:after="0" w:line="240" w:lineRule="auto"/>
              <w:rPr>
                <w:rFonts w:ascii="Times New Roman" w:eastAsia="Times New Roman" w:hAnsi="Times New Roman" w:cs="Times New Roman"/>
                <w:b/>
                <w:sz w:val="24"/>
                <w:szCs w:val="24"/>
              </w:rPr>
            </w:pPr>
            <w:proofErr w:type="spellStart"/>
            <w:r w:rsidRPr="000E2444">
              <w:rPr>
                <w:rFonts w:ascii="Times New Roman" w:eastAsia="Times New Roman" w:hAnsi="Times New Roman" w:cs="Times New Roman"/>
                <w:b/>
                <w:sz w:val="24"/>
                <w:szCs w:val="24"/>
              </w:rPr>
              <w:t>max</w:t>
            </w:r>
            <w:proofErr w:type="spellEnd"/>
            <w:r w:rsidRPr="000E2444">
              <w:rPr>
                <w:rFonts w:ascii="Times New Roman" w:eastAsia="Times New Roman" w:hAnsi="Times New Roman" w:cs="Times New Roman"/>
                <w:b/>
                <w:sz w:val="24"/>
                <w:szCs w:val="24"/>
              </w:rPr>
              <w:t xml:space="preserve"> 10 баллов</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2)дополнительные правильные элементы ответа</w:t>
            </w:r>
          </w:p>
          <w:p w:rsidR="0071472E" w:rsidRPr="000E2444" w:rsidRDefault="0071472E" w:rsidP="00DD0F6A">
            <w:pPr>
              <w:spacing w:after="0" w:line="240" w:lineRule="auto"/>
              <w:rPr>
                <w:rFonts w:ascii="Times New Roman" w:eastAsia="Times New Roman" w:hAnsi="Times New Roman" w:cs="Times New Roman"/>
                <w:b/>
                <w:sz w:val="24"/>
                <w:szCs w:val="24"/>
              </w:rPr>
            </w:pPr>
            <w:proofErr w:type="spellStart"/>
            <w:r w:rsidRPr="000E2444">
              <w:rPr>
                <w:rFonts w:ascii="Times New Roman" w:eastAsia="Times New Roman" w:hAnsi="Times New Roman" w:cs="Times New Roman"/>
                <w:b/>
                <w:sz w:val="24"/>
                <w:szCs w:val="24"/>
              </w:rPr>
              <w:t>max</w:t>
            </w:r>
            <w:proofErr w:type="spellEnd"/>
            <w:r w:rsidRPr="000E2444">
              <w:rPr>
                <w:rFonts w:ascii="Times New Roman" w:eastAsia="Times New Roman" w:hAnsi="Times New Roman" w:cs="Times New Roman"/>
                <w:b/>
                <w:sz w:val="24"/>
                <w:szCs w:val="24"/>
              </w:rPr>
              <w:t xml:space="preserve"> 10 баллов</w:t>
            </w:r>
          </w:p>
          <w:p w:rsidR="0071472E" w:rsidRPr="000E2444" w:rsidRDefault="0071472E" w:rsidP="00DD0F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tt-RU"/>
              </w:rPr>
              <w:t>Итого</w:t>
            </w:r>
            <w:r w:rsidRPr="000E2444">
              <w:rPr>
                <w:rFonts w:ascii="Times New Roman" w:eastAsia="Times New Roman" w:hAnsi="Times New Roman" w:cs="Times New Roman"/>
                <w:b/>
                <w:sz w:val="24"/>
                <w:szCs w:val="24"/>
              </w:rPr>
              <w:t>: 20 баллов</w:t>
            </w:r>
          </w:p>
        </w:tc>
      </w:tr>
      <w:tr w:rsidR="0071472E" w:rsidRPr="000E2444" w:rsidTr="00DD0F6A">
        <w:tc>
          <w:tcPr>
            <w:tcW w:w="6062" w:type="dxa"/>
            <w:shd w:val="clear" w:color="auto" w:fill="auto"/>
          </w:tcPr>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2. Представлены следующие работы:</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№1. Альбрехт Дюрер «Четыре апостола» (аллегория четырех темпераментов). 1526. Холст. Масло. 215 × 76 см. Старая пинакотека, Мюнхен</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№2. Мартин де </w:t>
            </w:r>
            <w:proofErr w:type="spellStart"/>
            <w:r w:rsidRPr="000E2444">
              <w:rPr>
                <w:rFonts w:ascii="Times New Roman" w:eastAsia="Times New Roman" w:hAnsi="Times New Roman" w:cs="Times New Roman"/>
                <w:sz w:val="24"/>
                <w:szCs w:val="24"/>
              </w:rPr>
              <w:t>Вос</w:t>
            </w:r>
            <w:proofErr w:type="spellEnd"/>
            <w:r w:rsidRPr="000E2444">
              <w:rPr>
                <w:rFonts w:ascii="Times New Roman" w:eastAsia="Times New Roman" w:hAnsi="Times New Roman" w:cs="Times New Roman"/>
                <w:sz w:val="24"/>
                <w:szCs w:val="24"/>
              </w:rPr>
              <w:t xml:space="preserve"> «Сангвиник» (из серии гравюр «Четыре темперамента»). 1590-1632. Гравюра. </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19,4 х 22,1 см. </w:t>
            </w:r>
            <w:proofErr w:type="spellStart"/>
            <w:r w:rsidRPr="000E2444">
              <w:rPr>
                <w:rFonts w:ascii="Times New Roman" w:eastAsia="Times New Roman" w:hAnsi="Times New Roman" w:cs="Times New Roman"/>
                <w:sz w:val="24"/>
                <w:szCs w:val="24"/>
              </w:rPr>
              <w:t>Рейксмюсеум</w:t>
            </w:r>
            <w:proofErr w:type="spellEnd"/>
            <w:r w:rsidRPr="000E2444">
              <w:rPr>
                <w:rFonts w:ascii="Times New Roman" w:eastAsia="Times New Roman" w:hAnsi="Times New Roman" w:cs="Times New Roman"/>
                <w:sz w:val="24"/>
                <w:szCs w:val="24"/>
              </w:rPr>
              <w:t>, Амстердам</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№3. Альбрехт Дюрер «Меланхолия». 1514. Медь, резцовая гравюра. 23,9 × 18,8 см. Государственный Эрмитаж, Санкт-Петербург</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№4. Иоганн Георг </w:t>
            </w:r>
            <w:proofErr w:type="spellStart"/>
            <w:r w:rsidRPr="000E2444">
              <w:rPr>
                <w:rFonts w:ascii="Times New Roman" w:eastAsia="Times New Roman" w:hAnsi="Times New Roman" w:cs="Times New Roman"/>
                <w:sz w:val="24"/>
                <w:szCs w:val="24"/>
              </w:rPr>
              <w:t>Платцер</w:t>
            </w:r>
            <w:proofErr w:type="spellEnd"/>
            <w:r w:rsidRPr="000E2444">
              <w:rPr>
                <w:rFonts w:ascii="Times New Roman" w:eastAsia="Times New Roman" w:hAnsi="Times New Roman" w:cs="Times New Roman"/>
                <w:sz w:val="24"/>
                <w:szCs w:val="24"/>
              </w:rPr>
              <w:t xml:space="preserve"> «Аллегория четырех темпераментов».  Около 1730. Масло на меди, 37,5 × 57 Национальный музей, Вроцлав</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№5. Жак де </w:t>
            </w:r>
            <w:proofErr w:type="spellStart"/>
            <w:r w:rsidRPr="000E2444">
              <w:rPr>
                <w:rFonts w:ascii="Times New Roman" w:eastAsia="Times New Roman" w:hAnsi="Times New Roman" w:cs="Times New Roman"/>
                <w:sz w:val="24"/>
                <w:szCs w:val="24"/>
              </w:rPr>
              <w:t>Гейн</w:t>
            </w:r>
            <w:proofErr w:type="spellEnd"/>
            <w:r w:rsidRPr="000E2444">
              <w:rPr>
                <w:rFonts w:ascii="Times New Roman" w:eastAsia="Times New Roman" w:hAnsi="Times New Roman" w:cs="Times New Roman"/>
                <w:sz w:val="24"/>
                <w:szCs w:val="24"/>
              </w:rPr>
              <w:t xml:space="preserve"> II «Холерик (огонь)» (из серии гравюр «Четыре темперамента»). 1596-1597. Гравюра. 28,5 х</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 225 см. Национальная галерея, Прага</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№6. Пьер </w:t>
            </w:r>
            <w:proofErr w:type="spellStart"/>
            <w:r w:rsidRPr="000E2444">
              <w:rPr>
                <w:rFonts w:ascii="Times New Roman" w:eastAsia="Times New Roman" w:hAnsi="Times New Roman" w:cs="Times New Roman"/>
                <w:sz w:val="24"/>
                <w:szCs w:val="24"/>
              </w:rPr>
              <w:t>Франческо</w:t>
            </w:r>
            <w:proofErr w:type="spellEnd"/>
            <w:r w:rsidRPr="000E2444">
              <w:rPr>
                <w:rFonts w:ascii="Times New Roman" w:eastAsia="Times New Roman" w:hAnsi="Times New Roman" w:cs="Times New Roman"/>
                <w:sz w:val="24"/>
                <w:szCs w:val="24"/>
              </w:rPr>
              <w:t xml:space="preserve"> Мола «Флегматик. Аллегория». 1650. Холст. Масло. 76 × 114 см. Галерея академии изящных искусств, Флоренция</w:t>
            </w:r>
          </w:p>
        </w:tc>
        <w:tc>
          <w:tcPr>
            <w:tcW w:w="3402" w:type="dxa"/>
            <w:shd w:val="clear" w:color="auto" w:fill="auto"/>
          </w:tcPr>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1) правильно названы авторы работ</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b/>
                <w:sz w:val="24"/>
                <w:szCs w:val="24"/>
              </w:rPr>
              <w:t>по 1 баллу за работу</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b/>
                <w:sz w:val="24"/>
                <w:szCs w:val="24"/>
                <w:lang w:val="tt-RU"/>
              </w:rPr>
              <w:t>max</w:t>
            </w:r>
            <w:r w:rsidRPr="000E2444">
              <w:rPr>
                <w:rFonts w:ascii="Times New Roman" w:eastAsia="Times New Roman" w:hAnsi="Times New Roman" w:cs="Times New Roman"/>
                <w:b/>
                <w:sz w:val="24"/>
                <w:szCs w:val="24"/>
              </w:rPr>
              <w:t xml:space="preserve"> 6 баллов</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2) правильно определены названия работ</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b/>
                <w:sz w:val="24"/>
                <w:szCs w:val="24"/>
              </w:rPr>
              <w:t>по 1 баллу за работу</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b/>
                <w:sz w:val="24"/>
                <w:szCs w:val="24"/>
                <w:lang w:val="tt-RU"/>
              </w:rPr>
              <w:t>max</w:t>
            </w:r>
            <w:r w:rsidRPr="000E2444">
              <w:rPr>
                <w:rFonts w:ascii="Times New Roman" w:eastAsia="Times New Roman" w:hAnsi="Times New Roman" w:cs="Times New Roman"/>
                <w:b/>
                <w:sz w:val="24"/>
                <w:szCs w:val="24"/>
              </w:rPr>
              <w:t xml:space="preserve"> 6 баллов</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3) правильно названы годы создания работ</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b/>
                <w:sz w:val="24"/>
                <w:szCs w:val="24"/>
              </w:rPr>
              <w:t>по 1 баллу за работу</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b/>
                <w:sz w:val="24"/>
                <w:szCs w:val="24"/>
                <w:lang w:val="tt-RU"/>
              </w:rPr>
              <w:t>max</w:t>
            </w:r>
            <w:r w:rsidRPr="000E2444">
              <w:rPr>
                <w:rFonts w:ascii="Times New Roman" w:eastAsia="Times New Roman" w:hAnsi="Times New Roman" w:cs="Times New Roman"/>
                <w:b/>
                <w:sz w:val="24"/>
                <w:szCs w:val="24"/>
              </w:rPr>
              <w:t xml:space="preserve"> 6 баллов</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4) правильно названо местонахождение каждой из работ</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b/>
                <w:sz w:val="24"/>
                <w:szCs w:val="24"/>
              </w:rPr>
              <w:t>по 1 баллу за работу</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b/>
                <w:sz w:val="24"/>
                <w:szCs w:val="24"/>
                <w:lang w:val="tt-RU"/>
              </w:rPr>
              <w:t>max</w:t>
            </w:r>
            <w:r w:rsidRPr="000E2444">
              <w:rPr>
                <w:rFonts w:ascii="Times New Roman" w:eastAsia="Times New Roman" w:hAnsi="Times New Roman" w:cs="Times New Roman"/>
                <w:b/>
                <w:sz w:val="24"/>
                <w:szCs w:val="24"/>
              </w:rPr>
              <w:t xml:space="preserve"> 6 баллов</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5) правильно названа техника выполнения каждой из работ</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b/>
                <w:sz w:val="24"/>
                <w:szCs w:val="24"/>
              </w:rPr>
              <w:t>по 1 баллу за работу</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b/>
                <w:sz w:val="24"/>
                <w:szCs w:val="24"/>
                <w:lang w:val="tt-RU"/>
              </w:rPr>
              <w:t>max</w:t>
            </w:r>
            <w:r w:rsidRPr="000E2444">
              <w:rPr>
                <w:rFonts w:ascii="Times New Roman" w:eastAsia="Times New Roman" w:hAnsi="Times New Roman" w:cs="Times New Roman"/>
                <w:b/>
                <w:sz w:val="24"/>
                <w:szCs w:val="24"/>
              </w:rPr>
              <w:t xml:space="preserve"> 6 баллов</w:t>
            </w:r>
          </w:p>
          <w:p w:rsidR="0071472E" w:rsidRPr="000E2444" w:rsidRDefault="0071472E" w:rsidP="00DD0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tt-RU"/>
              </w:rPr>
              <w:t>Итого</w:t>
            </w:r>
            <w:r w:rsidRPr="000E2444">
              <w:rPr>
                <w:rFonts w:ascii="Times New Roman" w:eastAsia="Times New Roman" w:hAnsi="Times New Roman" w:cs="Times New Roman"/>
                <w:b/>
                <w:sz w:val="24"/>
                <w:szCs w:val="24"/>
              </w:rPr>
              <w:t>: 30 баллов</w:t>
            </w:r>
          </w:p>
        </w:tc>
      </w:tr>
      <w:tr w:rsidR="0071472E" w:rsidRPr="000E2444" w:rsidTr="00DD0F6A">
        <w:tc>
          <w:tcPr>
            <w:tcW w:w="6062" w:type="dxa"/>
            <w:shd w:val="clear" w:color="auto" w:fill="auto"/>
          </w:tcPr>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3. Представленные работы можно сгруппировать по следующим признакам:</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1) по художественному стилю </w:t>
            </w:r>
          </w:p>
          <w:p w:rsidR="0071472E" w:rsidRPr="000E2444" w:rsidRDefault="0071472E" w:rsidP="0071472E">
            <w:pPr>
              <w:numPr>
                <w:ilvl w:val="0"/>
                <w:numId w:val="17"/>
              </w:num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Возрождение (Альбрехт Дюрер, де </w:t>
            </w:r>
            <w:proofErr w:type="spellStart"/>
            <w:r w:rsidRPr="000E2444">
              <w:rPr>
                <w:rFonts w:ascii="Times New Roman" w:eastAsia="Times New Roman" w:hAnsi="Times New Roman" w:cs="Times New Roman"/>
                <w:sz w:val="24"/>
                <w:szCs w:val="24"/>
              </w:rPr>
              <w:t>Гейн</w:t>
            </w:r>
            <w:proofErr w:type="spellEnd"/>
            <w:r w:rsidRPr="000E2444">
              <w:rPr>
                <w:rFonts w:ascii="Times New Roman" w:eastAsia="Times New Roman" w:hAnsi="Times New Roman" w:cs="Times New Roman"/>
                <w:sz w:val="24"/>
                <w:szCs w:val="24"/>
              </w:rPr>
              <w:t xml:space="preserve"> II)</w:t>
            </w:r>
          </w:p>
          <w:p w:rsidR="0071472E" w:rsidRPr="000E2444" w:rsidRDefault="0071472E" w:rsidP="0071472E">
            <w:pPr>
              <w:numPr>
                <w:ilvl w:val="0"/>
                <w:numId w:val="17"/>
              </w:num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Барокко (Мартин де </w:t>
            </w:r>
            <w:proofErr w:type="spellStart"/>
            <w:r w:rsidRPr="000E2444">
              <w:rPr>
                <w:rFonts w:ascii="Times New Roman" w:eastAsia="Times New Roman" w:hAnsi="Times New Roman" w:cs="Times New Roman"/>
                <w:sz w:val="24"/>
                <w:szCs w:val="24"/>
              </w:rPr>
              <w:t>Вос</w:t>
            </w:r>
            <w:proofErr w:type="spellEnd"/>
            <w:r w:rsidRPr="000E2444">
              <w:rPr>
                <w:rFonts w:ascii="Times New Roman" w:eastAsia="Times New Roman" w:hAnsi="Times New Roman" w:cs="Times New Roman"/>
                <w:sz w:val="24"/>
                <w:szCs w:val="24"/>
              </w:rPr>
              <w:t xml:space="preserve">, Пьер </w:t>
            </w:r>
            <w:proofErr w:type="spellStart"/>
            <w:r w:rsidRPr="000E2444">
              <w:rPr>
                <w:rFonts w:ascii="Times New Roman" w:eastAsia="Times New Roman" w:hAnsi="Times New Roman" w:cs="Times New Roman"/>
                <w:sz w:val="24"/>
                <w:szCs w:val="24"/>
              </w:rPr>
              <w:t>Франческо</w:t>
            </w:r>
            <w:proofErr w:type="spellEnd"/>
            <w:r w:rsidRPr="000E2444">
              <w:rPr>
                <w:rFonts w:ascii="Times New Roman" w:eastAsia="Times New Roman" w:hAnsi="Times New Roman" w:cs="Times New Roman"/>
                <w:sz w:val="24"/>
                <w:szCs w:val="24"/>
              </w:rPr>
              <w:t xml:space="preserve"> Мола)</w:t>
            </w:r>
          </w:p>
          <w:p w:rsidR="0071472E" w:rsidRPr="000E2444" w:rsidRDefault="0071472E" w:rsidP="0071472E">
            <w:pPr>
              <w:numPr>
                <w:ilvl w:val="0"/>
                <w:numId w:val="17"/>
              </w:num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Рококо (Иоганн Георг </w:t>
            </w:r>
            <w:proofErr w:type="spellStart"/>
            <w:r w:rsidRPr="000E2444">
              <w:rPr>
                <w:rFonts w:ascii="Times New Roman" w:eastAsia="Times New Roman" w:hAnsi="Times New Roman" w:cs="Times New Roman"/>
                <w:sz w:val="24"/>
                <w:szCs w:val="24"/>
              </w:rPr>
              <w:t>Платцер</w:t>
            </w:r>
            <w:proofErr w:type="spellEnd"/>
            <w:r w:rsidRPr="000E2444">
              <w:rPr>
                <w:rFonts w:ascii="Times New Roman" w:eastAsia="Times New Roman" w:hAnsi="Times New Roman" w:cs="Times New Roman"/>
                <w:sz w:val="24"/>
                <w:szCs w:val="24"/>
              </w:rPr>
              <w:t>)</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2) по принадлежности автора к национальной художественной школе</w:t>
            </w:r>
          </w:p>
          <w:p w:rsidR="0071472E" w:rsidRPr="000E2444" w:rsidRDefault="0071472E" w:rsidP="0071472E">
            <w:pPr>
              <w:numPr>
                <w:ilvl w:val="0"/>
                <w:numId w:val="17"/>
              </w:num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Германия (Альбрехт Дюрер)</w:t>
            </w:r>
          </w:p>
          <w:p w:rsidR="0071472E" w:rsidRPr="000E2444" w:rsidRDefault="0071472E" w:rsidP="0071472E">
            <w:pPr>
              <w:numPr>
                <w:ilvl w:val="0"/>
                <w:numId w:val="17"/>
              </w:num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Голландия (Жак де </w:t>
            </w:r>
            <w:proofErr w:type="spellStart"/>
            <w:r w:rsidRPr="000E2444">
              <w:rPr>
                <w:rFonts w:ascii="Times New Roman" w:eastAsia="Times New Roman" w:hAnsi="Times New Roman" w:cs="Times New Roman"/>
                <w:sz w:val="24"/>
                <w:szCs w:val="24"/>
              </w:rPr>
              <w:t>Гейн</w:t>
            </w:r>
            <w:proofErr w:type="spellEnd"/>
            <w:r w:rsidRPr="000E2444">
              <w:rPr>
                <w:rFonts w:ascii="Times New Roman" w:eastAsia="Times New Roman" w:hAnsi="Times New Roman" w:cs="Times New Roman"/>
                <w:sz w:val="24"/>
                <w:szCs w:val="24"/>
              </w:rPr>
              <w:t xml:space="preserve"> II, Мартин де </w:t>
            </w:r>
            <w:proofErr w:type="spellStart"/>
            <w:r w:rsidRPr="000E2444">
              <w:rPr>
                <w:rFonts w:ascii="Times New Roman" w:eastAsia="Times New Roman" w:hAnsi="Times New Roman" w:cs="Times New Roman"/>
                <w:sz w:val="24"/>
                <w:szCs w:val="24"/>
              </w:rPr>
              <w:t>Вос</w:t>
            </w:r>
            <w:proofErr w:type="spellEnd"/>
            <w:r w:rsidRPr="000E2444">
              <w:rPr>
                <w:rFonts w:ascii="Times New Roman" w:eastAsia="Times New Roman" w:hAnsi="Times New Roman" w:cs="Times New Roman"/>
                <w:sz w:val="24"/>
                <w:szCs w:val="24"/>
              </w:rPr>
              <w:t>)</w:t>
            </w:r>
          </w:p>
          <w:p w:rsidR="0071472E" w:rsidRPr="000E2444" w:rsidRDefault="0071472E" w:rsidP="0071472E">
            <w:pPr>
              <w:numPr>
                <w:ilvl w:val="0"/>
                <w:numId w:val="17"/>
              </w:num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Австрия (Иоганн Георг </w:t>
            </w:r>
            <w:proofErr w:type="spellStart"/>
            <w:r w:rsidRPr="000E2444">
              <w:rPr>
                <w:rFonts w:ascii="Times New Roman" w:eastAsia="Times New Roman" w:hAnsi="Times New Roman" w:cs="Times New Roman"/>
                <w:sz w:val="24"/>
                <w:szCs w:val="24"/>
              </w:rPr>
              <w:t>Платцер</w:t>
            </w:r>
            <w:proofErr w:type="spellEnd"/>
            <w:r w:rsidRPr="000E2444">
              <w:rPr>
                <w:rFonts w:ascii="Times New Roman" w:eastAsia="Times New Roman" w:hAnsi="Times New Roman" w:cs="Times New Roman"/>
                <w:sz w:val="24"/>
                <w:szCs w:val="24"/>
              </w:rPr>
              <w:t>)</w:t>
            </w:r>
          </w:p>
          <w:p w:rsidR="0071472E" w:rsidRPr="000E2444" w:rsidRDefault="0071472E" w:rsidP="0071472E">
            <w:pPr>
              <w:numPr>
                <w:ilvl w:val="0"/>
                <w:numId w:val="17"/>
              </w:num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Италия (</w:t>
            </w:r>
            <w:proofErr w:type="spellStart"/>
            <w:r w:rsidRPr="000E2444">
              <w:rPr>
                <w:rFonts w:ascii="Times New Roman" w:eastAsia="Times New Roman" w:hAnsi="Times New Roman" w:cs="Times New Roman"/>
                <w:sz w:val="24"/>
                <w:szCs w:val="24"/>
                <w:lang w:val="en-US"/>
              </w:rPr>
              <w:t>ПьерФранческоМола</w:t>
            </w:r>
            <w:proofErr w:type="spellEnd"/>
            <w:r w:rsidRPr="000E2444">
              <w:rPr>
                <w:rFonts w:ascii="Times New Roman" w:eastAsia="Times New Roman" w:hAnsi="Times New Roman" w:cs="Times New Roman"/>
                <w:sz w:val="24"/>
                <w:szCs w:val="24"/>
              </w:rPr>
              <w:t xml:space="preserve">) </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3) по технике выполнения:</w:t>
            </w:r>
          </w:p>
          <w:p w:rsidR="0071472E" w:rsidRPr="000E2444" w:rsidRDefault="0071472E" w:rsidP="0071472E">
            <w:pPr>
              <w:numPr>
                <w:ilvl w:val="0"/>
                <w:numId w:val="18"/>
              </w:num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живопись маслом (№1, №4, №6)</w:t>
            </w:r>
          </w:p>
          <w:p w:rsidR="0071472E" w:rsidRPr="000E2444" w:rsidRDefault="0071472E" w:rsidP="0071472E">
            <w:pPr>
              <w:numPr>
                <w:ilvl w:val="0"/>
                <w:numId w:val="18"/>
              </w:num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гравюра (№», №3, №5)</w:t>
            </w:r>
          </w:p>
        </w:tc>
        <w:tc>
          <w:tcPr>
            <w:tcW w:w="3402" w:type="dxa"/>
            <w:shd w:val="clear" w:color="auto" w:fill="auto"/>
          </w:tcPr>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1) определены признаки, по которым можно сгруппировать работы</w:t>
            </w:r>
          </w:p>
          <w:p w:rsidR="0071472E" w:rsidRPr="000E2444" w:rsidRDefault="0071472E" w:rsidP="00DD0F6A">
            <w:pPr>
              <w:spacing w:after="0" w:line="240" w:lineRule="auto"/>
              <w:rPr>
                <w:rFonts w:ascii="Times New Roman" w:eastAsia="Times New Roman" w:hAnsi="Times New Roman" w:cs="Times New Roman"/>
                <w:b/>
                <w:sz w:val="24"/>
                <w:szCs w:val="24"/>
              </w:rPr>
            </w:pPr>
            <w:r w:rsidRPr="000E2444">
              <w:rPr>
                <w:rFonts w:ascii="Times New Roman" w:eastAsia="Times New Roman" w:hAnsi="Times New Roman" w:cs="Times New Roman"/>
                <w:b/>
                <w:sz w:val="24"/>
                <w:szCs w:val="24"/>
              </w:rPr>
              <w:t>10 баллов за признак</w:t>
            </w:r>
          </w:p>
          <w:p w:rsidR="0071472E" w:rsidRPr="000E2444" w:rsidRDefault="0071472E" w:rsidP="00DD0F6A">
            <w:pPr>
              <w:spacing w:after="0" w:line="240" w:lineRule="auto"/>
              <w:rPr>
                <w:rFonts w:ascii="Times New Roman" w:eastAsia="Times New Roman" w:hAnsi="Times New Roman" w:cs="Times New Roman"/>
                <w:b/>
                <w:sz w:val="24"/>
                <w:szCs w:val="24"/>
              </w:rPr>
            </w:pPr>
            <w:proofErr w:type="spellStart"/>
            <w:r w:rsidRPr="000E2444">
              <w:rPr>
                <w:rFonts w:ascii="Times New Roman" w:eastAsia="Times New Roman" w:hAnsi="Times New Roman" w:cs="Times New Roman"/>
                <w:b/>
                <w:sz w:val="24"/>
                <w:szCs w:val="24"/>
              </w:rPr>
              <w:t>max</w:t>
            </w:r>
            <w:proofErr w:type="spellEnd"/>
            <w:r w:rsidRPr="000E2444">
              <w:rPr>
                <w:rFonts w:ascii="Times New Roman" w:eastAsia="Times New Roman" w:hAnsi="Times New Roman" w:cs="Times New Roman"/>
                <w:b/>
                <w:sz w:val="24"/>
                <w:szCs w:val="24"/>
              </w:rPr>
              <w:t xml:space="preserve"> 20 баллов</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2)дополнительные правильные элементы ответа</w:t>
            </w:r>
          </w:p>
          <w:p w:rsidR="0071472E" w:rsidRPr="000E2444" w:rsidRDefault="0071472E" w:rsidP="00DD0F6A">
            <w:pPr>
              <w:spacing w:after="0" w:line="240" w:lineRule="auto"/>
              <w:rPr>
                <w:rFonts w:ascii="Times New Roman" w:eastAsia="Times New Roman" w:hAnsi="Times New Roman" w:cs="Times New Roman"/>
                <w:b/>
                <w:sz w:val="24"/>
                <w:szCs w:val="24"/>
              </w:rPr>
            </w:pPr>
            <w:proofErr w:type="spellStart"/>
            <w:r w:rsidRPr="000E2444">
              <w:rPr>
                <w:rFonts w:ascii="Times New Roman" w:eastAsia="Times New Roman" w:hAnsi="Times New Roman" w:cs="Times New Roman"/>
                <w:b/>
                <w:sz w:val="24"/>
                <w:szCs w:val="24"/>
              </w:rPr>
              <w:t>max</w:t>
            </w:r>
            <w:proofErr w:type="spellEnd"/>
            <w:r w:rsidRPr="000E2444">
              <w:rPr>
                <w:rFonts w:ascii="Times New Roman" w:eastAsia="Times New Roman" w:hAnsi="Times New Roman" w:cs="Times New Roman"/>
                <w:b/>
                <w:sz w:val="24"/>
                <w:szCs w:val="24"/>
              </w:rPr>
              <w:t xml:space="preserve"> 10 баллов</w:t>
            </w:r>
          </w:p>
          <w:p w:rsidR="0071472E" w:rsidRPr="000E2444" w:rsidRDefault="0071472E" w:rsidP="00DD0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tt-RU"/>
              </w:rPr>
              <w:t>Итого</w:t>
            </w:r>
            <w:r w:rsidRPr="000E2444">
              <w:rPr>
                <w:rFonts w:ascii="Times New Roman" w:eastAsia="Times New Roman" w:hAnsi="Times New Roman" w:cs="Times New Roman"/>
                <w:b/>
                <w:sz w:val="24"/>
                <w:szCs w:val="24"/>
              </w:rPr>
              <w:t>: 30 баллов</w:t>
            </w:r>
          </w:p>
        </w:tc>
      </w:tr>
      <w:tr w:rsidR="0071472E" w:rsidRPr="000E2444" w:rsidTr="00DD0F6A">
        <w:tc>
          <w:tcPr>
            <w:tcW w:w="6062" w:type="dxa"/>
            <w:shd w:val="clear" w:color="auto" w:fill="auto"/>
          </w:tcPr>
          <w:p w:rsidR="0071472E" w:rsidRPr="000E2444" w:rsidRDefault="0071472E" w:rsidP="00DD0F6A">
            <w:pPr>
              <w:tabs>
                <w:tab w:val="left" w:pos="340"/>
                <w:tab w:val="left" w:pos="426"/>
              </w:tabs>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lastRenderedPageBreak/>
              <w:t>4. Составлено подробное словесное описание замысла художественного полотна на данную тему (изображение темперамента человека) – как заказа художнику с указанием желаемой композиции, ракурса, характерных черт изображаемого и способов их достижения.</w:t>
            </w:r>
          </w:p>
        </w:tc>
        <w:tc>
          <w:tcPr>
            <w:tcW w:w="3402" w:type="dxa"/>
            <w:shd w:val="clear" w:color="auto" w:fill="auto"/>
          </w:tcPr>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Составлено подробное словесное описание замысла художественного полотна на данную тему</w:t>
            </w:r>
          </w:p>
          <w:p w:rsidR="0071472E" w:rsidRPr="000E2444" w:rsidRDefault="0071472E" w:rsidP="00DD0F6A">
            <w:pPr>
              <w:spacing w:after="0" w:line="240" w:lineRule="auto"/>
              <w:rPr>
                <w:rFonts w:ascii="Times New Roman" w:eastAsia="Times New Roman" w:hAnsi="Times New Roman" w:cs="Times New Roman"/>
                <w:b/>
                <w:sz w:val="24"/>
                <w:szCs w:val="24"/>
              </w:rPr>
            </w:pPr>
            <w:r w:rsidRPr="000E2444">
              <w:rPr>
                <w:rFonts w:ascii="Times New Roman" w:eastAsia="Times New Roman" w:hAnsi="Times New Roman" w:cs="Times New Roman"/>
                <w:sz w:val="24"/>
                <w:szCs w:val="24"/>
              </w:rPr>
              <w:t>1) с указанием желаемой композиции</w:t>
            </w:r>
          </w:p>
          <w:p w:rsidR="0071472E" w:rsidRPr="000E2444" w:rsidRDefault="0071472E" w:rsidP="00DD0F6A">
            <w:pPr>
              <w:spacing w:after="0" w:line="240" w:lineRule="auto"/>
              <w:rPr>
                <w:rFonts w:ascii="Times New Roman" w:eastAsia="Times New Roman" w:hAnsi="Times New Roman" w:cs="Times New Roman"/>
                <w:b/>
                <w:sz w:val="24"/>
                <w:szCs w:val="24"/>
              </w:rPr>
            </w:pPr>
            <w:proofErr w:type="spellStart"/>
            <w:r w:rsidRPr="000E2444">
              <w:rPr>
                <w:rFonts w:ascii="Times New Roman" w:eastAsia="Times New Roman" w:hAnsi="Times New Roman" w:cs="Times New Roman"/>
                <w:b/>
                <w:sz w:val="24"/>
                <w:szCs w:val="24"/>
              </w:rPr>
              <w:t>max</w:t>
            </w:r>
            <w:proofErr w:type="spellEnd"/>
            <w:r w:rsidRPr="000E2444">
              <w:rPr>
                <w:rFonts w:ascii="Times New Roman" w:eastAsia="Times New Roman" w:hAnsi="Times New Roman" w:cs="Times New Roman"/>
                <w:b/>
                <w:sz w:val="24"/>
                <w:szCs w:val="24"/>
              </w:rPr>
              <w:t xml:space="preserve"> 5 баллов</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2) с указанием ракурса </w:t>
            </w:r>
          </w:p>
          <w:p w:rsidR="0071472E" w:rsidRPr="000E2444" w:rsidRDefault="0071472E" w:rsidP="00DD0F6A">
            <w:pPr>
              <w:spacing w:after="0" w:line="240" w:lineRule="auto"/>
              <w:rPr>
                <w:rFonts w:ascii="Times New Roman" w:eastAsia="Times New Roman" w:hAnsi="Times New Roman" w:cs="Times New Roman"/>
                <w:sz w:val="24"/>
                <w:szCs w:val="24"/>
              </w:rPr>
            </w:pPr>
            <w:proofErr w:type="spellStart"/>
            <w:r w:rsidRPr="000E2444">
              <w:rPr>
                <w:rFonts w:ascii="Times New Roman" w:eastAsia="Times New Roman" w:hAnsi="Times New Roman" w:cs="Times New Roman"/>
                <w:b/>
                <w:sz w:val="24"/>
                <w:szCs w:val="24"/>
              </w:rPr>
              <w:t>max</w:t>
            </w:r>
            <w:proofErr w:type="spellEnd"/>
            <w:r w:rsidRPr="000E2444">
              <w:rPr>
                <w:rFonts w:ascii="Times New Roman" w:eastAsia="Times New Roman" w:hAnsi="Times New Roman" w:cs="Times New Roman"/>
                <w:b/>
                <w:sz w:val="24"/>
                <w:szCs w:val="24"/>
              </w:rPr>
              <w:t xml:space="preserve"> 5 баллов</w:t>
            </w:r>
          </w:p>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3) с указанием характерных черт изображаемого и способов их достижения </w:t>
            </w:r>
          </w:p>
          <w:p w:rsidR="0071472E" w:rsidRPr="000E2444" w:rsidRDefault="0071472E" w:rsidP="00DD0F6A">
            <w:pPr>
              <w:spacing w:after="0" w:line="240" w:lineRule="auto"/>
              <w:rPr>
                <w:rFonts w:ascii="Times New Roman" w:eastAsia="Times New Roman" w:hAnsi="Times New Roman" w:cs="Times New Roman"/>
                <w:b/>
                <w:sz w:val="24"/>
                <w:szCs w:val="24"/>
              </w:rPr>
            </w:pPr>
            <w:proofErr w:type="spellStart"/>
            <w:r w:rsidRPr="000E2444">
              <w:rPr>
                <w:rFonts w:ascii="Times New Roman" w:eastAsia="Times New Roman" w:hAnsi="Times New Roman" w:cs="Times New Roman"/>
                <w:b/>
                <w:sz w:val="24"/>
                <w:szCs w:val="24"/>
              </w:rPr>
              <w:t>max</w:t>
            </w:r>
            <w:proofErr w:type="spellEnd"/>
            <w:r w:rsidRPr="000E2444">
              <w:rPr>
                <w:rFonts w:ascii="Times New Roman" w:eastAsia="Times New Roman" w:hAnsi="Times New Roman" w:cs="Times New Roman"/>
                <w:b/>
                <w:sz w:val="24"/>
                <w:szCs w:val="24"/>
              </w:rPr>
              <w:t xml:space="preserve"> 10 баллов</w:t>
            </w:r>
          </w:p>
          <w:p w:rsidR="0071472E" w:rsidRPr="000E2444" w:rsidRDefault="0071472E" w:rsidP="00DD0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tt-RU"/>
              </w:rPr>
              <w:t>Итого</w:t>
            </w:r>
            <w:r w:rsidRPr="000E2444">
              <w:rPr>
                <w:rFonts w:ascii="Times New Roman" w:eastAsia="Times New Roman" w:hAnsi="Times New Roman" w:cs="Times New Roman"/>
                <w:b/>
                <w:sz w:val="24"/>
                <w:szCs w:val="24"/>
              </w:rPr>
              <w:t>: 20 баллов</w:t>
            </w:r>
          </w:p>
        </w:tc>
      </w:tr>
      <w:tr w:rsidR="0071472E" w:rsidRPr="000E2444" w:rsidTr="00DD0F6A">
        <w:tc>
          <w:tcPr>
            <w:tcW w:w="6062" w:type="dxa"/>
            <w:shd w:val="clear" w:color="auto" w:fill="auto"/>
          </w:tcPr>
          <w:p w:rsidR="0071472E" w:rsidRPr="000E2444" w:rsidRDefault="0071472E" w:rsidP="00DD0F6A">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Итого</w:t>
            </w:r>
          </w:p>
        </w:tc>
        <w:tc>
          <w:tcPr>
            <w:tcW w:w="3402" w:type="dxa"/>
            <w:shd w:val="clear" w:color="auto" w:fill="auto"/>
          </w:tcPr>
          <w:p w:rsidR="0071472E" w:rsidRPr="000E2444" w:rsidRDefault="0071472E" w:rsidP="00DD0F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tt-RU"/>
              </w:rPr>
              <w:t>Итого</w:t>
            </w:r>
            <w:r w:rsidRPr="000E2444">
              <w:rPr>
                <w:rFonts w:ascii="Times New Roman" w:eastAsia="Times New Roman" w:hAnsi="Times New Roman" w:cs="Times New Roman"/>
                <w:b/>
                <w:sz w:val="24"/>
                <w:szCs w:val="24"/>
              </w:rPr>
              <w:t>: 100 баллов</w:t>
            </w:r>
          </w:p>
        </w:tc>
      </w:tr>
    </w:tbl>
    <w:p w:rsidR="0071472E" w:rsidRPr="000E2444" w:rsidRDefault="0071472E" w:rsidP="0071472E">
      <w:pPr>
        <w:spacing w:after="0" w:line="240" w:lineRule="auto"/>
        <w:jc w:val="center"/>
        <w:rPr>
          <w:rFonts w:ascii="Times New Roman" w:eastAsia="Times New Roman" w:hAnsi="Times New Roman" w:cs="Times New Roman"/>
          <w:b/>
          <w:i/>
          <w:sz w:val="24"/>
          <w:szCs w:val="24"/>
        </w:rPr>
      </w:pPr>
    </w:p>
    <w:p w:rsidR="0071472E" w:rsidRPr="000E2444" w:rsidRDefault="0071472E" w:rsidP="0071472E">
      <w:pPr>
        <w:spacing w:after="0" w:line="240" w:lineRule="auto"/>
        <w:rPr>
          <w:rFonts w:ascii="Times New Roman" w:eastAsia="Times New Roman" w:hAnsi="Times New Roman" w:cs="Times New Roman"/>
          <w:sz w:val="24"/>
          <w:szCs w:val="24"/>
        </w:rPr>
      </w:pPr>
    </w:p>
    <w:p w:rsidR="0071472E" w:rsidRPr="000E2444" w:rsidRDefault="0071472E" w:rsidP="0071472E">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Максимальное количество баллов за выполнение задания </w:t>
      </w:r>
      <w:r>
        <w:rPr>
          <w:rFonts w:ascii="Times New Roman" w:eastAsia="Times New Roman" w:hAnsi="Times New Roman" w:cs="Times New Roman"/>
          <w:sz w:val="24"/>
          <w:szCs w:val="24"/>
        </w:rPr>
        <w:t xml:space="preserve">третьего типа </w:t>
      </w:r>
      <w:r w:rsidRPr="000E2444">
        <w:rPr>
          <w:rFonts w:ascii="Times New Roman" w:eastAsia="Times New Roman" w:hAnsi="Times New Roman" w:cs="Times New Roman"/>
          <w:sz w:val="24"/>
          <w:szCs w:val="24"/>
        </w:rPr>
        <w:t>- 100 баллов.</w:t>
      </w:r>
    </w:p>
    <w:p w:rsidR="0071472E" w:rsidRPr="000E2444" w:rsidRDefault="0071472E" w:rsidP="0071472E">
      <w:pPr>
        <w:spacing w:after="0" w:line="240" w:lineRule="auto"/>
        <w:rPr>
          <w:rFonts w:ascii="Times New Roman" w:eastAsia="Times New Roman" w:hAnsi="Times New Roman" w:cs="Times New Roman"/>
          <w:sz w:val="24"/>
          <w:szCs w:val="24"/>
        </w:rPr>
      </w:pPr>
      <w:r w:rsidRPr="000E2444">
        <w:rPr>
          <w:rFonts w:ascii="Times New Roman" w:eastAsia="Times New Roman" w:hAnsi="Times New Roman" w:cs="Times New Roman"/>
          <w:sz w:val="24"/>
          <w:szCs w:val="24"/>
        </w:rPr>
        <w:t xml:space="preserve">Время выполнения </w:t>
      </w:r>
      <w:proofErr w:type="spellStart"/>
      <w:r w:rsidRPr="000E2444">
        <w:rPr>
          <w:rFonts w:ascii="Times New Roman" w:eastAsia="Times New Roman" w:hAnsi="Times New Roman" w:cs="Times New Roman"/>
          <w:sz w:val="24"/>
          <w:szCs w:val="24"/>
        </w:rPr>
        <w:t>задания</w:t>
      </w:r>
      <w:r>
        <w:rPr>
          <w:rFonts w:ascii="Times New Roman" w:eastAsia="Times New Roman" w:hAnsi="Times New Roman" w:cs="Times New Roman"/>
          <w:sz w:val="24"/>
          <w:szCs w:val="24"/>
        </w:rPr>
        <w:t>третьего</w:t>
      </w:r>
      <w:proofErr w:type="spellEnd"/>
      <w:r>
        <w:rPr>
          <w:rFonts w:ascii="Times New Roman" w:eastAsia="Times New Roman" w:hAnsi="Times New Roman" w:cs="Times New Roman"/>
          <w:sz w:val="24"/>
          <w:szCs w:val="24"/>
        </w:rPr>
        <w:t xml:space="preserve"> типа</w:t>
      </w:r>
      <w:r w:rsidRPr="000E2444">
        <w:rPr>
          <w:rFonts w:ascii="Times New Roman" w:eastAsia="Times New Roman" w:hAnsi="Times New Roman" w:cs="Times New Roman"/>
          <w:sz w:val="24"/>
          <w:szCs w:val="24"/>
        </w:rPr>
        <w:t xml:space="preserve"> - 1 час.</w:t>
      </w: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spacing w:after="0" w:line="240" w:lineRule="auto"/>
        <w:jc w:val="center"/>
        <w:rPr>
          <w:rFonts w:ascii="Times New Roman" w:eastAsia="Calibri" w:hAnsi="Times New Roman" w:cs="Times New Roman"/>
          <w:b/>
          <w:sz w:val="24"/>
          <w:szCs w:val="24"/>
          <w:lang w:eastAsia="en-US"/>
        </w:rPr>
      </w:pPr>
      <w:r w:rsidRPr="000E2444">
        <w:rPr>
          <w:rFonts w:ascii="Times New Roman" w:eastAsia="Calibri" w:hAnsi="Times New Roman" w:cs="Times New Roman"/>
          <w:b/>
          <w:sz w:val="24"/>
          <w:szCs w:val="24"/>
          <w:lang w:eastAsia="en-US"/>
        </w:rPr>
        <w:t>Ключ</w:t>
      </w:r>
      <w:r>
        <w:rPr>
          <w:rFonts w:ascii="Times New Roman" w:eastAsia="Calibri" w:hAnsi="Times New Roman" w:cs="Times New Roman"/>
          <w:b/>
          <w:sz w:val="24"/>
          <w:szCs w:val="24"/>
          <w:lang w:eastAsia="en-US"/>
        </w:rPr>
        <w:t>и</w:t>
      </w:r>
      <w:r w:rsidRPr="000E2444">
        <w:rPr>
          <w:rFonts w:ascii="Times New Roman" w:eastAsia="Calibri" w:hAnsi="Times New Roman" w:cs="Times New Roman"/>
          <w:b/>
          <w:sz w:val="24"/>
          <w:szCs w:val="24"/>
          <w:lang w:eastAsia="en-US"/>
        </w:rPr>
        <w:t xml:space="preserve"> к </w:t>
      </w:r>
      <w:r>
        <w:rPr>
          <w:rFonts w:ascii="Times New Roman" w:eastAsia="Calibri" w:hAnsi="Times New Roman" w:cs="Times New Roman"/>
          <w:b/>
          <w:sz w:val="24"/>
          <w:szCs w:val="24"/>
          <w:lang w:eastAsia="en-US"/>
        </w:rPr>
        <w:t>заданию четвертого типа</w:t>
      </w:r>
    </w:p>
    <w:p w:rsidR="0071472E" w:rsidRPr="000E2444" w:rsidRDefault="0071472E" w:rsidP="0071472E">
      <w:pPr>
        <w:spacing w:after="0" w:line="240" w:lineRule="auto"/>
        <w:jc w:val="center"/>
        <w:rPr>
          <w:rFonts w:ascii="Times New Roman" w:eastAsia="Calibri" w:hAnsi="Times New Roman" w:cs="Times New Roman"/>
          <w:b/>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988"/>
        <w:gridCol w:w="5239"/>
      </w:tblGrid>
      <w:tr w:rsidR="0071472E" w:rsidRPr="000E2444" w:rsidTr="00DD0F6A">
        <w:tc>
          <w:tcPr>
            <w:tcW w:w="3118" w:type="dxa"/>
            <w:shd w:val="clear" w:color="auto" w:fill="auto"/>
          </w:tcPr>
          <w:p w:rsidR="0071472E" w:rsidRPr="000E2444" w:rsidRDefault="0071472E" w:rsidP="00DD0F6A">
            <w:pPr>
              <w:spacing w:after="0" w:line="240" w:lineRule="auto"/>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храма Амона-Ра, на правом берегу Нила, в южной части Фив, в пределах современного города Луксор.</w:t>
            </w:r>
          </w:p>
          <w:p w:rsidR="0071472E" w:rsidRPr="000E2444" w:rsidRDefault="0071472E" w:rsidP="00DD0F6A">
            <w:pPr>
              <w:spacing w:after="0" w:line="240" w:lineRule="auto"/>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Новое Царство.</w:t>
            </w:r>
          </w:p>
          <w:p w:rsidR="0071472E" w:rsidRPr="000E2444" w:rsidRDefault="0071472E" w:rsidP="00DD0F6A">
            <w:pPr>
              <w:spacing w:after="0" w:line="240" w:lineRule="auto"/>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Древний Египет</w:t>
            </w:r>
          </w:p>
        </w:tc>
        <w:tc>
          <w:tcPr>
            <w:tcW w:w="98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№3</w:t>
            </w:r>
          </w:p>
        </w:tc>
        <w:tc>
          <w:tcPr>
            <w:tcW w:w="5239" w:type="dxa"/>
            <w:shd w:val="clear" w:color="auto" w:fill="auto"/>
          </w:tcPr>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В композиции ярко выражена горизонтальная ось.</w:t>
            </w:r>
          </w:p>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Строительство храмов велось в трёх основных направлениях: возводились наземные, скальные и полускальные храмовые комплексы.</w:t>
            </w:r>
          </w:p>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Ворота </w:t>
            </w:r>
            <w:proofErr w:type="spellStart"/>
            <w:r w:rsidRPr="000E2444">
              <w:rPr>
                <w:rFonts w:ascii="Times New Roman" w:eastAsia="Calibri" w:hAnsi="Times New Roman" w:cs="Times New Roman"/>
                <w:sz w:val="24"/>
                <w:szCs w:val="24"/>
                <w:lang w:eastAsia="en-US"/>
              </w:rPr>
              <w:t>Луксорского</w:t>
            </w:r>
            <w:proofErr w:type="spellEnd"/>
            <w:r w:rsidRPr="000E2444">
              <w:rPr>
                <w:rFonts w:ascii="Times New Roman" w:eastAsia="Calibri" w:hAnsi="Times New Roman" w:cs="Times New Roman"/>
                <w:sz w:val="24"/>
                <w:szCs w:val="24"/>
                <w:lang w:eastAsia="en-US"/>
              </w:rPr>
              <w:t xml:space="preserve"> храма</w:t>
            </w:r>
          </w:p>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Наземные храмы представляли собой втянутый в плане прямоугольник, окружённый высокой массивной стеной, к воротам которой вела от Нила широкая дорога, украшенная по обеим сторонам статуями сфинксов. Вход в храм оформляли пилоном, с внутренней стороны которого две лестницы вели на верхнюю платформу. К наружной стороне пилона прикрепляли высокие деревянные мачты с флагами, а перед ними воздвигали гигантские статуи фараона и </w:t>
            </w:r>
            <w:proofErr w:type="spellStart"/>
            <w:r w:rsidRPr="000E2444">
              <w:rPr>
                <w:rFonts w:ascii="Times New Roman" w:eastAsia="Calibri" w:hAnsi="Times New Roman" w:cs="Times New Roman"/>
                <w:sz w:val="24"/>
                <w:szCs w:val="24"/>
                <w:lang w:eastAsia="en-US"/>
              </w:rPr>
              <w:t>позолочённые</w:t>
            </w:r>
            <w:proofErr w:type="spellEnd"/>
            <w:r w:rsidRPr="000E2444">
              <w:rPr>
                <w:rFonts w:ascii="Times New Roman" w:eastAsia="Calibri" w:hAnsi="Times New Roman" w:cs="Times New Roman"/>
                <w:sz w:val="24"/>
                <w:szCs w:val="24"/>
                <w:lang w:eastAsia="en-US"/>
              </w:rPr>
              <w:t xml:space="preserve"> обелиски. Вход вёл в открытый, обнесенный колоннадой двор, заканчивающийся портиком, построенным немного выше уровня двора. В центре двора находился жертвенный камень. За портиком располагался гипостиль, а за ним, в глубине храма — молельня, состоящая из нескольких помещений: в центральном на </w:t>
            </w:r>
            <w:proofErr w:type="gramStart"/>
            <w:r w:rsidRPr="000E2444">
              <w:rPr>
                <w:rFonts w:ascii="Times New Roman" w:eastAsia="Calibri" w:hAnsi="Times New Roman" w:cs="Times New Roman"/>
                <w:sz w:val="24"/>
                <w:szCs w:val="24"/>
                <w:lang w:eastAsia="en-US"/>
              </w:rPr>
              <w:t>жертвенном камне</w:t>
            </w:r>
            <w:proofErr w:type="gramEnd"/>
            <w:r w:rsidRPr="000E2444">
              <w:rPr>
                <w:rFonts w:ascii="Times New Roman" w:eastAsia="Calibri" w:hAnsi="Times New Roman" w:cs="Times New Roman"/>
                <w:sz w:val="24"/>
                <w:szCs w:val="24"/>
                <w:lang w:eastAsia="en-US"/>
              </w:rPr>
              <w:t xml:space="preserve"> находилась священная ладья со статуей главного бога, в остальных двух — статуи богини-жены и статуи бога-сына. Вокруг молельни по периметру тянулся обходной коридор, из которого дверные проемы вели в дополнительные залы, храмовую библиотеку, хранилища для статуй, комнаты для специальных ритуалов.</w:t>
            </w:r>
          </w:p>
        </w:tc>
      </w:tr>
      <w:tr w:rsidR="0071472E" w:rsidRPr="000E2444" w:rsidTr="00DD0F6A">
        <w:tc>
          <w:tcPr>
            <w:tcW w:w="311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Классика. Древняя Греция. Храм Ники </w:t>
            </w:r>
            <w:proofErr w:type="spellStart"/>
            <w:r w:rsidRPr="000E2444">
              <w:rPr>
                <w:rFonts w:ascii="Times New Roman" w:eastAsia="Calibri" w:hAnsi="Times New Roman" w:cs="Times New Roman"/>
                <w:sz w:val="24"/>
                <w:szCs w:val="24"/>
                <w:lang w:eastAsia="en-US"/>
              </w:rPr>
              <w:t>Аптерос</w:t>
            </w:r>
            <w:proofErr w:type="spellEnd"/>
            <w:r w:rsidRPr="000E2444">
              <w:rPr>
                <w:rFonts w:ascii="Times New Roman" w:eastAsia="Calibri" w:hAnsi="Times New Roman" w:cs="Times New Roman"/>
                <w:sz w:val="24"/>
                <w:szCs w:val="24"/>
                <w:lang w:eastAsia="en-US"/>
              </w:rPr>
              <w:t>. Акрополь. Афины.</w:t>
            </w:r>
          </w:p>
        </w:tc>
        <w:tc>
          <w:tcPr>
            <w:tcW w:w="98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№1</w:t>
            </w:r>
          </w:p>
        </w:tc>
        <w:tc>
          <w:tcPr>
            <w:tcW w:w="5239" w:type="dxa"/>
            <w:shd w:val="clear" w:color="auto" w:fill="auto"/>
          </w:tcPr>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Храм Ники </w:t>
            </w:r>
            <w:proofErr w:type="spellStart"/>
            <w:r w:rsidRPr="000E2444">
              <w:rPr>
                <w:rFonts w:ascii="Times New Roman" w:eastAsia="Calibri" w:hAnsi="Times New Roman" w:cs="Times New Roman"/>
                <w:sz w:val="24"/>
                <w:szCs w:val="24"/>
                <w:lang w:eastAsia="en-US"/>
              </w:rPr>
              <w:t>Аптерос</w:t>
            </w:r>
            <w:proofErr w:type="spellEnd"/>
            <w:r w:rsidRPr="000E2444">
              <w:rPr>
                <w:rFonts w:ascii="Times New Roman" w:eastAsia="Calibri" w:hAnsi="Times New Roman" w:cs="Times New Roman"/>
                <w:sz w:val="24"/>
                <w:szCs w:val="24"/>
                <w:lang w:eastAsia="en-US"/>
              </w:rPr>
              <w:t xml:space="preserve"> выполнен из </w:t>
            </w:r>
            <w:proofErr w:type="spellStart"/>
            <w:r w:rsidRPr="000E2444">
              <w:rPr>
                <w:rFonts w:ascii="Times New Roman" w:eastAsia="Calibri" w:hAnsi="Times New Roman" w:cs="Times New Roman"/>
                <w:sz w:val="24"/>
                <w:szCs w:val="24"/>
                <w:lang w:eastAsia="en-US"/>
              </w:rPr>
              <w:t>пентелийского</w:t>
            </w:r>
            <w:proofErr w:type="spellEnd"/>
            <w:r w:rsidRPr="000E2444">
              <w:rPr>
                <w:rFonts w:ascii="Times New Roman" w:eastAsia="Calibri" w:hAnsi="Times New Roman" w:cs="Times New Roman"/>
                <w:sz w:val="24"/>
                <w:szCs w:val="24"/>
                <w:lang w:eastAsia="en-US"/>
              </w:rPr>
              <w:t xml:space="preserve"> мрамора. </w:t>
            </w:r>
            <w:proofErr w:type="spellStart"/>
            <w:r w:rsidRPr="000E2444">
              <w:rPr>
                <w:rFonts w:ascii="Times New Roman" w:eastAsia="Calibri" w:hAnsi="Times New Roman" w:cs="Times New Roman"/>
                <w:sz w:val="24"/>
                <w:szCs w:val="24"/>
                <w:lang w:eastAsia="en-US"/>
              </w:rPr>
              <w:t>ПостроенКалликратом</w:t>
            </w:r>
            <w:proofErr w:type="spellEnd"/>
            <w:r w:rsidRPr="000E2444">
              <w:rPr>
                <w:rFonts w:ascii="Times New Roman" w:eastAsia="Calibri" w:hAnsi="Times New Roman" w:cs="Times New Roman"/>
                <w:sz w:val="24"/>
                <w:szCs w:val="24"/>
                <w:lang w:eastAsia="en-US"/>
              </w:rPr>
              <w:t xml:space="preserve"> в 427—424 годах до н. э. по плану 450 года до н. э. Постройка представляет собой </w:t>
            </w:r>
            <w:proofErr w:type="spellStart"/>
            <w:r w:rsidRPr="000E2444">
              <w:rPr>
                <w:rFonts w:ascii="Times New Roman" w:eastAsia="Calibri" w:hAnsi="Times New Roman" w:cs="Times New Roman"/>
                <w:sz w:val="24"/>
                <w:szCs w:val="24"/>
                <w:lang w:eastAsia="en-US"/>
              </w:rPr>
              <w:t>амфипростиль</w:t>
            </w:r>
            <w:proofErr w:type="spellEnd"/>
            <w:r w:rsidRPr="000E2444">
              <w:rPr>
                <w:rFonts w:ascii="Times New Roman" w:eastAsia="Calibri" w:hAnsi="Times New Roman" w:cs="Times New Roman"/>
                <w:sz w:val="24"/>
                <w:szCs w:val="24"/>
                <w:lang w:eastAsia="en-US"/>
              </w:rPr>
              <w:t xml:space="preserve"> с двумя ионическими портиками по четыре колонны. Колонны вдоль восточного и западного фронтов были монолитными. Стилобат имеет три ступени. Общая высота от стилобата до верхней точки фронтона, пока храм оставался нетронутым, составляла примерно 7 метров. Храм был 8 метров в длину, 5,5 метров в ширину и 7 метров в высоту. Отношение высоты к диаметру колонн составляет 7:1. Такие пропорции создают элегантность и утонченность, которых нет в обычных ионических постройках с соотношением 9:1 или 10:1. На непрерывном ионическом фризе </w:t>
            </w:r>
            <w:r w:rsidRPr="000E2444">
              <w:rPr>
                <w:rFonts w:ascii="Times New Roman" w:eastAsia="Calibri" w:hAnsi="Times New Roman" w:cs="Times New Roman"/>
                <w:sz w:val="24"/>
                <w:szCs w:val="24"/>
                <w:lang w:eastAsia="en-US"/>
              </w:rPr>
              <w:lastRenderedPageBreak/>
              <w:t>изображались эпизоды Греко-персидских войн и боги — Афина, Посейдон и Зевс.</w:t>
            </w:r>
          </w:p>
        </w:tc>
      </w:tr>
      <w:tr w:rsidR="0071472E" w:rsidRPr="000E2444" w:rsidTr="00DD0F6A">
        <w:tc>
          <w:tcPr>
            <w:tcW w:w="311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lastRenderedPageBreak/>
              <w:t>Готика</w:t>
            </w:r>
          </w:p>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Святая капелла в Париже</w:t>
            </w:r>
          </w:p>
        </w:tc>
        <w:tc>
          <w:tcPr>
            <w:tcW w:w="98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№7</w:t>
            </w:r>
          </w:p>
        </w:tc>
        <w:tc>
          <w:tcPr>
            <w:tcW w:w="5239" w:type="dxa"/>
            <w:shd w:val="clear" w:color="auto" w:fill="auto"/>
          </w:tcPr>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Святая капелла в Париж1242—1248 гг. Для готики характерны стрельчатые арки с заострённым верхом, узкие и высокие башни и колонны, богато украшенный фасад с резными деталями (вимперги, тимпаны, архивольты) и многоцветные витражные стрельчатые окна. Все элементы стиля подчёркивают вертикаль.</w:t>
            </w:r>
          </w:p>
        </w:tc>
      </w:tr>
      <w:tr w:rsidR="0071472E" w:rsidRPr="000E2444" w:rsidTr="00DD0F6A">
        <w:tc>
          <w:tcPr>
            <w:tcW w:w="311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Ренессанс</w:t>
            </w:r>
          </w:p>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proofErr w:type="spellStart"/>
            <w:r w:rsidRPr="000E2444">
              <w:rPr>
                <w:rFonts w:ascii="Times New Roman" w:eastAsia="Calibri" w:hAnsi="Times New Roman" w:cs="Times New Roman"/>
                <w:sz w:val="24"/>
                <w:szCs w:val="24"/>
                <w:lang w:eastAsia="en-US"/>
              </w:rPr>
              <w:t>Темпьетто</w:t>
            </w:r>
            <w:proofErr w:type="spellEnd"/>
            <w:r w:rsidRPr="000E2444">
              <w:rPr>
                <w:rFonts w:ascii="Times New Roman" w:eastAsia="Calibri" w:hAnsi="Times New Roman" w:cs="Times New Roman"/>
                <w:sz w:val="24"/>
                <w:szCs w:val="24"/>
                <w:lang w:eastAsia="en-US"/>
              </w:rPr>
              <w:t xml:space="preserve"> во дворе церкви Сан-</w:t>
            </w:r>
            <w:proofErr w:type="spellStart"/>
            <w:r w:rsidRPr="000E2444">
              <w:rPr>
                <w:rFonts w:ascii="Times New Roman" w:eastAsia="Calibri" w:hAnsi="Times New Roman" w:cs="Times New Roman"/>
                <w:sz w:val="24"/>
                <w:szCs w:val="24"/>
                <w:lang w:eastAsia="en-US"/>
              </w:rPr>
              <w:t>Пьетро</w:t>
            </w:r>
            <w:proofErr w:type="spellEnd"/>
            <w:r w:rsidRPr="000E2444">
              <w:rPr>
                <w:rFonts w:ascii="Times New Roman" w:eastAsia="Calibri" w:hAnsi="Times New Roman" w:cs="Times New Roman"/>
                <w:sz w:val="24"/>
                <w:szCs w:val="24"/>
                <w:lang w:eastAsia="en-US"/>
              </w:rPr>
              <w:t>-ин-</w:t>
            </w:r>
            <w:proofErr w:type="spellStart"/>
            <w:r w:rsidRPr="000E2444">
              <w:rPr>
                <w:rFonts w:ascii="Times New Roman" w:eastAsia="Calibri" w:hAnsi="Times New Roman" w:cs="Times New Roman"/>
                <w:sz w:val="24"/>
                <w:szCs w:val="24"/>
                <w:lang w:eastAsia="en-US"/>
              </w:rPr>
              <w:t>Монторио</w:t>
            </w:r>
            <w:proofErr w:type="spellEnd"/>
            <w:r w:rsidRPr="000E2444">
              <w:rPr>
                <w:rFonts w:ascii="Times New Roman" w:eastAsia="Calibri" w:hAnsi="Times New Roman" w:cs="Times New Roman"/>
                <w:sz w:val="24"/>
                <w:szCs w:val="24"/>
                <w:lang w:eastAsia="en-US"/>
              </w:rPr>
              <w:t xml:space="preserve"> в Риме</w:t>
            </w:r>
          </w:p>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p>
        </w:tc>
        <w:tc>
          <w:tcPr>
            <w:tcW w:w="98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№8</w:t>
            </w:r>
          </w:p>
        </w:tc>
        <w:tc>
          <w:tcPr>
            <w:tcW w:w="5239" w:type="dxa"/>
            <w:shd w:val="clear" w:color="auto" w:fill="auto"/>
          </w:tcPr>
          <w:p w:rsidR="0071472E" w:rsidRPr="000E2444" w:rsidRDefault="0071472E" w:rsidP="00DD0F6A">
            <w:pPr>
              <w:spacing w:after="0" w:line="240" w:lineRule="auto"/>
              <w:jc w:val="both"/>
              <w:rPr>
                <w:rFonts w:ascii="Times New Roman" w:eastAsia="Calibri" w:hAnsi="Times New Roman" w:cs="Times New Roman"/>
                <w:sz w:val="24"/>
                <w:szCs w:val="24"/>
                <w:lang w:eastAsia="en-US"/>
              </w:rPr>
            </w:pPr>
            <w:proofErr w:type="spellStart"/>
            <w:r w:rsidRPr="000E2444">
              <w:rPr>
                <w:rFonts w:ascii="Times New Roman" w:eastAsia="Calibri" w:hAnsi="Times New Roman" w:cs="Times New Roman"/>
                <w:sz w:val="24"/>
                <w:szCs w:val="24"/>
                <w:lang w:eastAsia="en-US"/>
              </w:rPr>
              <w:t>Темпьетто</w:t>
            </w:r>
            <w:proofErr w:type="spellEnd"/>
            <w:r w:rsidRPr="000E2444">
              <w:rPr>
                <w:rFonts w:ascii="Times New Roman" w:eastAsia="Calibri" w:hAnsi="Times New Roman" w:cs="Times New Roman"/>
                <w:sz w:val="24"/>
                <w:szCs w:val="24"/>
                <w:lang w:eastAsia="en-US"/>
              </w:rPr>
              <w:t xml:space="preserve"> во дворе церкви Сан-</w:t>
            </w:r>
            <w:proofErr w:type="spellStart"/>
            <w:r w:rsidRPr="000E2444">
              <w:rPr>
                <w:rFonts w:ascii="Times New Roman" w:eastAsia="Calibri" w:hAnsi="Times New Roman" w:cs="Times New Roman"/>
                <w:sz w:val="24"/>
                <w:szCs w:val="24"/>
                <w:lang w:eastAsia="en-US"/>
              </w:rPr>
              <w:t>Пьетро</w:t>
            </w:r>
            <w:proofErr w:type="spellEnd"/>
            <w:r w:rsidRPr="000E2444">
              <w:rPr>
                <w:rFonts w:ascii="Times New Roman" w:eastAsia="Calibri" w:hAnsi="Times New Roman" w:cs="Times New Roman"/>
                <w:sz w:val="24"/>
                <w:szCs w:val="24"/>
                <w:lang w:eastAsia="en-US"/>
              </w:rPr>
              <w:t>-ин-</w:t>
            </w:r>
            <w:proofErr w:type="spellStart"/>
            <w:r w:rsidRPr="000E2444">
              <w:rPr>
                <w:rFonts w:ascii="Times New Roman" w:eastAsia="Calibri" w:hAnsi="Times New Roman" w:cs="Times New Roman"/>
                <w:sz w:val="24"/>
                <w:szCs w:val="24"/>
                <w:lang w:eastAsia="en-US"/>
              </w:rPr>
              <w:t>Монторио</w:t>
            </w:r>
            <w:proofErr w:type="spellEnd"/>
            <w:r w:rsidRPr="000E2444">
              <w:rPr>
                <w:rFonts w:ascii="Times New Roman" w:eastAsia="Calibri" w:hAnsi="Times New Roman" w:cs="Times New Roman"/>
                <w:sz w:val="24"/>
                <w:szCs w:val="24"/>
                <w:lang w:eastAsia="en-US"/>
              </w:rPr>
              <w:t xml:space="preserve">, Рим, 1502 </w:t>
            </w:r>
            <w:proofErr w:type="spellStart"/>
            <w:r w:rsidRPr="000E2444">
              <w:rPr>
                <w:rFonts w:ascii="Times New Roman" w:eastAsia="Calibri" w:hAnsi="Times New Roman" w:cs="Times New Roman"/>
                <w:sz w:val="24"/>
                <w:szCs w:val="24"/>
                <w:lang w:eastAsia="en-US"/>
              </w:rPr>
              <w:t>г.Арх</w:t>
            </w:r>
            <w:proofErr w:type="spellEnd"/>
            <w:r w:rsidRPr="000E2444">
              <w:rPr>
                <w:rFonts w:ascii="Times New Roman" w:eastAsia="Calibri" w:hAnsi="Times New Roman" w:cs="Times New Roman"/>
                <w:sz w:val="24"/>
                <w:szCs w:val="24"/>
                <w:lang w:eastAsia="en-US"/>
              </w:rPr>
              <w:t xml:space="preserve">. </w:t>
            </w:r>
            <w:proofErr w:type="spellStart"/>
            <w:r w:rsidRPr="000E2444">
              <w:rPr>
                <w:rFonts w:ascii="Times New Roman" w:eastAsia="Calibri" w:hAnsi="Times New Roman" w:cs="Times New Roman"/>
                <w:sz w:val="24"/>
                <w:szCs w:val="24"/>
                <w:lang w:eastAsia="en-US"/>
              </w:rPr>
              <w:t>ДонатоБраманте</w:t>
            </w:r>
            <w:proofErr w:type="spellEnd"/>
            <w:r w:rsidRPr="000E2444">
              <w:rPr>
                <w:rFonts w:ascii="Times New Roman" w:eastAsia="Calibri" w:hAnsi="Times New Roman" w:cs="Times New Roman"/>
                <w:sz w:val="24"/>
                <w:szCs w:val="24"/>
                <w:lang w:eastAsia="en-US"/>
              </w:rPr>
              <w:t xml:space="preserve">. Храм отмечает место, на котором был казнён святой Пётр. Характерной чертой построек Ренессанса является возведение купола.  Сочетание продольной </w:t>
            </w:r>
            <w:proofErr w:type="spellStart"/>
            <w:r w:rsidRPr="000E2444">
              <w:rPr>
                <w:rFonts w:ascii="Times New Roman" w:eastAsia="Calibri" w:hAnsi="Times New Roman" w:cs="Times New Roman"/>
                <w:sz w:val="24"/>
                <w:szCs w:val="24"/>
                <w:lang w:eastAsia="en-US"/>
              </w:rPr>
              <w:t>базиликальной</w:t>
            </w:r>
            <w:proofErr w:type="spellEnd"/>
            <w:r w:rsidRPr="000E2444">
              <w:rPr>
                <w:rFonts w:ascii="Times New Roman" w:eastAsia="Calibri" w:hAnsi="Times New Roman" w:cs="Times New Roman"/>
                <w:sz w:val="24"/>
                <w:szCs w:val="24"/>
                <w:lang w:eastAsia="en-US"/>
              </w:rPr>
              <w:t xml:space="preserve"> композиции с центрально-симметричным принципом построения. Обращение к античным традициям архитектуры.</w:t>
            </w:r>
          </w:p>
        </w:tc>
      </w:tr>
      <w:tr w:rsidR="0071472E" w:rsidRPr="000E2444" w:rsidTr="00DD0F6A">
        <w:tc>
          <w:tcPr>
            <w:tcW w:w="311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 Барокко</w:t>
            </w:r>
          </w:p>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 Андреевская церковь в Киеве</w:t>
            </w:r>
          </w:p>
        </w:tc>
        <w:tc>
          <w:tcPr>
            <w:tcW w:w="98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№7</w:t>
            </w:r>
          </w:p>
        </w:tc>
        <w:tc>
          <w:tcPr>
            <w:tcW w:w="5239" w:type="dxa"/>
            <w:shd w:val="clear" w:color="auto" w:fill="auto"/>
          </w:tcPr>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Андреевская церковь в Киеве. Арх. Б. Растрелли. Построена в честь апостола Андрея Первозванного в 1754 году на Андреевской </w:t>
            </w:r>
            <w:proofErr w:type="spellStart"/>
            <w:proofErr w:type="gramStart"/>
            <w:r w:rsidRPr="000E2444">
              <w:rPr>
                <w:rFonts w:ascii="Times New Roman" w:eastAsia="Calibri" w:hAnsi="Times New Roman" w:cs="Times New Roman"/>
                <w:sz w:val="24"/>
                <w:szCs w:val="24"/>
                <w:lang w:eastAsia="en-US"/>
              </w:rPr>
              <w:t>горе.Расположена</w:t>
            </w:r>
            <w:proofErr w:type="spellEnd"/>
            <w:proofErr w:type="gramEnd"/>
            <w:r w:rsidRPr="000E2444">
              <w:rPr>
                <w:rFonts w:ascii="Times New Roman" w:eastAsia="Calibri" w:hAnsi="Times New Roman" w:cs="Times New Roman"/>
                <w:sz w:val="24"/>
                <w:szCs w:val="24"/>
                <w:lang w:eastAsia="en-US"/>
              </w:rPr>
              <w:t xml:space="preserve"> на крутом правом берегу Днепра, над исторической частью города — Подолом. Архитектуре барокко характерны: пространственный размах, слитность, текучесть сложных, обычно криволинейных форм. Часто встречаются развёрнутые масштабные колоннады, изобилие скульптуры на фасадах и в интерьерах, волюты, большое число раскреповок, лучковые фасады с раскреповкой в середине, рустованные колонны и пилястры. Купола приобретают сложные формы, часто они многоярусные. Характерные детали барокко — </w:t>
            </w:r>
            <w:proofErr w:type="spellStart"/>
            <w:r w:rsidRPr="000E2444">
              <w:rPr>
                <w:rFonts w:ascii="Times New Roman" w:eastAsia="Calibri" w:hAnsi="Times New Roman" w:cs="Times New Roman"/>
                <w:sz w:val="24"/>
                <w:szCs w:val="24"/>
                <w:lang w:eastAsia="en-US"/>
              </w:rPr>
              <w:t>теламон</w:t>
            </w:r>
            <w:proofErr w:type="spellEnd"/>
            <w:r w:rsidRPr="000E2444">
              <w:rPr>
                <w:rFonts w:ascii="Times New Roman" w:eastAsia="Calibri" w:hAnsi="Times New Roman" w:cs="Times New Roman"/>
                <w:sz w:val="24"/>
                <w:szCs w:val="24"/>
                <w:lang w:eastAsia="en-US"/>
              </w:rPr>
              <w:t xml:space="preserve"> (атлант), кариатида, маскарон. Широко использовался  сочетание таких цветов как: бирюзовый, лазоревый в сочетании с золотом и белой лепниной.</w:t>
            </w:r>
          </w:p>
        </w:tc>
      </w:tr>
      <w:tr w:rsidR="0071472E" w:rsidRPr="000E2444" w:rsidTr="00DD0F6A">
        <w:tc>
          <w:tcPr>
            <w:tcW w:w="311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Классицизм</w:t>
            </w:r>
          </w:p>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Ансамбль Казанского университета</w:t>
            </w:r>
          </w:p>
        </w:tc>
        <w:tc>
          <w:tcPr>
            <w:tcW w:w="98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5</w:t>
            </w:r>
          </w:p>
        </w:tc>
        <w:tc>
          <w:tcPr>
            <w:tcW w:w="5239" w:type="dxa"/>
            <w:shd w:val="clear" w:color="auto" w:fill="auto"/>
          </w:tcPr>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Ансамбль Казанского университета. Арх. П.Г. Пятницкий, М. П. Коринфский (Варенцов).  1822-1825. </w:t>
            </w:r>
          </w:p>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Для архитектуры русского классицизма характерно обращение к античной традиции. Использование ордерной системы, строгость и симметрия форм. Как правило преобладали постройки желтого и белого цветов в различных сочетаниях. Характерной чертой является ансамблевый принцип застройки.</w:t>
            </w:r>
          </w:p>
        </w:tc>
      </w:tr>
      <w:tr w:rsidR="0071472E" w:rsidRPr="000E2444" w:rsidTr="00DD0F6A">
        <w:tc>
          <w:tcPr>
            <w:tcW w:w="311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Модерн</w:t>
            </w:r>
          </w:p>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Особняк С. П. </w:t>
            </w:r>
            <w:proofErr w:type="spellStart"/>
            <w:r w:rsidRPr="000E2444">
              <w:rPr>
                <w:rFonts w:ascii="Times New Roman" w:eastAsia="Calibri" w:hAnsi="Times New Roman" w:cs="Times New Roman"/>
                <w:sz w:val="24"/>
                <w:szCs w:val="24"/>
                <w:lang w:eastAsia="en-US"/>
              </w:rPr>
              <w:t>Рябушинского</w:t>
            </w:r>
            <w:proofErr w:type="spellEnd"/>
            <w:r w:rsidRPr="000E2444">
              <w:rPr>
                <w:rFonts w:ascii="Times New Roman" w:eastAsia="Calibri" w:hAnsi="Times New Roman" w:cs="Times New Roman"/>
                <w:sz w:val="24"/>
                <w:szCs w:val="24"/>
                <w:lang w:eastAsia="en-US"/>
              </w:rPr>
              <w:t xml:space="preserve"> в Москве</w:t>
            </w:r>
          </w:p>
        </w:tc>
        <w:tc>
          <w:tcPr>
            <w:tcW w:w="98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№2</w:t>
            </w:r>
          </w:p>
        </w:tc>
        <w:tc>
          <w:tcPr>
            <w:tcW w:w="5239" w:type="dxa"/>
            <w:shd w:val="clear" w:color="auto" w:fill="auto"/>
          </w:tcPr>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Особняк С. П. </w:t>
            </w:r>
            <w:proofErr w:type="spellStart"/>
            <w:r w:rsidRPr="000E2444">
              <w:rPr>
                <w:rFonts w:ascii="Times New Roman" w:eastAsia="Calibri" w:hAnsi="Times New Roman" w:cs="Times New Roman"/>
                <w:sz w:val="24"/>
                <w:szCs w:val="24"/>
                <w:lang w:eastAsia="en-US"/>
              </w:rPr>
              <w:t>Рябушинского</w:t>
            </w:r>
            <w:proofErr w:type="spellEnd"/>
            <w:r w:rsidRPr="000E2444">
              <w:rPr>
                <w:rFonts w:ascii="Times New Roman" w:eastAsia="Calibri" w:hAnsi="Times New Roman" w:cs="Times New Roman"/>
                <w:sz w:val="24"/>
                <w:szCs w:val="24"/>
                <w:lang w:eastAsia="en-US"/>
              </w:rPr>
              <w:t xml:space="preserve">. 1900—1903 гг. Арх. Ф. </w:t>
            </w:r>
            <w:proofErr w:type="spellStart"/>
            <w:r w:rsidRPr="000E2444">
              <w:rPr>
                <w:rFonts w:ascii="Times New Roman" w:eastAsia="Calibri" w:hAnsi="Times New Roman" w:cs="Times New Roman"/>
                <w:sz w:val="24"/>
                <w:szCs w:val="24"/>
                <w:lang w:eastAsia="en-US"/>
              </w:rPr>
              <w:t>Шехтель</w:t>
            </w:r>
            <w:proofErr w:type="spellEnd"/>
            <w:r w:rsidRPr="000E2444">
              <w:rPr>
                <w:rFonts w:ascii="Times New Roman" w:eastAsia="Calibri" w:hAnsi="Times New Roman" w:cs="Times New Roman"/>
                <w:sz w:val="24"/>
                <w:szCs w:val="24"/>
                <w:lang w:eastAsia="en-US"/>
              </w:rPr>
              <w:t xml:space="preserve">. </w:t>
            </w:r>
          </w:p>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Модерн (ар-</w:t>
            </w:r>
            <w:proofErr w:type="spellStart"/>
            <w:r w:rsidRPr="000E2444">
              <w:rPr>
                <w:rFonts w:ascii="Times New Roman" w:eastAsia="Calibri" w:hAnsi="Times New Roman" w:cs="Times New Roman"/>
                <w:sz w:val="24"/>
                <w:szCs w:val="24"/>
                <w:lang w:eastAsia="en-US"/>
              </w:rPr>
              <w:t>нуво</w:t>
            </w:r>
            <w:proofErr w:type="spellEnd"/>
            <w:r w:rsidRPr="000E2444">
              <w:rPr>
                <w:rFonts w:ascii="Times New Roman" w:eastAsia="Calibri" w:hAnsi="Times New Roman" w:cs="Times New Roman"/>
                <w:sz w:val="24"/>
                <w:szCs w:val="24"/>
                <w:lang w:eastAsia="en-US"/>
              </w:rPr>
              <w:t xml:space="preserve">) — стиль, получивший распространение в Европе в 1890-е—1910-е годы в рамках художественного направления модерн. </w:t>
            </w:r>
            <w:r w:rsidRPr="000E2444">
              <w:rPr>
                <w:rFonts w:ascii="Times New Roman" w:eastAsia="Calibri" w:hAnsi="Times New Roman" w:cs="Times New Roman"/>
                <w:sz w:val="24"/>
                <w:szCs w:val="24"/>
                <w:lang w:eastAsia="en-US"/>
              </w:rPr>
              <w:lastRenderedPageBreak/>
              <w:t>Архитектуру модерна отличает отказ от классических линий и углов в пользу более декоративных (</w:t>
            </w:r>
            <w:proofErr w:type="spellStart"/>
            <w:r w:rsidRPr="000E2444">
              <w:rPr>
                <w:rFonts w:ascii="Times New Roman" w:eastAsia="Calibri" w:hAnsi="Times New Roman" w:cs="Times New Roman"/>
                <w:sz w:val="24"/>
                <w:szCs w:val="24"/>
                <w:lang w:eastAsia="en-US"/>
              </w:rPr>
              <w:t>необарочных</w:t>
            </w:r>
            <w:proofErr w:type="spellEnd"/>
            <w:r w:rsidRPr="000E2444">
              <w:rPr>
                <w:rFonts w:ascii="Times New Roman" w:eastAsia="Calibri" w:hAnsi="Times New Roman" w:cs="Times New Roman"/>
                <w:sz w:val="24"/>
                <w:szCs w:val="24"/>
                <w:lang w:eastAsia="en-US"/>
              </w:rPr>
              <w:t xml:space="preserve">, неоготических, </w:t>
            </w:r>
            <w:proofErr w:type="spellStart"/>
            <w:r w:rsidRPr="000E2444">
              <w:rPr>
                <w:rFonts w:ascii="Times New Roman" w:eastAsia="Calibri" w:hAnsi="Times New Roman" w:cs="Times New Roman"/>
                <w:sz w:val="24"/>
                <w:szCs w:val="24"/>
                <w:lang w:eastAsia="en-US"/>
              </w:rPr>
              <w:t>неорусских</w:t>
            </w:r>
            <w:proofErr w:type="spellEnd"/>
            <w:r w:rsidRPr="000E2444">
              <w:rPr>
                <w:rFonts w:ascii="Times New Roman" w:eastAsia="Calibri" w:hAnsi="Times New Roman" w:cs="Times New Roman"/>
                <w:sz w:val="24"/>
                <w:szCs w:val="24"/>
                <w:lang w:eastAsia="en-US"/>
              </w:rPr>
              <w:t xml:space="preserve">) линий при использовании новых материалов, таких как металл, бетон, железобетон и </w:t>
            </w:r>
            <w:proofErr w:type="spellStart"/>
            <w:proofErr w:type="gramStart"/>
            <w:r w:rsidRPr="000E2444">
              <w:rPr>
                <w:rFonts w:ascii="Times New Roman" w:eastAsia="Calibri" w:hAnsi="Times New Roman" w:cs="Times New Roman"/>
                <w:sz w:val="24"/>
                <w:szCs w:val="24"/>
                <w:lang w:eastAsia="en-US"/>
              </w:rPr>
              <w:t>стекло.Развитие</w:t>
            </w:r>
            <w:proofErr w:type="spellEnd"/>
            <w:proofErr w:type="gramEnd"/>
            <w:r w:rsidRPr="000E2444">
              <w:rPr>
                <w:rFonts w:ascii="Times New Roman" w:eastAsia="Calibri" w:hAnsi="Times New Roman" w:cs="Times New Roman"/>
                <w:sz w:val="24"/>
                <w:szCs w:val="24"/>
                <w:lang w:eastAsia="en-US"/>
              </w:rPr>
              <w:t xml:space="preserve"> в Европе и России стиля модерн, помимо множественных стилистических и декоративных изменений, ввело в моду новый тип центрических планировок. Подобная структура подразумевала выделение композиционного центра, вокруг которого возводилось здание.</w:t>
            </w:r>
          </w:p>
        </w:tc>
      </w:tr>
      <w:tr w:rsidR="0071472E" w:rsidRPr="000E2444" w:rsidTr="00DD0F6A">
        <w:tc>
          <w:tcPr>
            <w:tcW w:w="311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lastRenderedPageBreak/>
              <w:t xml:space="preserve">Ар </w:t>
            </w:r>
            <w:proofErr w:type="spellStart"/>
            <w:r w:rsidRPr="000E2444">
              <w:rPr>
                <w:rFonts w:ascii="Times New Roman" w:eastAsia="Calibri" w:hAnsi="Times New Roman" w:cs="Times New Roman"/>
                <w:sz w:val="24"/>
                <w:szCs w:val="24"/>
                <w:lang w:eastAsia="en-US"/>
              </w:rPr>
              <w:t>Деко</w:t>
            </w:r>
            <w:proofErr w:type="spellEnd"/>
          </w:p>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Павильон СССР на международной выставке в Париже в 1937 году</w:t>
            </w:r>
          </w:p>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p>
        </w:tc>
        <w:tc>
          <w:tcPr>
            <w:tcW w:w="988" w:type="dxa"/>
            <w:shd w:val="clear" w:color="auto" w:fill="auto"/>
          </w:tcPr>
          <w:p w:rsidR="0071472E" w:rsidRPr="000E2444" w:rsidRDefault="0071472E" w:rsidP="00DD0F6A">
            <w:pPr>
              <w:spacing w:after="0" w:line="240" w:lineRule="auto"/>
              <w:jc w:val="center"/>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№6</w:t>
            </w:r>
          </w:p>
        </w:tc>
        <w:tc>
          <w:tcPr>
            <w:tcW w:w="5239" w:type="dxa"/>
            <w:shd w:val="clear" w:color="auto" w:fill="auto"/>
          </w:tcPr>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Павильон СССР на международной выставке в Париже в 1937 году. Арх.  Борис </w:t>
            </w:r>
            <w:proofErr w:type="spellStart"/>
            <w:r w:rsidRPr="000E2444">
              <w:rPr>
                <w:rFonts w:ascii="Times New Roman" w:eastAsia="Calibri" w:hAnsi="Times New Roman" w:cs="Times New Roman"/>
                <w:sz w:val="24"/>
                <w:szCs w:val="24"/>
                <w:lang w:eastAsia="en-US"/>
              </w:rPr>
              <w:t>Иофан</w:t>
            </w:r>
            <w:proofErr w:type="spellEnd"/>
            <w:r w:rsidRPr="000E2444">
              <w:rPr>
                <w:rFonts w:ascii="Times New Roman" w:eastAsia="Calibri" w:hAnsi="Times New Roman" w:cs="Times New Roman"/>
                <w:sz w:val="24"/>
                <w:szCs w:val="24"/>
                <w:lang w:eastAsia="en-US"/>
              </w:rPr>
              <w:t xml:space="preserve"> и др. Скульптор Вера Мухина.</w:t>
            </w:r>
          </w:p>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Ар </w:t>
            </w:r>
            <w:proofErr w:type="spellStart"/>
            <w:r w:rsidRPr="000E2444">
              <w:rPr>
                <w:rFonts w:ascii="Times New Roman" w:eastAsia="Calibri" w:hAnsi="Times New Roman" w:cs="Times New Roman"/>
                <w:sz w:val="24"/>
                <w:szCs w:val="24"/>
                <w:lang w:eastAsia="en-US"/>
              </w:rPr>
              <w:t>Деко</w:t>
            </w:r>
            <w:proofErr w:type="spellEnd"/>
            <w:r w:rsidRPr="000E2444">
              <w:rPr>
                <w:rFonts w:ascii="Times New Roman" w:eastAsia="Calibri" w:hAnsi="Times New Roman" w:cs="Times New Roman"/>
                <w:sz w:val="24"/>
                <w:szCs w:val="24"/>
                <w:lang w:eastAsia="en-US"/>
              </w:rPr>
              <w:t xml:space="preserve"> - эклектичный стиль представляет собой синтез модернизма и неоклассицизма. На стиль ар-</w:t>
            </w:r>
            <w:proofErr w:type="spellStart"/>
            <w:r w:rsidRPr="000E2444">
              <w:rPr>
                <w:rFonts w:ascii="Times New Roman" w:eastAsia="Calibri" w:hAnsi="Times New Roman" w:cs="Times New Roman"/>
                <w:sz w:val="24"/>
                <w:szCs w:val="24"/>
                <w:lang w:eastAsia="en-US"/>
              </w:rPr>
              <w:t>деко</w:t>
            </w:r>
            <w:proofErr w:type="spellEnd"/>
            <w:r w:rsidRPr="000E2444">
              <w:rPr>
                <w:rFonts w:ascii="Times New Roman" w:eastAsia="Calibri" w:hAnsi="Times New Roman" w:cs="Times New Roman"/>
                <w:sz w:val="24"/>
                <w:szCs w:val="24"/>
                <w:lang w:eastAsia="en-US"/>
              </w:rPr>
              <w:t xml:space="preserve"> также значительное влияние оказали такие художественные направления, как кубизм, конструктивизм и футуризм, сплетавшиеся с восточными, африканскими и другими экзотическими мотивами.</w:t>
            </w:r>
          </w:p>
          <w:p w:rsidR="0071472E" w:rsidRPr="000E2444" w:rsidRDefault="0071472E" w:rsidP="00DD0F6A">
            <w:pPr>
              <w:spacing w:after="0" w:line="240" w:lineRule="auto"/>
              <w:jc w:val="both"/>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Для стиля характерны строгая закономерность, смелые геометрические линии, этнические геометрические узоры, пёстрые орнаменты, роскошь, шик, дорогие современные материалы.</w:t>
            </w:r>
          </w:p>
        </w:tc>
      </w:tr>
    </w:tbl>
    <w:p w:rsidR="0071472E" w:rsidRPr="000E2444" w:rsidRDefault="0071472E" w:rsidP="0071472E">
      <w:pPr>
        <w:autoSpaceDE w:val="0"/>
        <w:autoSpaceDN w:val="0"/>
        <w:adjustRightInd w:val="0"/>
        <w:spacing w:after="0" w:line="240" w:lineRule="auto"/>
        <w:rPr>
          <w:rFonts w:ascii="Times New Roman" w:eastAsia="Calibri" w:hAnsi="Times New Roman" w:cs="Times New Roman"/>
          <w:b/>
          <w:bCs/>
          <w:sz w:val="24"/>
          <w:szCs w:val="24"/>
        </w:rPr>
      </w:pPr>
    </w:p>
    <w:p w:rsidR="0071472E" w:rsidRPr="000E2444" w:rsidRDefault="0071472E" w:rsidP="0071472E">
      <w:pPr>
        <w:autoSpaceDE w:val="0"/>
        <w:autoSpaceDN w:val="0"/>
        <w:adjustRightInd w:val="0"/>
        <w:spacing w:after="0" w:line="240" w:lineRule="auto"/>
        <w:rPr>
          <w:rFonts w:ascii="Times New Roman" w:eastAsia="Calibri" w:hAnsi="Times New Roman" w:cs="Times New Roman"/>
          <w:b/>
          <w:bCs/>
          <w:sz w:val="24"/>
          <w:szCs w:val="24"/>
        </w:rPr>
      </w:pPr>
      <w:r w:rsidRPr="000E2444">
        <w:rPr>
          <w:rFonts w:ascii="Times New Roman" w:eastAsia="Calibri" w:hAnsi="Times New Roman" w:cs="Times New Roman"/>
          <w:b/>
          <w:bCs/>
          <w:sz w:val="24"/>
          <w:szCs w:val="24"/>
        </w:rPr>
        <w:t>Анализ ответа, оценка.</w:t>
      </w:r>
    </w:p>
    <w:p w:rsidR="0071472E" w:rsidRPr="000E2444" w:rsidRDefault="0071472E" w:rsidP="0071472E">
      <w:pPr>
        <w:autoSpaceDE w:val="0"/>
        <w:autoSpaceDN w:val="0"/>
        <w:adjustRightInd w:val="0"/>
        <w:spacing w:after="0" w:line="240" w:lineRule="auto"/>
        <w:rPr>
          <w:rFonts w:ascii="Times New Roman" w:eastAsia="Calibri" w:hAnsi="Times New Roman" w:cs="Times New Roman"/>
          <w:b/>
          <w:bCs/>
          <w:sz w:val="24"/>
          <w:szCs w:val="24"/>
        </w:rPr>
      </w:pPr>
      <w:r w:rsidRPr="000E2444">
        <w:rPr>
          <w:rFonts w:ascii="Times New Roman" w:eastAsia="Calibri" w:hAnsi="Times New Roman" w:cs="Times New Roman"/>
          <w:sz w:val="24"/>
          <w:szCs w:val="24"/>
        </w:rPr>
        <w:t xml:space="preserve">1. Участник верно относит изображение к тому или иному стилю. </w:t>
      </w:r>
      <w:r w:rsidRPr="000E2444">
        <w:rPr>
          <w:rFonts w:ascii="Times New Roman" w:eastAsia="Calibri" w:hAnsi="Times New Roman" w:cs="Times New Roman"/>
          <w:b/>
          <w:bCs/>
          <w:sz w:val="24"/>
          <w:szCs w:val="24"/>
        </w:rPr>
        <w:t xml:space="preserve">По 2 балла </w:t>
      </w:r>
      <w:r w:rsidRPr="000E2444">
        <w:rPr>
          <w:rFonts w:ascii="Times New Roman" w:eastAsia="Calibri" w:hAnsi="Times New Roman" w:cs="Times New Roman"/>
          <w:sz w:val="24"/>
          <w:szCs w:val="24"/>
        </w:rPr>
        <w:t xml:space="preserve">за каждое верное соотнесение = </w:t>
      </w:r>
      <w:r w:rsidRPr="000E2444">
        <w:rPr>
          <w:rFonts w:ascii="Times New Roman" w:eastAsia="Calibri" w:hAnsi="Times New Roman" w:cs="Times New Roman"/>
          <w:b/>
          <w:bCs/>
          <w:sz w:val="24"/>
          <w:szCs w:val="24"/>
        </w:rPr>
        <w:t>16 баллов.</w:t>
      </w:r>
    </w:p>
    <w:p w:rsidR="0071472E" w:rsidRPr="000E2444" w:rsidRDefault="0071472E" w:rsidP="0071472E">
      <w:pPr>
        <w:autoSpaceDE w:val="0"/>
        <w:autoSpaceDN w:val="0"/>
        <w:adjustRightInd w:val="0"/>
        <w:spacing w:after="0" w:line="240" w:lineRule="auto"/>
        <w:rPr>
          <w:rFonts w:ascii="Times New Roman" w:eastAsia="Calibri" w:hAnsi="Times New Roman" w:cs="Times New Roman"/>
          <w:bCs/>
          <w:sz w:val="24"/>
          <w:szCs w:val="24"/>
        </w:rPr>
      </w:pPr>
      <w:r w:rsidRPr="000E2444">
        <w:rPr>
          <w:rFonts w:ascii="Times New Roman" w:eastAsia="Calibri" w:hAnsi="Times New Roman" w:cs="Times New Roman"/>
          <w:b/>
          <w:bCs/>
          <w:sz w:val="24"/>
          <w:szCs w:val="24"/>
        </w:rPr>
        <w:t xml:space="preserve">2. </w:t>
      </w:r>
      <w:r w:rsidRPr="000E2444">
        <w:rPr>
          <w:rFonts w:ascii="Times New Roman" w:eastAsia="Calibri" w:hAnsi="Times New Roman" w:cs="Times New Roman"/>
          <w:bCs/>
          <w:sz w:val="24"/>
          <w:szCs w:val="24"/>
        </w:rPr>
        <w:t xml:space="preserve">Участник даёт верное перечисление главных отличительных признаков по 4 группам. </w:t>
      </w:r>
      <w:r w:rsidRPr="000E2444">
        <w:rPr>
          <w:rFonts w:ascii="Times New Roman" w:eastAsia="Calibri" w:hAnsi="Times New Roman" w:cs="Times New Roman"/>
          <w:b/>
          <w:bCs/>
          <w:sz w:val="24"/>
          <w:szCs w:val="24"/>
        </w:rPr>
        <w:t>По 4 балла</w:t>
      </w:r>
      <w:r w:rsidRPr="000E2444">
        <w:rPr>
          <w:rFonts w:ascii="Times New Roman" w:eastAsia="Calibri" w:hAnsi="Times New Roman" w:cs="Times New Roman"/>
          <w:bCs/>
          <w:sz w:val="24"/>
          <w:szCs w:val="24"/>
        </w:rPr>
        <w:t xml:space="preserve"> за максимальное количество признаков для каждой группы = </w:t>
      </w:r>
      <w:r w:rsidRPr="000E2444">
        <w:rPr>
          <w:rFonts w:ascii="Times New Roman" w:eastAsia="Calibri" w:hAnsi="Times New Roman" w:cs="Times New Roman"/>
          <w:b/>
          <w:bCs/>
          <w:sz w:val="24"/>
          <w:szCs w:val="24"/>
        </w:rPr>
        <w:t>16 баллов</w:t>
      </w:r>
      <w:r w:rsidRPr="000E2444">
        <w:rPr>
          <w:rFonts w:ascii="Times New Roman" w:eastAsia="Calibri" w:hAnsi="Times New Roman" w:cs="Times New Roman"/>
          <w:bCs/>
          <w:sz w:val="24"/>
          <w:szCs w:val="24"/>
        </w:rPr>
        <w:t>.</w:t>
      </w:r>
    </w:p>
    <w:p w:rsidR="0071472E" w:rsidRPr="000E2444" w:rsidRDefault="0071472E" w:rsidP="0071472E">
      <w:pPr>
        <w:autoSpaceDE w:val="0"/>
        <w:autoSpaceDN w:val="0"/>
        <w:adjustRightInd w:val="0"/>
        <w:spacing w:after="0" w:line="240" w:lineRule="auto"/>
        <w:rPr>
          <w:rFonts w:ascii="Times New Roman" w:eastAsia="Calibri" w:hAnsi="Times New Roman" w:cs="Times New Roman"/>
          <w:bCs/>
          <w:sz w:val="24"/>
          <w:szCs w:val="24"/>
        </w:rPr>
      </w:pPr>
      <w:r w:rsidRPr="000E2444">
        <w:rPr>
          <w:rFonts w:ascii="Times New Roman" w:eastAsia="Calibri" w:hAnsi="Times New Roman" w:cs="Times New Roman"/>
          <w:bCs/>
          <w:sz w:val="24"/>
          <w:szCs w:val="24"/>
        </w:rPr>
        <w:t xml:space="preserve">3. За правильное расположение стилей в хронологическом порядке = </w:t>
      </w:r>
      <w:r w:rsidRPr="000E2444">
        <w:rPr>
          <w:rFonts w:ascii="Times New Roman" w:eastAsia="Calibri" w:hAnsi="Times New Roman" w:cs="Times New Roman"/>
          <w:b/>
          <w:bCs/>
          <w:sz w:val="24"/>
          <w:szCs w:val="24"/>
        </w:rPr>
        <w:t>2 балла</w:t>
      </w:r>
      <w:r w:rsidRPr="000E2444">
        <w:rPr>
          <w:rFonts w:ascii="Times New Roman" w:eastAsia="Calibri" w:hAnsi="Times New Roman" w:cs="Times New Roman"/>
          <w:bCs/>
          <w:sz w:val="24"/>
          <w:szCs w:val="24"/>
        </w:rPr>
        <w:t>.</w:t>
      </w:r>
    </w:p>
    <w:p w:rsidR="0071472E" w:rsidRPr="000E2444" w:rsidRDefault="0071472E" w:rsidP="0071472E">
      <w:pPr>
        <w:autoSpaceDE w:val="0"/>
        <w:autoSpaceDN w:val="0"/>
        <w:adjustRightInd w:val="0"/>
        <w:spacing w:after="0" w:line="240" w:lineRule="auto"/>
        <w:rPr>
          <w:rFonts w:ascii="Times New Roman" w:eastAsia="Calibri" w:hAnsi="Times New Roman" w:cs="Times New Roman"/>
          <w:bCs/>
          <w:sz w:val="24"/>
          <w:szCs w:val="24"/>
        </w:rPr>
      </w:pPr>
    </w:p>
    <w:tbl>
      <w:tblPr>
        <w:tblStyle w:val="2"/>
        <w:tblW w:w="0" w:type="auto"/>
        <w:tblLayout w:type="fixed"/>
        <w:tblLook w:val="04A0" w:firstRow="1" w:lastRow="0" w:firstColumn="1" w:lastColumn="0" w:noHBand="0" w:noVBand="1"/>
      </w:tblPr>
      <w:tblGrid>
        <w:gridCol w:w="1271"/>
        <w:gridCol w:w="1276"/>
        <w:gridCol w:w="992"/>
        <w:gridCol w:w="1134"/>
        <w:gridCol w:w="1134"/>
        <w:gridCol w:w="1134"/>
        <w:gridCol w:w="1276"/>
        <w:gridCol w:w="1128"/>
      </w:tblGrid>
      <w:tr w:rsidR="0071472E" w:rsidRPr="000E2444" w:rsidTr="00DD0F6A">
        <w:trPr>
          <w:trHeight w:val="842"/>
        </w:trPr>
        <w:tc>
          <w:tcPr>
            <w:tcW w:w="1271" w:type="dxa"/>
          </w:tcPr>
          <w:p w:rsidR="0071472E" w:rsidRPr="000E2444" w:rsidRDefault="0071472E" w:rsidP="00DD0F6A">
            <w:pPr>
              <w:autoSpaceDE w:val="0"/>
              <w:autoSpaceDN w:val="0"/>
              <w:adjustRightInd w:val="0"/>
              <w:rPr>
                <w:rFonts w:cs="Times New Roman"/>
                <w:bCs/>
                <w:sz w:val="24"/>
                <w:szCs w:val="24"/>
              </w:rPr>
            </w:pPr>
            <w:r w:rsidRPr="000E2444">
              <w:rPr>
                <w:rFonts w:cs="Times New Roman"/>
                <w:bCs/>
                <w:sz w:val="24"/>
                <w:szCs w:val="24"/>
              </w:rPr>
              <w:t>Новое Царство Древний Египет</w:t>
            </w:r>
          </w:p>
        </w:tc>
        <w:tc>
          <w:tcPr>
            <w:tcW w:w="1276" w:type="dxa"/>
          </w:tcPr>
          <w:p w:rsidR="0071472E" w:rsidRPr="000E2444" w:rsidRDefault="0071472E" w:rsidP="00DD0F6A">
            <w:pPr>
              <w:autoSpaceDE w:val="0"/>
              <w:autoSpaceDN w:val="0"/>
              <w:adjustRightInd w:val="0"/>
              <w:rPr>
                <w:rFonts w:cs="Times New Roman"/>
                <w:bCs/>
                <w:sz w:val="24"/>
                <w:szCs w:val="24"/>
              </w:rPr>
            </w:pPr>
            <w:r w:rsidRPr="000E2444">
              <w:rPr>
                <w:rFonts w:cs="Times New Roman"/>
                <w:bCs/>
                <w:sz w:val="24"/>
                <w:szCs w:val="24"/>
              </w:rPr>
              <w:t>Классика</w:t>
            </w:r>
          </w:p>
          <w:p w:rsidR="0071472E" w:rsidRPr="000E2444" w:rsidRDefault="0071472E" w:rsidP="00DD0F6A">
            <w:pPr>
              <w:autoSpaceDE w:val="0"/>
              <w:autoSpaceDN w:val="0"/>
              <w:adjustRightInd w:val="0"/>
              <w:rPr>
                <w:rFonts w:cs="Times New Roman"/>
                <w:bCs/>
                <w:sz w:val="24"/>
                <w:szCs w:val="24"/>
              </w:rPr>
            </w:pPr>
            <w:r w:rsidRPr="000E2444">
              <w:rPr>
                <w:rFonts w:cs="Times New Roman"/>
                <w:bCs/>
                <w:sz w:val="24"/>
                <w:szCs w:val="24"/>
              </w:rPr>
              <w:t>Древняя Греция</w:t>
            </w:r>
          </w:p>
        </w:tc>
        <w:tc>
          <w:tcPr>
            <w:tcW w:w="992" w:type="dxa"/>
          </w:tcPr>
          <w:p w:rsidR="0071472E" w:rsidRPr="000E2444" w:rsidRDefault="0071472E" w:rsidP="00DD0F6A">
            <w:pPr>
              <w:autoSpaceDE w:val="0"/>
              <w:autoSpaceDN w:val="0"/>
              <w:adjustRightInd w:val="0"/>
              <w:rPr>
                <w:rFonts w:cs="Times New Roman"/>
                <w:bCs/>
                <w:sz w:val="24"/>
                <w:szCs w:val="24"/>
              </w:rPr>
            </w:pPr>
            <w:r w:rsidRPr="000E2444">
              <w:rPr>
                <w:rFonts w:cs="Times New Roman"/>
                <w:bCs/>
                <w:sz w:val="24"/>
                <w:szCs w:val="24"/>
              </w:rPr>
              <w:t>Готика</w:t>
            </w:r>
          </w:p>
        </w:tc>
        <w:tc>
          <w:tcPr>
            <w:tcW w:w="1134" w:type="dxa"/>
          </w:tcPr>
          <w:p w:rsidR="0071472E" w:rsidRPr="000E2444" w:rsidRDefault="0071472E" w:rsidP="00DD0F6A">
            <w:pPr>
              <w:autoSpaceDE w:val="0"/>
              <w:autoSpaceDN w:val="0"/>
              <w:adjustRightInd w:val="0"/>
              <w:rPr>
                <w:rFonts w:cs="Times New Roman"/>
                <w:bCs/>
                <w:sz w:val="24"/>
                <w:szCs w:val="24"/>
              </w:rPr>
            </w:pPr>
            <w:r w:rsidRPr="000E2444">
              <w:rPr>
                <w:rFonts w:cs="Times New Roman"/>
                <w:bCs/>
                <w:sz w:val="24"/>
                <w:szCs w:val="24"/>
              </w:rPr>
              <w:t>Ренессанс</w:t>
            </w:r>
          </w:p>
        </w:tc>
        <w:tc>
          <w:tcPr>
            <w:tcW w:w="1134" w:type="dxa"/>
          </w:tcPr>
          <w:p w:rsidR="0071472E" w:rsidRPr="000E2444" w:rsidRDefault="0071472E" w:rsidP="00DD0F6A">
            <w:pPr>
              <w:autoSpaceDE w:val="0"/>
              <w:autoSpaceDN w:val="0"/>
              <w:adjustRightInd w:val="0"/>
              <w:rPr>
                <w:rFonts w:cs="Times New Roman"/>
                <w:bCs/>
                <w:sz w:val="24"/>
                <w:szCs w:val="24"/>
              </w:rPr>
            </w:pPr>
            <w:r w:rsidRPr="000E2444">
              <w:rPr>
                <w:rFonts w:cs="Times New Roman"/>
                <w:bCs/>
                <w:sz w:val="24"/>
                <w:szCs w:val="24"/>
              </w:rPr>
              <w:t>Барокко</w:t>
            </w:r>
          </w:p>
        </w:tc>
        <w:tc>
          <w:tcPr>
            <w:tcW w:w="1134" w:type="dxa"/>
          </w:tcPr>
          <w:p w:rsidR="0071472E" w:rsidRPr="000E2444" w:rsidRDefault="0071472E" w:rsidP="00DD0F6A">
            <w:pPr>
              <w:autoSpaceDE w:val="0"/>
              <w:autoSpaceDN w:val="0"/>
              <w:adjustRightInd w:val="0"/>
              <w:rPr>
                <w:rFonts w:cs="Times New Roman"/>
                <w:bCs/>
                <w:sz w:val="24"/>
                <w:szCs w:val="24"/>
              </w:rPr>
            </w:pPr>
            <w:r w:rsidRPr="000E2444">
              <w:rPr>
                <w:rFonts w:cs="Times New Roman"/>
                <w:bCs/>
                <w:sz w:val="24"/>
                <w:szCs w:val="24"/>
              </w:rPr>
              <w:t>Классицизм</w:t>
            </w:r>
          </w:p>
        </w:tc>
        <w:tc>
          <w:tcPr>
            <w:tcW w:w="1276" w:type="dxa"/>
          </w:tcPr>
          <w:p w:rsidR="0071472E" w:rsidRPr="000E2444" w:rsidRDefault="0071472E" w:rsidP="00DD0F6A">
            <w:pPr>
              <w:autoSpaceDE w:val="0"/>
              <w:autoSpaceDN w:val="0"/>
              <w:adjustRightInd w:val="0"/>
              <w:rPr>
                <w:rFonts w:cs="Times New Roman"/>
                <w:bCs/>
                <w:sz w:val="24"/>
                <w:szCs w:val="24"/>
              </w:rPr>
            </w:pPr>
            <w:r w:rsidRPr="000E2444">
              <w:rPr>
                <w:rFonts w:cs="Times New Roman"/>
                <w:bCs/>
                <w:sz w:val="24"/>
                <w:szCs w:val="24"/>
              </w:rPr>
              <w:t>Функционализм</w:t>
            </w:r>
          </w:p>
        </w:tc>
        <w:tc>
          <w:tcPr>
            <w:tcW w:w="1128" w:type="dxa"/>
          </w:tcPr>
          <w:p w:rsidR="0071472E" w:rsidRPr="000E2444" w:rsidRDefault="0071472E" w:rsidP="00DD0F6A">
            <w:pPr>
              <w:autoSpaceDE w:val="0"/>
              <w:autoSpaceDN w:val="0"/>
              <w:adjustRightInd w:val="0"/>
              <w:rPr>
                <w:rFonts w:cs="Times New Roman"/>
                <w:bCs/>
                <w:sz w:val="24"/>
                <w:szCs w:val="24"/>
              </w:rPr>
            </w:pPr>
            <w:r w:rsidRPr="000E2444">
              <w:rPr>
                <w:rFonts w:cs="Times New Roman"/>
                <w:bCs/>
                <w:sz w:val="24"/>
                <w:szCs w:val="24"/>
              </w:rPr>
              <w:t xml:space="preserve">Ар </w:t>
            </w:r>
            <w:proofErr w:type="spellStart"/>
            <w:r w:rsidRPr="000E2444">
              <w:rPr>
                <w:rFonts w:cs="Times New Roman"/>
                <w:bCs/>
                <w:sz w:val="24"/>
                <w:szCs w:val="24"/>
              </w:rPr>
              <w:t>Деко</w:t>
            </w:r>
            <w:proofErr w:type="spellEnd"/>
          </w:p>
        </w:tc>
      </w:tr>
    </w:tbl>
    <w:p w:rsidR="0071472E" w:rsidRPr="000E2444" w:rsidRDefault="0071472E" w:rsidP="0071472E">
      <w:pPr>
        <w:autoSpaceDE w:val="0"/>
        <w:autoSpaceDN w:val="0"/>
        <w:adjustRightInd w:val="0"/>
        <w:spacing w:after="0" w:line="240" w:lineRule="auto"/>
        <w:rPr>
          <w:rFonts w:ascii="Times New Roman" w:eastAsia="Calibri" w:hAnsi="Times New Roman" w:cs="Times New Roman"/>
          <w:bCs/>
          <w:sz w:val="24"/>
          <w:szCs w:val="24"/>
        </w:rPr>
      </w:pPr>
    </w:p>
    <w:p w:rsidR="0071472E" w:rsidRPr="000E2444" w:rsidRDefault="0071472E" w:rsidP="0071472E">
      <w:pPr>
        <w:autoSpaceDE w:val="0"/>
        <w:autoSpaceDN w:val="0"/>
        <w:adjustRightInd w:val="0"/>
        <w:spacing w:after="0" w:line="240" w:lineRule="auto"/>
        <w:rPr>
          <w:rFonts w:ascii="Times New Roman" w:eastAsia="Calibri" w:hAnsi="Times New Roman" w:cs="Times New Roman"/>
          <w:bCs/>
          <w:sz w:val="24"/>
          <w:szCs w:val="24"/>
        </w:rPr>
      </w:pPr>
      <w:r w:rsidRPr="000E2444">
        <w:rPr>
          <w:rFonts w:ascii="Times New Roman" w:eastAsia="Calibri" w:hAnsi="Times New Roman" w:cs="Times New Roman"/>
          <w:bCs/>
          <w:sz w:val="24"/>
          <w:szCs w:val="24"/>
        </w:rPr>
        <w:t>Максим</w:t>
      </w:r>
      <w:r>
        <w:rPr>
          <w:rFonts w:ascii="Times New Roman" w:eastAsia="Calibri" w:hAnsi="Times New Roman" w:cs="Times New Roman"/>
          <w:bCs/>
          <w:sz w:val="24"/>
          <w:szCs w:val="24"/>
        </w:rPr>
        <w:t>альное количество баллов за выполнение задания четвертого типа-</w:t>
      </w:r>
      <w:r w:rsidRPr="007C0360">
        <w:rPr>
          <w:rFonts w:ascii="Times New Roman" w:eastAsia="Calibri" w:hAnsi="Times New Roman" w:cs="Times New Roman"/>
          <w:bCs/>
          <w:sz w:val="24"/>
          <w:szCs w:val="24"/>
        </w:rPr>
        <w:t>34 балла</w:t>
      </w:r>
      <w:r w:rsidRPr="000E2444">
        <w:rPr>
          <w:rFonts w:ascii="Times New Roman" w:eastAsia="Calibri" w:hAnsi="Times New Roman" w:cs="Times New Roman"/>
          <w:bCs/>
          <w:sz w:val="24"/>
          <w:szCs w:val="24"/>
        </w:rPr>
        <w:t>.</w:t>
      </w:r>
    </w:p>
    <w:p w:rsidR="0071472E" w:rsidRPr="000E2444" w:rsidRDefault="0071472E" w:rsidP="0071472E">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0E2444">
        <w:rPr>
          <w:rFonts w:ascii="Times New Roman" w:eastAsia="Calibri" w:hAnsi="Times New Roman" w:cs="Times New Roman"/>
          <w:sz w:val="24"/>
          <w:szCs w:val="24"/>
          <w:lang w:eastAsia="en-US"/>
        </w:rPr>
        <w:t xml:space="preserve">Время на выполнение задания </w:t>
      </w:r>
      <w:r>
        <w:rPr>
          <w:rFonts w:ascii="Times New Roman" w:eastAsia="Calibri" w:hAnsi="Times New Roman" w:cs="Times New Roman"/>
          <w:sz w:val="24"/>
          <w:szCs w:val="24"/>
          <w:lang w:eastAsia="en-US"/>
        </w:rPr>
        <w:t xml:space="preserve">четвертого типа </w:t>
      </w:r>
      <w:r w:rsidRPr="000E2444">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1 час.</w:t>
      </w:r>
    </w:p>
    <w:p w:rsidR="0071472E" w:rsidRPr="000E2444" w:rsidRDefault="0071472E" w:rsidP="0071472E">
      <w:pPr>
        <w:autoSpaceDE w:val="0"/>
        <w:autoSpaceDN w:val="0"/>
        <w:adjustRightInd w:val="0"/>
        <w:spacing w:after="0" w:line="240" w:lineRule="auto"/>
        <w:contextualSpacing/>
        <w:rPr>
          <w:rFonts w:ascii="Times New Roman" w:eastAsia="Calibri" w:hAnsi="Times New Roman" w:cs="Times New Roman"/>
          <w:sz w:val="24"/>
          <w:szCs w:val="24"/>
          <w:lang w:eastAsia="en-US"/>
        </w:rPr>
      </w:pPr>
    </w:p>
    <w:p w:rsidR="0071472E" w:rsidRPr="000E2444" w:rsidRDefault="0071472E" w:rsidP="0071472E">
      <w:pPr>
        <w:spacing w:after="0" w:line="240" w:lineRule="auto"/>
        <w:rPr>
          <w:rFonts w:ascii="Times New Roman" w:eastAsia="Times New Roman" w:hAnsi="Times New Roman" w:cs="Times New Roman"/>
          <w:sz w:val="24"/>
          <w:szCs w:val="24"/>
        </w:rPr>
      </w:pPr>
    </w:p>
    <w:p w:rsidR="0071472E" w:rsidRDefault="0071472E" w:rsidP="0071472E">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МАКСИМАЛЬНОЕ КОЛИЧЕСТВО БАЛЛОВ ЗА ВЫПОЛНЕНИЕ ВСЕХ ЗАДАНИЙ ОЛИМПИАДЫ – 203 БАЛЛА.</w:t>
      </w:r>
    </w:p>
    <w:p w:rsidR="0071472E" w:rsidRDefault="0071472E" w:rsidP="0071472E">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ВРЕМЯ ВЫПОЛНЕНИЯ ВСЕХ ЗАДАНИЙ ОЛИМПИАДЫ – 4 ЧАСА.</w:t>
      </w:r>
    </w:p>
    <w:p w:rsidR="0071472E" w:rsidRPr="000E2444" w:rsidRDefault="0071472E" w:rsidP="0071472E">
      <w:pPr>
        <w:spacing w:after="0" w:line="240" w:lineRule="auto"/>
        <w:rPr>
          <w:rFonts w:ascii="Times New Roman" w:eastAsia="Times New Roman" w:hAnsi="Times New Roman" w:cs="Times New Roman"/>
          <w:sz w:val="24"/>
          <w:szCs w:val="24"/>
        </w:rPr>
      </w:pPr>
    </w:p>
    <w:p w:rsidR="0071472E" w:rsidRPr="000E2444" w:rsidRDefault="0071472E" w:rsidP="0071472E">
      <w:pPr>
        <w:spacing w:after="0" w:line="240" w:lineRule="auto"/>
        <w:jc w:val="center"/>
        <w:rPr>
          <w:rFonts w:ascii="Times New Roman" w:hAnsi="Times New Roman" w:cs="Times New Roman"/>
          <w:sz w:val="24"/>
          <w:szCs w:val="24"/>
        </w:rPr>
      </w:pPr>
    </w:p>
    <w:p w:rsidR="0071472E" w:rsidRDefault="0071472E" w:rsidP="00AB1CF7">
      <w:pPr>
        <w:rPr>
          <w:rFonts w:ascii="Times New Roman" w:eastAsia="Calibri" w:hAnsi="Times New Roman" w:cs="Times New Roman"/>
          <w:sz w:val="24"/>
          <w:szCs w:val="24"/>
          <w:lang w:eastAsia="en-US"/>
        </w:rPr>
      </w:pPr>
      <w:bookmarkStart w:id="0" w:name="_GoBack"/>
      <w:bookmarkEnd w:id="0"/>
    </w:p>
    <w:p w:rsidR="00AB1CF7" w:rsidRPr="00EF04CC" w:rsidRDefault="00AB1CF7" w:rsidP="00AB1CF7">
      <w:pPr>
        <w:rPr>
          <w:rFonts w:ascii="Calibri" w:eastAsia="Calibri" w:hAnsi="Calibri" w:cs="Times New Roman"/>
          <w:lang w:eastAsia="en-US"/>
        </w:rPr>
      </w:pPr>
    </w:p>
    <w:p w:rsidR="00AB1CF7" w:rsidRPr="000C3F76" w:rsidRDefault="00AB1CF7" w:rsidP="00402BC2">
      <w:pPr>
        <w:spacing w:line="240" w:lineRule="auto"/>
        <w:rPr>
          <w:rFonts w:ascii="Times New Roman" w:hAnsi="Times New Roman" w:cs="Times New Roman"/>
          <w:sz w:val="24"/>
          <w:szCs w:val="24"/>
        </w:rPr>
      </w:pPr>
    </w:p>
    <w:sectPr w:rsidR="00AB1CF7" w:rsidRPr="000C3F76" w:rsidSect="001B7B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71C03"/>
    <w:multiLevelType w:val="hybridMultilevel"/>
    <w:tmpl w:val="9754E9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0E41EE9"/>
    <w:multiLevelType w:val="hybridMultilevel"/>
    <w:tmpl w:val="13564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7B3A13"/>
    <w:multiLevelType w:val="hybridMultilevel"/>
    <w:tmpl w:val="67324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5C23E6"/>
    <w:multiLevelType w:val="hybridMultilevel"/>
    <w:tmpl w:val="D8107952"/>
    <w:lvl w:ilvl="0" w:tplc="04190001">
      <w:start w:val="1"/>
      <w:numFmt w:val="bullet"/>
      <w:lvlText w:val=""/>
      <w:lvlJc w:val="left"/>
      <w:pPr>
        <w:ind w:left="756" w:hanging="360"/>
      </w:pPr>
      <w:rPr>
        <w:rFonts w:ascii="Symbol" w:hAnsi="Symbol" w:hint="default"/>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4" w15:restartNumberingAfterBreak="0">
    <w:nsid w:val="1A956CD7"/>
    <w:multiLevelType w:val="hybridMultilevel"/>
    <w:tmpl w:val="705AC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9D293E"/>
    <w:multiLevelType w:val="hybridMultilevel"/>
    <w:tmpl w:val="F36C211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81111D"/>
    <w:multiLevelType w:val="hybridMultilevel"/>
    <w:tmpl w:val="C6763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070549"/>
    <w:multiLevelType w:val="hybridMultilevel"/>
    <w:tmpl w:val="E5F0D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D3B099F"/>
    <w:multiLevelType w:val="hybridMultilevel"/>
    <w:tmpl w:val="397484D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D783B2D"/>
    <w:multiLevelType w:val="hybridMultilevel"/>
    <w:tmpl w:val="B744304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58625B"/>
    <w:multiLevelType w:val="hybridMultilevel"/>
    <w:tmpl w:val="2542B32C"/>
    <w:lvl w:ilvl="0" w:tplc="04190001">
      <w:start w:val="1"/>
      <w:numFmt w:val="bullet"/>
      <w:lvlText w:val=""/>
      <w:lvlJc w:val="left"/>
      <w:pPr>
        <w:ind w:left="756" w:hanging="360"/>
      </w:pPr>
      <w:rPr>
        <w:rFonts w:ascii="Symbol" w:hAnsi="Symbol" w:hint="default"/>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11" w15:restartNumberingAfterBreak="0">
    <w:nsid w:val="6BB37C68"/>
    <w:multiLevelType w:val="hybridMultilevel"/>
    <w:tmpl w:val="F4F62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4413AFB"/>
    <w:multiLevelType w:val="hybridMultilevel"/>
    <w:tmpl w:val="B9CA1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82031B3"/>
    <w:multiLevelType w:val="hybridMultilevel"/>
    <w:tmpl w:val="7A441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85057A4"/>
    <w:multiLevelType w:val="hybridMultilevel"/>
    <w:tmpl w:val="D2C0A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EAD7967"/>
    <w:multiLevelType w:val="multilevel"/>
    <w:tmpl w:val="8A8A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CA48CE"/>
    <w:multiLevelType w:val="hybridMultilevel"/>
    <w:tmpl w:val="8968F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4"/>
  </w:num>
  <w:num w:numId="4">
    <w:abstractNumId w:val="11"/>
  </w:num>
  <w:num w:numId="5">
    <w:abstractNumId w:val="6"/>
  </w:num>
  <w:num w:numId="6">
    <w:abstractNumId w:val="0"/>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9"/>
  </w:num>
  <w:num w:numId="11">
    <w:abstractNumId w:val="3"/>
  </w:num>
  <w:num w:numId="12">
    <w:abstractNumId w:val="14"/>
  </w:num>
  <w:num w:numId="13">
    <w:abstractNumId w:val="10"/>
  </w:num>
  <w:num w:numId="14">
    <w:abstractNumId w:val="7"/>
  </w:num>
  <w:num w:numId="15">
    <w:abstractNumId w:val="12"/>
  </w:num>
  <w:num w:numId="16">
    <w:abstractNumId w:val="2"/>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F76"/>
    <w:rsid w:val="00016A1B"/>
    <w:rsid w:val="000C3F76"/>
    <w:rsid w:val="000E0E72"/>
    <w:rsid w:val="000E4127"/>
    <w:rsid w:val="000F11D4"/>
    <w:rsid w:val="0013181A"/>
    <w:rsid w:val="0014269B"/>
    <w:rsid w:val="001B7B1D"/>
    <w:rsid w:val="001F0D5C"/>
    <w:rsid w:val="00273151"/>
    <w:rsid w:val="00274EF1"/>
    <w:rsid w:val="00285091"/>
    <w:rsid w:val="0031783F"/>
    <w:rsid w:val="00402BC2"/>
    <w:rsid w:val="004064B7"/>
    <w:rsid w:val="00461B1E"/>
    <w:rsid w:val="00567477"/>
    <w:rsid w:val="005F771A"/>
    <w:rsid w:val="006F03FC"/>
    <w:rsid w:val="0071472E"/>
    <w:rsid w:val="007203EC"/>
    <w:rsid w:val="00747789"/>
    <w:rsid w:val="0075187E"/>
    <w:rsid w:val="007A6DAD"/>
    <w:rsid w:val="007C6344"/>
    <w:rsid w:val="007E3814"/>
    <w:rsid w:val="008D3009"/>
    <w:rsid w:val="009132C9"/>
    <w:rsid w:val="009A4461"/>
    <w:rsid w:val="009C75B7"/>
    <w:rsid w:val="009D0769"/>
    <w:rsid w:val="00A97800"/>
    <w:rsid w:val="00AB1CF7"/>
    <w:rsid w:val="00B046BD"/>
    <w:rsid w:val="00B91EA1"/>
    <w:rsid w:val="00C77933"/>
    <w:rsid w:val="00CA39D8"/>
    <w:rsid w:val="00CB6782"/>
    <w:rsid w:val="00E268EE"/>
    <w:rsid w:val="00E74C94"/>
    <w:rsid w:val="00E7701A"/>
    <w:rsid w:val="00EE5FC0"/>
    <w:rsid w:val="00EF7A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F1513"/>
  <w15:docId w15:val="{DB2D82FD-C913-4468-866E-84B4C8EA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B67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1B1E"/>
    <w:pPr>
      <w:ind w:left="720"/>
      <w:contextualSpacing/>
    </w:pPr>
  </w:style>
  <w:style w:type="character" w:customStyle="1" w:styleId="apple-converted-space">
    <w:name w:val="apple-converted-space"/>
    <w:basedOn w:val="a0"/>
    <w:rsid w:val="00C77933"/>
  </w:style>
  <w:style w:type="table" w:styleId="a4">
    <w:name w:val="Table Grid"/>
    <w:basedOn w:val="a1"/>
    <w:uiPriority w:val="59"/>
    <w:rsid w:val="001318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E74C94"/>
    <w:rPr>
      <w:color w:val="0000FF"/>
      <w:u w:val="single"/>
    </w:rPr>
  </w:style>
  <w:style w:type="character" w:customStyle="1" w:styleId="10">
    <w:name w:val="Заголовок 1 Знак"/>
    <w:basedOn w:val="a0"/>
    <w:link w:val="1"/>
    <w:uiPriority w:val="9"/>
    <w:rsid w:val="00CB6782"/>
    <w:rPr>
      <w:rFonts w:ascii="Times New Roman" w:eastAsia="Times New Roman" w:hAnsi="Times New Roman" w:cs="Times New Roman"/>
      <w:b/>
      <w:bCs/>
      <w:kern w:val="36"/>
      <w:sz w:val="48"/>
      <w:szCs w:val="48"/>
    </w:rPr>
  </w:style>
  <w:style w:type="character" w:styleId="a6">
    <w:name w:val="Emphasis"/>
    <w:basedOn w:val="a0"/>
    <w:uiPriority w:val="20"/>
    <w:qFormat/>
    <w:rsid w:val="00CB6782"/>
    <w:rPr>
      <w:i/>
      <w:iCs/>
    </w:rPr>
  </w:style>
  <w:style w:type="paragraph" w:styleId="a7">
    <w:name w:val="Balloon Text"/>
    <w:basedOn w:val="a"/>
    <w:link w:val="a8"/>
    <w:uiPriority w:val="99"/>
    <w:semiHidden/>
    <w:unhideWhenUsed/>
    <w:rsid w:val="00402B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02BC2"/>
    <w:rPr>
      <w:rFonts w:ascii="Tahoma" w:hAnsi="Tahoma" w:cs="Tahoma"/>
      <w:sz w:val="16"/>
      <w:szCs w:val="16"/>
    </w:rPr>
  </w:style>
  <w:style w:type="table" w:customStyle="1" w:styleId="11">
    <w:name w:val="Сетка таблицы1"/>
    <w:basedOn w:val="a1"/>
    <w:next w:val="a4"/>
    <w:uiPriority w:val="59"/>
    <w:rsid w:val="00402BC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AB1CF7"/>
    <w:pPr>
      <w:spacing w:after="0" w:line="240" w:lineRule="auto"/>
    </w:pPr>
    <w:rPr>
      <w:rFonts w:ascii="Times New Roman" w:eastAsia="Calibr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687035">
      <w:bodyDiv w:val="1"/>
      <w:marLeft w:val="0"/>
      <w:marRight w:val="0"/>
      <w:marTop w:val="0"/>
      <w:marBottom w:val="0"/>
      <w:divBdr>
        <w:top w:val="none" w:sz="0" w:space="0" w:color="auto"/>
        <w:left w:val="none" w:sz="0" w:space="0" w:color="auto"/>
        <w:bottom w:val="none" w:sz="0" w:space="0" w:color="auto"/>
        <w:right w:val="none" w:sz="0" w:space="0" w:color="auto"/>
      </w:divBdr>
    </w:div>
    <w:div w:id="198430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ru.wikipedia.org/wiki/%D0%9F%D1%81%D0%BA%D0%BE%D0%B2%D0%B8%D1%82%D1%8F%D0%BD%D0%BA%D0%B0" TargetMode="External"/><Relationship Id="rId26" Type="http://schemas.openxmlformats.org/officeDocument/2006/relationships/hyperlink" Target="https://ru.wikipedia.org/wiki/%D0%9F%D1%81%D0%BA%D0%BE%D0%B2%D0%B8%D1%82%D1%8F%D0%BD%D0%BA%D0%B0" TargetMode="External"/><Relationship Id="rId39" Type="http://schemas.openxmlformats.org/officeDocument/2006/relationships/hyperlink" Target="https://ru.wikipedia.org/wiki/%D0%A0%D0%B5%D0%B0%D0%BB%D0%B8%D0%B7%D0%BC_(%D0%B6%D0%B8%D0%B2%D0%BE%D0%BF%D0%B8%D1%81%D1%8C)" TargetMode="External"/><Relationship Id="rId21" Type="http://schemas.openxmlformats.org/officeDocument/2006/relationships/hyperlink" Target="https://ru.wikipedia.org/wiki/%D0%9C%D0%BB%D0%B0%D0%B4%D0%B0_(%D0%BE%D0%BF%D0%B5%D1%80%D0%B0-%D0%B1%D0%B0%D0%BB%D0%B5%D1%82)" TargetMode="External"/><Relationship Id="rId34" Type="http://schemas.openxmlformats.org/officeDocument/2006/relationships/image" Target="media/image9.jpeg"/><Relationship Id="rId42" Type="http://schemas.openxmlformats.org/officeDocument/2006/relationships/hyperlink" Target="https://ru.wikipedia.org/wiki/%D0%9F%D0%B8%D0%B0%D0%BD%D0%B8%D1%81%D1%82" TargetMode="External"/><Relationship Id="rId47" Type="http://schemas.openxmlformats.org/officeDocument/2006/relationships/theme" Target="theme/theme1.xml"/><Relationship Id="rId7" Type="http://schemas.openxmlformats.org/officeDocument/2006/relationships/hyperlink" Target="https://ru.wikipedia.org/wiki/%D0%A0%D1%83%D1%81%D0%BB%D0%B0%D0%BD_%D0%B8_%D0%9B%D1%8E%D0%B4%D0%BC%D0%B8%D0%BB%D0%B0_(%D0%BE%D0%BF%D0%B5%D1%80%D0%B0)" TargetMode="Externa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hyperlink" Target="https://ru.wikipedia.org/wiki/%D0%A1%D0%B5%D1%80%D0%B2%D0%B8%D0%BB%D0%B8%D1%8F_(%D0%BE%D0%BF%D0%B5%D1%80%D0%B0)"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ru.wikipedia.org/wiki/%D0%9F%D1%80%D0%BE%D1%89%D0%B0%D0%BD%D0%B8%D0%B5_%D1%81_%D0%9F%D0%B5%D1%82%D0%B5%D1%80%D0%B1%D1%83%D1%80%D0%B3%D0%BE%D0%BC_(%D0%93%D0%BB%D0%B8%D0%BD%D0%BA%D0%B0)" TargetMode="External"/><Relationship Id="rId24" Type="http://schemas.openxmlformats.org/officeDocument/2006/relationships/hyperlink" Target="https://ru.wikipedia.org/wiki/%D0%9C%D0%BE%D1%86%D0%B0%D1%80%D1%82_%D0%B8_%D0%A1%D0%B0%D0%BB%D1%8C%D0%B5%D1%80%D0%B8_(%D0%BE%D0%BF%D0%B5%D1%80%D0%B0)" TargetMode="External"/><Relationship Id="rId32" Type="http://schemas.openxmlformats.org/officeDocument/2006/relationships/hyperlink" Target="https://ru.wikipedia.org/wiki/%D0%A1%D0%BA%D0%B0%D0%B7%D0%B0%D0%BD%D0%B8%D0%B5_%D0%BE_%D0%BD%D0%B5%D0%B2%D0%B8%D0%B4%D0%B8%D0%BC%D0%BE%D0%BC_%D0%B3%D1%80%D0%B0%D0%B4%D0%B5_%D0%9A%D0%B8%D1%82%D0%B5%D0%B6%D0%B5_%D0%B8_%D0%B4%D0%B5%D0%B2%D0%B5_%D0%A4%D0%B5%D0%B2%D1%80%D0%BE%D0%BD%D0%B8%D0%B8" TargetMode="External"/><Relationship Id="rId37" Type="http://schemas.openxmlformats.org/officeDocument/2006/relationships/hyperlink" Target="https://ru.wikipedia.org/wiki/%D0%9F%D0%BE%D1%80%D0%BE%D1%85%D0%BE%D0%B2%D1%89%D0%B8%D0%BA%D0%BE%D0%B2,_%D0%90%D0%BB%D0%B5%D0%BA%D1%81%D0%B0%D0%BD%D0%B4%D1%80_%D0%90%D0%BB%D0%B5%D0%BA%D1%81%D0%B0%D0%BD%D0%B4%D1%80%D0%BE%D0%B2%D0%B8%D1%87_(%D0%BF%D1%80%D0%B5%D0%B4%D0%BF%D1%80%D0%B8%D0%BD%D0%B8%D0%BC%D0%B0%D1%82%D0%B5%D0%BB%D1%8C)" TargetMode="External"/><Relationship Id="rId40" Type="http://schemas.openxmlformats.org/officeDocument/2006/relationships/hyperlink" Target="https://ru.wikipedia.org/wiki/%D0%9D%D0%B0%D1%82%D1%83%D1%80%D0%B0%D0%BB%D0%B8%D0%B7%D0%BC" TargetMode="External"/><Relationship Id="rId45" Type="http://schemas.openxmlformats.org/officeDocument/2006/relationships/hyperlink" Target="https://ru.wikipedia.org/wiki/%D0%9C%D0%BE%D1%81%D0%BA%D0%BE%D0%B2%D1%81%D0%BA%D0%B0%D1%8F_%D0%B3%D0%BE%D1%81%D1%83%D0%B4%D0%B0%D1%80%D1%81%D1%82%D0%B2%D0%B5%D0%BD%D0%BD%D0%B0%D1%8F_%D0%BA%D0%BE%D0%BD%D1%81%D0%B5%D1%80%D0%B2%D0%B0%D1%82%D0%BE%D1%80%D0%B8%D1%8F_%D0%B8%D0%BC%D0%B5%D0%BD%D0%B8_%D0%9F._%D0%98._%D0%A7%D0%B0%D0%B9%D0%BA%D0%BE%D0%B2%D1%81%D0%BA%D0%BE%D0%B3%D0%BE" TargetMode="Externa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hyperlink" Target="https://ru.wikipedia.org/wiki/%D0%A1%D0%B0%D0%B4%D0%BA%D0%BE_(%D0%BE%D0%BF%D0%B5%D1%80%D0%B0)" TargetMode="External"/><Relationship Id="rId28" Type="http://schemas.openxmlformats.org/officeDocument/2006/relationships/hyperlink" Target="https://ru.wikipedia.org/wiki/%D0%A1%D0%BA%D0%B0%D0%B7%D0%BA%D0%B0_%D0%BE_%D1%86%D0%B0%D1%80%D0%B5_%D0%A1%D0%B0%D0%BB%D1%82%D0%B0%D0%BD%D0%B5_(%D0%BE%D0%BF%D0%B5%D1%80%D0%B0)" TargetMode="External"/><Relationship Id="rId36" Type="http://schemas.openxmlformats.org/officeDocument/2006/relationships/hyperlink" Target="https://ru.wikipedia.org/wiki/%D0%A1%D0%BB%D0%B0%D0%B2%D1%8F%D0%BD%D0%BE%D1%84%D0%B8%D0%BB%D1%8C%D1%81%D1%82%D0%B2%D0%BE" TargetMode="External"/><Relationship Id="rId10" Type="http://schemas.openxmlformats.org/officeDocument/2006/relationships/hyperlink" Target="https://ru.wikipedia.org/wiki/%D0%9F%D0%B0%D1%82%D1%80%D0%B8%D0%BE%D1%82%D0%B8%D1%87%D0%B5%D1%81%D0%BA%D0%B0%D1%8F_%D0%BF%D0%B5%D1%81%D0%BD%D1%8F" TargetMode="External"/><Relationship Id="rId19" Type="http://schemas.openxmlformats.org/officeDocument/2006/relationships/hyperlink" Target="https://ru.wikipedia.org/wiki/%D0%9C%D0%B0%D0%B9%D1%81%D0%BA%D0%B0%D1%8F_%D0%BD%D0%BE%D1%87%D1%8C_(%D0%BE%D0%BF%D0%B5%D1%80%D0%B0)" TargetMode="External"/><Relationship Id="rId31" Type="http://schemas.openxmlformats.org/officeDocument/2006/relationships/hyperlink" Target="https://ru.wikipedia.org/wiki/%D0%9F%D0%B0%D0%BD_%D0%B2%D0%BE%D0%B5%D0%B2%D0%BE%D0%B4%D0%B0_(%D0%BE%D0%BF%D0%B5%D1%80%D0%B0)" TargetMode="External"/><Relationship Id="rId44" Type="http://schemas.openxmlformats.org/officeDocument/2006/relationships/hyperlink" Target="https://ru.wikipedia.org/wiki/%D0%94%D0%B8%D1%80%D0%B8%D0%B6%D1%91%D1%80" TargetMode="External"/><Relationship Id="rId4" Type="http://schemas.openxmlformats.org/officeDocument/2006/relationships/webSettings" Target="webSettings.xml"/><Relationship Id="rId9" Type="http://schemas.openxmlformats.org/officeDocument/2006/relationships/hyperlink" Target="https://ru.wikipedia.org/wiki/%D0%92%D0%B0%D0%BB%D1%8C%D1%81-%D1%84%D0%B0%D0%BD%D1%82%D0%B0%D0%B7%D0%B8%D1%8F" TargetMode="External"/><Relationship Id="rId14" Type="http://schemas.openxmlformats.org/officeDocument/2006/relationships/image" Target="media/image5.jpeg"/><Relationship Id="rId22" Type="http://schemas.openxmlformats.org/officeDocument/2006/relationships/hyperlink" Target="https://ru.wikipedia.org/wiki/%D0%9D%D0%BE%D1%87%D1%8C_%D0%BF%D0%B5%D1%80%D0%B5%D0%B4_%D0%A0%D0%BE%D0%B6%D0%B4%D0%B5%D1%81%D1%82%D0%B2%D0%BE%D0%BC_(%D0%BE%D0%BF%D0%B5%D1%80%D0%B0)" TargetMode="External"/><Relationship Id="rId27" Type="http://schemas.openxmlformats.org/officeDocument/2006/relationships/hyperlink" Target="https://ru.wikipedia.org/wiki/%D0%A6%D0%B0%D1%80%D1%81%D0%BA%D0%B0%D1%8F_%D0%BD%D0%B5%D0%B2%D0%B5%D1%81%D1%82%D0%B0_(%D0%BE%D0%BF%D0%B5%D1%80%D0%B0)" TargetMode="External"/><Relationship Id="rId30" Type="http://schemas.openxmlformats.org/officeDocument/2006/relationships/hyperlink" Target="https://ru.wikipedia.org/wiki/%D0%9A%D0%BE%D1%89%D0%B5%D0%B9_%D0%91%D0%B5%D1%81%D1%81%D0%BC%D0%B5%D1%80%D1%82%D0%BD%D1%8B%D0%B9_(%D0%BE%D0%BF%D0%B5%D1%80%D0%B0)" TargetMode="External"/><Relationship Id="rId35" Type="http://schemas.openxmlformats.org/officeDocument/2006/relationships/hyperlink" Target="https://ru.wikipedia.org/wiki/%D0%A7%D0%B0%D0%B9%D0%BA%D0%BE%D0%B2%D1%81%D0%BA%D0%B8%D0%B9,_%D0%9F%D1%91%D1%82%D1%80_%D0%98%D0%BB%D1%8C%D0%B8%D1%87" TargetMode="External"/><Relationship Id="rId43" Type="http://schemas.openxmlformats.org/officeDocument/2006/relationships/hyperlink" Target="https://ru.wikipedia.org/wiki/%D0%92%D0%B8%D1%80%D1%82%D1%83%D0%BE%D0%B7" TargetMode="External"/><Relationship Id="rId8" Type="http://schemas.openxmlformats.org/officeDocument/2006/relationships/hyperlink" Target="https://ru.wikipedia.org/wiki/%D0%9A%D0%B0%D0%BC%D0%B0%D1%80%D0%B8%D0%BD%D1%81%D0%BA%D0%B0%D1%8F"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ru.wikipedia.org/wiki/%D0%91%D0%BE%D1%8F%D1%80%D1%8B%D0%BD%D1%8F_%D0%92%D0%B5%D1%80%D0%B0_%D0%A8%D0%B5%D0%BB%D0%BE%D0%B3%D0%B0" TargetMode="External"/><Relationship Id="rId33" Type="http://schemas.openxmlformats.org/officeDocument/2006/relationships/hyperlink" Target="https://ru.wikipedia.org/wiki/%D0%97%D0%BE%D0%BB%D0%BE%D1%82%D0%BE%D0%B9_%D0%BF%D0%B5%D1%82%D1%83%D1%88%D0%BE%D0%BA_(%D0%BE%D0%BF%D0%B5%D1%80%D0%B0)" TargetMode="External"/><Relationship Id="rId38" Type="http://schemas.openxmlformats.org/officeDocument/2006/relationships/hyperlink" Target="https://ru.wikipedia.org/wiki/%D0%A1%D0%BB%D0%B0%D0%B2%D1%8F%D0%BD%D1%81%D0%BA%D0%B8%D0%B9_%D0%B1%D0%B0%D0%B7%D0%B0%D1%80_(%D1%80%D0%B5%D1%81%D1%82%D0%BE%D1%80%D0%B0%D0%BD)" TargetMode="External"/><Relationship Id="rId46" Type="http://schemas.openxmlformats.org/officeDocument/2006/relationships/fontTable" Target="fontTable.xml"/><Relationship Id="rId20" Type="http://schemas.openxmlformats.org/officeDocument/2006/relationships/hyperlink" Target="https://ru.wikipedia.org/wiki/%D0%A1%D0%BD%D0%B5%D0%B3%D1%83%D1%80%D0%BE%D1%87%D0%BA%D0%B0_(%D0%BE%D0%BF%D0%B5%D1%80%D0%B0)" TargetMode="External"/><Relationship Id="rId41" Type="http://schemas.openxmlformats.org/officeDocument/2006/relationships/hyperlink" Target="https://ru.wikipedia.org/wiki/%D0%9F%D0%BE%D1%80%D1%82%D1%80%D0%B5%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42</Pages>
  <Words>12340</Words>
  <Characters>70344</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Дыганова</dc:creator>
  <cp:keywords/>
  <dc:description/>
  <cp:lastModifiedBy>Комп4</cp:lastModifiedBy>
  <cp:revision>5</cp:revision>
  <dcterms:created xsi:type="dcterms:W3CDTF">2019-11-22T10:35:00Z</dcterms:created>
  <dcterms:modified xsi:type="dcterms:W3CDTF">2019-11-22T10:40:00Z</dcterms:modified>
</cp:coreProperties>
</file>